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710" w:rsidRPr="00A64E44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64E44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 37»</w:t>
      </w:r>
    </w:p>
    <w:p w:rsidR="00613710" w:rsidRPr="00A64E44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13710" w:rsidRPr="00613710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710" w:rsidRPr="00613710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710" w:rsidRPr="00613710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710" w:rsidRPr="00613710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710" w:rsidRPr="00613710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710" w:rsidRPr="00613710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710">
        <w:rPr>
          <w:rFonts w:ascii="Times New Roman" w:hAnsi="Times New Roman" w:cs="Times New Roman"/>
          <w:b/>
          <w:sz w:val="28"/>
          <w:szCs w:val="28"/>
        </w:rPr>
        <w:t xml:space="preserve">Всероссийский </w:t>
      </w:r>
    </w:p>
    <w:p w:rsidR="00613710" w:rsidRPr="00613710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710">
        <w:rPr>
          <w:rFonts w:ascii="Times New Roman" w:hAnsi="Times New Roman" w:cs="Times New Roman"/>
          <w:b/>
          <w:sz w:val="28"/>
          <w:szCs w:val="28"/>
        </w:rPr>
        <w:t xml:space="preserve">педагогический конкурс профессионального мастерства </w:t>
      </w:r>
    </w:p>
    <w:p w:rsidR="00613710" w:rsidRPr="00613710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710">
        <w:rPr>
          <w:rFonts w:ascii="Times New Roman" w:hAnsi="Times New Roman" w:cs="Times New Roman"/>
          <w:b/>
          <w:sz w:val="28"/>
          <w:szCs w:val="28"/>
        </w:rPr>
        <w:t xml:space="preserve">«Педагог </w:t>
      </w:r>
      <w:r w:rsidRPr="00613710">
        <w:rPr>
          <w:rFonts w:ascii="Times New Roman" w:hAnsi="Times New Roman" w:cs="Times New Roman"/>
          <w:b/>
          <w:sz w:val="28"/>
          <w:szCs w:val="28"/>
          <w:lang w:val="en-US"/>
        </w:rPr>
        <w:t>XXI</w:t>
      </w:r>
      <w:r w:rsidRPr="00613710">
        <w:rPr>
          <w:rFonts w:ascii="Times New Roman" w:hAnsi="Times New Roman" w:cs="Times New Roman"/>
          <w:b/>
          <w:sz w:val="28"/>
          <w:szCs w:val="28"/>
        </w:rPr>
        <w:t xml:space="preserve"> века»</w:t>
      </w:r>
    </w:p>
    <w:p w:rsidR="00613710" w:rsidRPr="00613710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710" w:rsidRPr="00613710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710" w:rsidRPr="00613710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4E44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710">
        <w:rPr>
          <w:rFonts w:ascii="Times New Roman" w:hAnsi="Times New Roman" w:cs="Times New Roman"/>
          <w:b/>
          <w:sz w:val="28"/>
          <w:szCs w:val="28"/>
        </w:rPr>
        <w:t xml:space="preserve">Номинация: </w:t>
      </w:r>
    </w:p>
    <w:p w:rsidR="00613710" w:rsidRPr="00613710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710">
        <w:rPr>
          <w:rFonts w:ascii="Times New Roman" w:hAnsi="Times New Roman" w:cs="Times New Roman"/>
          <w:b/>
          <w:sz w:val="28"/>
          <w:szCs w:val="28"/>
        </w:rPr>
        <w:t>«</w:t>
      </w:r>
      <w:r w:rsidR="00A64E44">
        <w:rPr>
          <w:rFonts w:ascii="Times New Roman" w:hAnsi="Times New Roman" w:cs="Times New Roman"/>
          <w:b/>
          <w:sz w:val="28"/>
          <w:szCs w:val="28"/>
        </w:rPr>
        <w:t>Л</w:t>
      </w:r>
      <w:r w:rsidRPr="00613710">
        <w:rPr>
          <w:rFonts w:ascii="Times New Roman" w:hAnsi="Times New Roman" w:cs="Times New Roman"/>
          <w:b/>
          <w:sz w:val="28"/>
          <w:szCs w:val="28"/>
        </w:rPr>
        <w:t>учший дидактический материал»</w:t>
      </w:r>
    </w:p>
    <w:p w:rsidR="00613710" w:rsidRPr="00613710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710" w:rsidRPr="00613710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710" w:rsidRPr="00613710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710" w:rsidRPr="00613710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710" w:rsidRPr="00613710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710" w:rsidRPr="00613710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710">
        <w:rPr>
          <w:rFonts w:ascii="Times New Roman" w:hAnsi="Times New Roman" w:cs="Times New Roman"/>
          <w:b/>
          <w:sz w:val="28"/>
          <w:szCs w:val="28"/>
        </w:rPr>
        <w:t>Конкурсная работа:</w:t>
      </w:r>
    </w:p>
    <w:p w:rsidR="001A79D3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710">
        <w:rPr>
          <w:rFonts w:ascii="Times New Roman" w:hAnsi="Times New Roman" w:cs="Times New Roman"/>
          <w:b/>
          <w:sz w:val="28"/>
          <w:szCs w:val="28"/>
        </w:rPr>
        <w:t xml:space="preserve"> «Дидактические пособия «</w:t>
      </w:r>
      <w:proofErr w:type="spellStart"/>
      <w:r w:rsidRPr="00613710">
        <w:rPr>
          <w:rFonts w:ascii="Times New Roman" w:hAnsi="Times New Roman" w:cs="Times New Roman"/>
          <w:b/>
          <w:sz w:val="28"/>
          <w:szCs w:val="28"/>
        </w:rPr>
        <w:t>Снеговичок</w:t>
      </w:r>
      <w:proofErr w:type="spellEnd"/>
      <w:r w:rsidRPr="00613710">
        <w:rPr>
          <w:rFonts w:ascii="Times New Roman" w:hAnsi="Times New Roman" w:cs="Times New Roman"/>
          <w:b/>
          <w:sz w:val="28"/>
          <w:szCs w:val="28"/>
        </w:rPr>
        <w:t>»,</w:t>
      </w:r>
    </w:p>
    <w:p w:rsidR="00613710" w:rsidRPr="00613710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710">
        <w:rPr>
          <w:rFonts w:ascii="Times New Roman" w:hAnsi="Times New Roman" w:cs="Times New Roman"/>
          <w:b/>
          <w:sz w:val="28"/>
          <w:szCs w:val="28"/>
        </w:rPr>
        <w:t xml:space="preserve"> «Цветик – </w:t>
      </w:r>
      <w:proofErr w:type="spellStart"/>
      <w:r w:rsidRPr="00613710">
        <w:rPr>
          <w:rFonts w:ascii="Times New Roman" w:hAnsi="Times New Roman" w:cs="Times New Roman"/>
          <w:b/>
          <w:sz w:val="28"/>
          <w:szCs w:val="28"/>
        </w:rPr>
        <w:t>семицветик</w:t>
      </w:r>
      <w:proofErr w:type="spellEnd"/>
      <w:r w:rsidRPr="00613710">
        <w:rPr>
          <w:rFonts w:ascii="Times New Roman" w:hAnsi="Times New Roman" w:cs="Times New Roman"/>
          <w:b/>
          <w:sz w:val="28"/>
          <w:szCs w:val="28"/>
        </w:rPr>
        <w:t xml:space="preserve">», </w:t>
      </w:r>
    </w:p>
    <w:p w:rsidR="00613710" w:rsidRPr="00613710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710">
        <w:rPr>
          <w:rFonts w:ascii="Times New Roman" w:hAnsi="Times New Roman" w:cs="Times New Roman"/>
          <w:b/>
          <w:sz w:val="28"/>
          <w:szCs w:val="28"/>
        </w:rPr>
        <w:t>«Ковер – самолет»»</w:t>
      </w:r>
    </w:p>
    <w:p w:rsidR="00613710" w:rsidRPr="00613710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710" w:rsidRPr="00613710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710" w:rsidRPr="00613710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710" w:rsidRPr="00613710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710" w:rsidRPr="00613710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710" w:rsidRPr="00613710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710" w:rsidRPr="00613710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710" w:rsidRPr="00613710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710" w:rsidRPr="00613710" w:rsidRDefault="00613710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13710" w:rsidRPr="00613710" w:rsidRDefault="00613710" w:rsidP="0061371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13710">
        <w:rPr>
          <w:rFonts w:ascii="Times New Roman" w:hAnsi="Times New Roman" w:cs="Times New Roman"/>
          <w:sz w:val="28"/>
          <w:szCs w:val="28"/>
        </w:rPr>
        <w:t xml:space="preserve">Подготовила: </w:t>
      </w:r>
    </w:p>
    <w:p w:rsidR="00613710" w:rsidRPr="00613710" w:rsidRDefault="00613710" w:rsidP="0061371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13710"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613710" w:rsidRDefault="00613710" w:rsidP="0061371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13710">
        <w:rPr>
          <w:rFonts w:ascii="Times New Roman" w:hAnsi="Times New Roman" w:cs="Times New Roman"/>
          <w:sz w:val="28"/>
          <w:szCs w:val="28"/>
        </w:rPr>
        <w:t>Ю.М. Литвинова</w:t>
      </w:r>
    </w:p>
    <w:p w:rsidR="00613710" w:rsidRDefault="00613710" w:rsidP="0061371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13710" w:rsidRDefault="00613710" w:rsidP="0061371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13710" w:rsidRDefault="00613710" w:rsidP="0061371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13710" w:rsidRDefault="00613710" w:rsidP="00A64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13710" w:rsidRDefault="00613710" w:rsidP="0061371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13710" w:rsidRDefault="00613710" w:rsidP="0061371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13710" w:rsidRDefault="00613710" w:rsidP="0061371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13710" w:rsidRPr="00A64E44" w:rsidRDefault="00613710" w:rsidP="009B58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ЗАТО Северск Томской области – 20</w:t>
      </w:r>
      <w:r w:rsidR="009B58F0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4E44">
        <w:rPr>
          <w:rFonts w:ascii="Times New Roman" w:hAnsi="Times New Roman" w:cs="Times New Roman"/>
          <w:sz w:val="28"/>
          <w:szCs w:val="28"/>
        </w:rPr>
        <w:t>год</w:t>
      </w:r>
    </w:p>
    <w:p w:rsidR="007C503D" w:rsidRPr="0012717F" w:rsidRDefault="007C503D" w:rsidP="00A64E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записка.</w:t>
      </w:r>
    </w:p>
    <w:p w:rsidR="00CF7996" w:rsidRPr="0012717F" w:rsidRDefault="00CF7996" w:rsidP="002F7C7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C503D" w:rsidRPr="0012717F" w:rsidRDefault="007C503D" w:rsidP="00865FED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 xml:space="preserve">В период перехода на ФГОС </w:t>
      </w:r>
      <w:proofErr w:type="gramStart"/>
      <w:r w:rsidRPr="0012717F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1271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2717F">
        <w:rPr>
          <w:rFonts w:ascii="Times New Roman" w:hAnsi="Times New Roman" w:cs="Times New Roman"/>
          <w:sz w:val="24"/>
          <w:szCs w:val="24"/>
        </w:rPr>
        <w:t>педагогический</w:t>
      </w:r>
      <w:proofErr w:type="gramEnd"/>
      <w:r w:rsidRPr="0012717F">
        <w:rPr>
          <w:rFonts w:ascii="Times New Roman" w:hAnsi="Times New Roman" w:cs="Times New Roman"/>
          <w:sz w:val="24"/>
          <w:szCs w:val="24"/>
        </w:rPr>
        <w:t xml:space="preserve"> коллектив МБДОУ «Детский сад № 37» создал комплекс авторских многофункциональных, вариативных, трансформируемых, дидактических пособий, который обеспечивает детям право на игру. </w:t>
      </w:r>
    </w:p>
    <w:p w:rsidR="007C503D" w:rsidRPr="0012717F" w:rsidRDefault="007C503D" w:rsidP="00865FED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 xml:space="preserve">Авторские многофункциональные, вариативные, трансформируемые, дидактические пособия (далее АМВТДП) как воспитатель использую в </w:t>
      </w:r>
      <w:proofErr w:type="spellStart"/>
      <w:r w:rsidRPr="0012717F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12717F">
        <w:rPr>
          <w:rFonts w:ascii="Times New Roman" w:hAnsi="Times New Roman" w:cs="Times New Roman"/>
          <w:sz w:val="24"/>
          <w:szCs w:val="24"/>
        </w:rPr>
        <w:t xml:space="preserve"> – педагогической работе с детьми в образовательных областях: «Познавательное развитие», «Речевое развитие», «Социально-коммуникативное развитие», «Художественно-эстетическое развитие», «Физическое развитие». </w:t>
      </w:r>
    </w:p>
    <w:p w:rsidR="007C503D" w:rsidRPr="0012717F" w:rsidRDefault="007C503D" w:rsidP="00865FED">
      <w:pPr>
        <w:spacing w:after="0" w:line="240" w:lineRule="auto"/>
        <w:ind w:left="-567" w:firstLine="425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 xml:space="preserve">Все  АМВДП </w:t>
      </w:r>
      <w:proofErr w:type="gramStart"/>
      <w:r w:rsidRPr="0012717F">
        <w:rPr>
          <w:rFonts w:ascii="Times New Roman" w:hAnsi="Times New Roman" w:cs="Times New Roman"/>
          <w:sz w:val="24"/>
          <w:szCs w:val="24"/>
        </w:rPr>
        <w:t>изготовлены</w:t>
      </w:r>
      <w:proofErr w:type="gramEnd"/>
      <w:r w:rsidRPr="0012717F">
        <w:rPr>
          <w:rFonts w:ascii="Times New Roman" w:hAnsi="Times New Roman" w:cs="Times New Roman"/>
          <w:sz w:val="24"/>
          <w:szCs w:val="24"/>
        </w:rPr>
        <w:t xml:space="preserve"> в соответствии с принципами  ФГОС ДО:</w:t>
      </w:r>
    </w:p>
    <w:p w:rsidR="007C503D" w:rsidRPr="0012717F" w:rsidRDefault="007C503D" w:rsidP="00865FED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  <w:u w:val="single"/>
        </w:rPr>
        <w:t>Вариативность</w:t>
      </w:r>
      <w:r w:rsidRPr="0012717F">
        <w:rPr>
          <w:rFonts w:ascii="Times New Roman" w:hAnsi="Times New Roman" w:cs="Times New Roman"/>
          <w:b/>
          <w:sz w:val="24"/>
          <w:szCs w:val="24"/>
        </w:rPr>
        <w:t>:</w:t>
      </w:r>
      <w:r w:rsidRPr="0012717F">
        <w:rPr>
          <w:rFonts w:ascii="Times New Roman" w:hAnsi="Times New Roman" w:cs="Times New Roman"/>
          <w:sz w:val="24"/>
          <w:szCs w:val="24"/>
        </w:rPr>
        <w:t xml:space="preserve"> применяются в образовательной, игровой, самостоятельной деятельности детей, в коррекционно-развивающей работе.</w:t>
      </w:r>
    </w:p>
    <w:p w:rsidR="007C503D" w:rsidRPr="0012717F" w:rsidRDefault="007C503D" w:rsidP="00865FED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717F">
        <w:rPr>
          <w:rFonts w:ascii="Times New Roman" w:hAnsi="Times New Roman" w:cs="Times New Roman"/>
          <w:b/>
          <w:sz w:val="24"/>
          <w:szCs w:val="24"/>
          <w:u w:val="single"/>
        </w:rPr>
        <w:t>Трансформируемость</w:t>
      </w:r>
      <w:proofErr w:type="spellEnd"/>
      <w:r w:rsidRPr="0012717F">
        <w:rPr>
          <w:rFonts w:ascii="Times New Roman" w:hAnsi="Times New Roman" w:cs="Times New Roman"/>
          <w:b/>
          <w:sz w:val="24"/>
          <w:szCs w:val="24"/>
        </w:rPr>
        <w:t>:</w:t>
      </w:r>
      <w:r w:rsidRPr="0012717F">
        <w:rPr>
          <w:rFonts w:ascii="Times New Roman" w:hAnsi="Times New Roman" w:cs="Times New Roman"/>
          <w:sz w:val="24"/>
          <w:szCs w:val="24"/>
        </w:rPr>
        <w:t xml:space="preserve"> пособия легко изменяются в зависимости от образовательной ситуации, в том числе от меняющихся интересов и возможностей детей.</w:t>
      </w:r>
    </w:p>
    <w:p w:rsidR="007C503D" w:rsidRPr="0012717F" w:rsidRDefault="007C503D" w:rsidP="00865FED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717F">
        <w:rPr>
          <w:rFonts w:ascii="Times New Roman" w:hAnsi="Times New Roman" w:cs="Times New Roman"/>
          <w:b/>
          <w:sz w:val="24"/>
          <w:szCs w:val="24"/>
          <w:u w:val="single"/>
        </w:rPr>
        <w:t>Полифункциональность</w:t>
      </w:r>
      <w:proofErr w:type="spellEnd"/>
      <w:r w:rsidRPr="0012717F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12717F">
        <w:rPr>
          <w:rFonts w:ascii="Times New Roman" w:hAnsi="Times New Roman" w:cs="Times New Roman"/>
          <w:sz w:val="24"/>
          <w:szCs w:val="24"/>
        </w:rPr>
        <w:t xml:space="preserve"> используются в различных областях, в зависимости от поставленных задач, возрастных, индивидуальных особенностей детей.</w:t>
      </w:r>
    </w:p>
    <w:p w:rsidR="007C503D" w:rsidRPr="0012717F" w:rsidRDefault="007C503D" w:rsidP="00865FED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  <w:u w:val="single"/>
        </w:rPr>
        <w:t>Доступность:</w:t>
      </w:r>
      <w:r w:rsidRPr="0012717F">
        <w:rPr>
          <w:rFonts w:ascii="Times New Roman" w:hAnsi="Times New Roman" w:cs="Times New Roman"/>
          <w:sz w:val="24"/>
          <w:szCs w:val="24"/>
        </w:rPr>
        <w:t xml:space="preserve"> пособия находятся в свободном доступе для детей. Дети  самостоятельно трансформируют пособие по своему желанию.</w:t>
      </w:r>
    </w:p>
    <w:p w:rsidR="007C503D" w:rsidRPr="0012717F" w:rsidRDefault="007C503D" w:rsidP="00865FED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  <w:u w:val="single"/>
        </w:rPr>
        <w:t>Безопасность:</w:t>
      </w:r>
      <w:r w:rsidRPr="0012717F">
        <w:rPr>
          <w:rFonts w:ascii="Times New Roman" w:hAnsi="Times New Roman" w:cs="Times New Roman"/>
          <w:sz w:val="24"/>
          <w:szCs w:val="24"/>
        </w:rPr>
        <w:t xml:space="preserve"> изготовлены из безопасного материала, поддается влажной уборке, стирке, не представляет угрозы для жизни и здоровья детей.</w:t>
      </w:r>
    </w:p>
    <w:p w:rsidR="007C503D" w:rsidRPr="0012717F" w:rsidRDefault="007C503D" w:rsidP="00865FED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 xml:space="preserve">Представляю авторские многофункциональные, вариативные, трансформируемые дидактические пособия разработанные мною. </w:t>
      </w:r>
    </w:p>
    <w:p w:rsidR="002F7C75" w:rsidRPr="0012717F" w:rsidRDefault="002F7C75" w:rsidP="002F7C75">
      <w:pPr>
        <w:spacing w:after="0" w:line="240" w:lineRule="auto"/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p w:rsidR="007C503D" w:rsidRPr="0012717F" w:rsidRDefault="007C503D" w:rsidP="002F7C7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271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Пособие «Снеговичок»</w:t>
      </w:r>
    </w:p>
    <w:p w:rsidR="007C503D" w:rsidRPr="0012717F" w:rsidRDefault="007C503D" w:rsidP="00B736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 xml:space="preserve">автор </w:t>
      </w:r>
      <w:r w:rsidR="00B736A2" w:rsidRPr="0012717F">
        <w:rPr>
          <w:rFonts w:ascii="Times New Roman" w:hAnsi="Times New Roman" w:cs="Times New Roman"/>
          <w:b/>
          <w:sz w:val="24"/>
          <w:szCs w:val="24"/>
        </w:rPr>
        <w:t xml:space="preserve">воспитатель </w:t>
      </w:r>
      <w:r w:rsidRPr="0012717F">
        <w:rPr>
          <w:rFonts w:ascii="Times New Roman" w:hAnsi="Times New Roman" w:cs="Times New Roman"/>
          <w:b/>
          <w:sz w:val="24"/>
          <w:szCs w:val="24"/>
        </w:rPr>
        <w:t>Литвинова Юлия Михайловна</w:t>
      </w:r>
    </w:p>
    <w:p w:rsidR="002F7C75" w:rsidRPr="0012717F" w:rsidRDefault="002F7C75" w:rsidP="002F7C7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F7C75" w:rsidRPr="0012717F" w:rsidRDefault="009B58F0" w:rsidP="002F7C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2310" cy="2545080"/>
            <wp:effectExtent l="0" t="0" r="889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75" w:rsidRPr="0012717F" w:rsidRDefault="002F7C75" w:rsidP="002F7C75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C503D" w:rsidRPr="0012717F" w:rsidRDefault="007C503D" w:rsidP="00865FED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>АМВТДП способствует:</w:t>
      </w:r>
    </w:p>
    <w:p w:rsidR="007C503D" w:rsidRPr="0012717F" w:rsidRDefault="007C503D" w:rsidP="00865FED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 xml:space="preserve">- созданию условий для развития </w:t>
      </w:r>
      <w:proofErr w:type="gramStart"/>
      <w:r w:rsidRPr="0012717F">
        <w:rPr>
          <w:rFonts w:ascii="Times New Roman" w:hAnsi="Times New Roman" w:cs="Times New Roman"/>
          <w:sz w:val="24"/>
          <w:szCs w:val="24"/>
        </w:rPr>
        <w:t>игровой</w:t>
      </w:r>
      <w:proofErr w:type="gramEnd"/>
      <w:r w:rsidRPr="0012717F">
        <w:rPr>
          <w:rFonts w:ascii="Times New Roman" w:hAnsi="Times New Roman" w:cs="Times New Roman"/>
          <w:sz w:val="24"/>
          <w:szCs w:val="24"/>
        </w:rPr>
        <w:t xml:space="preserve"> деятельности у детей;</w:t>
      </w:r>
    </w:p>
    <w:p w:rsidR="007C503D" w:rsidRPr="0012717F" w:rsidRDefault="007C503D" w:rsidP="00865FED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- расширению знаний об окружающем;</w:t>
      </w:r>
    </w:p>
    <w:p w:rsidR="007C503D" w:rsidRPr="0012717F" w:rsidRDefault="007C503D" w:rsidP="00865FED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- развитию самостоятельности, инициативы, творчества, доброжелательного отношения друг к другу, умению взаимодействовать, договариваться;</w:t>
      </w:r>
    </w:p>
    <w:p w:rsidR="007C503D" w:rsidRPr="0012717F" w:rsidRDefault="007C503D" w:rsidP="00865FED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- развитию воображения, внимания, памяти, восприятия, мышления, речи;</w:t>
      </w:r>
    </w:p>
    <w:p w:rsidR="007C503D" w:rsidRPr="0012717F" w:rsidRDefault="007C503D" w:rsidP="00865FED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- служит украшением предметно – развивающей пространственной среды группового помещения.</w:t>
      </w:r>
    </w:p>
    <w:p w:rsidR="00CF7996" w:rsidRPr="0012717F" w:rsidRDefault="00CF7996" w:rsidP="0012717F">
      <w:pPr>
        <w:tabs>
          <w:tab w:val="center" w:pos="4677"/>
          <w:tab w:val="left" w:pos="6602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A64E44" w:rsidRDefault="00A64E44" w:rsidP="0012717F">
      <w:pPr>
        <w:tabs>
          <w:tab w:val="center" w:pos="4677"/>
          <w:tab w:val="left" w:pos="660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E44" w:rsidRDefault="00A64E44" w:rsidP="0012717F">
      <w:pPr>
        <w:tabs>
          <w:tab w:val="center" w:pos="4677"/>
          <w:tab w:val="left" w:pos="660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E44" w:rsidRDefault="00A64E44" w:rsidP="0012717F">
      <w:pPr>
        <w:tabs>
          <w:tab w:val="center" w:pos="4677"/>
          <w:tab w:val="left" w:pos="660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17F" w:rsidRDefault="007C503D" w:rsidP="0012717F">
      <w:pPr>
        <w:tabs>
          <w:tab w:val="center" w:pos="4677"/>
          <w:tab w:val="left" w:pos="660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lastRenderedPageBreak/>
        <w:t>Технология изготовления</w:t>
      </w:r>
      <w:r w:rsidR="0012717F">
        <w:rPr>
          <w:rFonts w:ascii="Times New Roman" w:hAnsi="Times New Roman" w:cs="Times New Roman"/>
          <w:b/>
          <w:sz w:val="24"/>
          <w:szCs w:val="24"/>
        </w:rPr>
        <w:t>.</w:t>
      </w:r>
    </w:p>
    <w:p w:rsidR="007C503D" w:rsidRPr="0012717F" w:rsidRDefault="007C503D" w:rsidP="0012717F">
      <w:pPr>
        <w:tabs>
          <w:tab w:val="center" w:pos="4677"/>
          <w:tab w:val="left" w:pos="6602"/>
        </w:tabs>
        <w:spacing w:after="0" w:line="240" w:lineRule="auto"/>
        <w:ind w:left="-567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 xml:space="preserve">Плоскостное тело снеговика сшито из разноцветного фетра, внутрь вставлен поролон. Для декора </w:t>
      </w:r>
      <w:proofErr w:type="gramStart"/>
      <w:r w:rsidRPr="0012717F">
        <w:rPr>
          <w:rFonts w:ascii="Times New Roman" w:hAnsi="Times New Roman" w:cs="Times New Roman"/>
          <w:sz w:val="24"/>
          <w:szCs w:val="24"/>
        </w:rPr>
        <w:t>использованы</w:t>
      </w:r>
      <w:proofErr w:type="gramEnd"/>
      <w:r w:rsidRPr="0012717F">
        <w:rPr>
          <w:rFonts w:ascii="Times New Roman" w:hAnsi="Times New Roman" w:cs="Times New Roman"/>
          <w:sz w:val="24"/>
          <w:szCs w:val="24"/>
        </w:rPr>
        <w:t xml:space="preserve">  фурнитура, бросовый материал. К голове пособия прикреплена тесьма, благодаря которой его можно надевать как фартук.</w:t>
      </w:r>
    </w:p>
    <w:p w:rsidR="00B736A2" w:rsidRPr="0012717F" w:rsidRDefault="00B736A2" w:rsidP="0012717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7C503D" w:rsidRPr="0012717F" w:rsidRDefault="007C503D" w:rsidP="002F7C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>Варианты использования:</w:t>
      </w:r>
    </w:p>
    <w:p w:rsidR="00B736A2" w:rsidRPr="0012717F" w:rsidRDefault="00B736A2" w:rsidP="002F7C7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C503D" w:rsidRPr="0012717F" w:rsidRDefault="007C503D" w:rsidP="00865FED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>1. Самостоятельная деятельность</w:t>
      </w:r>
      <w:r w:rsidRPr="0012717F">
        <w:rPr>
          <w:rFonts w:ascii="Times New Roman" w:hAnsi="Times New Roman" w:cs="Times New Roman"/>
          <w:sz w:val="24"/>
          <w:szCs w:val="24"/>
        </w:rPr>
        <w:t>: театрализованные игры на тему «Зимние истории, забавы» и др.</w:t>
      </w:r>
    </w:p>
    <w:p w:rsidR="007C503D" w:rsidRPr="0012717F" w:rsidRDefault="007C503D" w:rsidP="00865FED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>2. Образовательная деятельность:</w:t>
      </w:r>
      <w:r w:rsidRPr="0012717F">
        <w:rPr>
          <w:rFonts w:ascii="Times New Roman" w:hAnsi="Times New Roman" w:cs="Times New Roman"/>
          <w:sz w:val="24"/>
          <w:szCs w:val="24"/>
        </w:rPr>
        <w:t xml:space="preserve">  в образовательных областях «Познавательное развитие», «Речевое развитие», «Художественно – эстетическое развитие», «Физическое </w:t>
      </w:r>
      <w:proofErr w:type="spellStart"/>
      <w:r w:rsidRPr="0012717F">
        <w:rPr>
          <w:rFonts w:ascii="Times New Roman" w:hAnsi="Times New Roman" w:cs="Times New Roman"/>
          <w:sz w:val="24"/>
          <w:szCs w:val="24"/>
        </w:rPr>
        <w:t>развитие</w:t>
      </w:r>
      <w:proofErr w:type="gramStart"/>
      <w:r w:rsidRPr="0012717F">
        <w:rPr>
          <w:rFonts w:ascii="Times New Roman" w:hAnsi="Times New Roman" w:cs="Times New Roman"/>
          <w:sz w:val="24"/>
          <w:szCs w:val="24"/>
        </w:rPr>
        <w:t>»</w:t>
      </w:r>
      <w:r w:rsidRPr="0012717F">
        <w:rPr>
          <w:rFonts w:ascii="Times New Roman" w:hAnsi="Times New Roman" w:cs="Times New Roman"/>
          <w:spacing w:val="-2"/>
          <w:sz w:val="24"/>
          <w:szCs w:val="24"/>
        </w:rPr>
        <w:t>к</w:t>
      </w:r>
      <w:proofErr w:type="gramEnd"/>
      <w:r w:rsidRPr="0012717F">
        <w:rPr>
          <w:rFonts w:ascii="Times New Roman" w:hAnsi="Times New Roman" w:cs="Times New Roman"/>
          <w:spacing w:val="-2"/>
          <w:sz w:val="24"/>
          <w:szCs w:val="24"/>
        </w:rPr>
        <w:t>ак</w:t>
      </w:r>
      <w:proofErr w:type="spellEnd"/>
      <w:r w:rsidRPr="0012717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2717F">
        <w:rPr>
          <w:rFonts w:ascii="Times New Roman" w:hAnsi="Times New Roman" w:cs="Times New Roman"/>
          <w:sz w:val="24"/>
          <w:szCs w:val="24"/>
        </w:rPr>
        <w:t>игровой, дидактический материал, сюрпризный прием, прием театрализации, «яркого пятна».</w:t>
      </w:r>
    </w:p>
    <w:p w:rsidR="002F7C75" w:rsidRPr="0012717F" w:rsidRDefault="002F7C75" w:rsidP="002F7C75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7C503D" w:rsidRPr="0012717F" w:rsidRDefault="007C503D" w:rsidP="002F7C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 xml:space="preserve">Примеры возможных вариантов использования пособия </w:t>
      </w:r>
    </w:p>
    <w:p w:rsidR="007C503D" w:rsidRPr="0012717F" w:rsidRDefault="007C503D" w:rsidP="002F7C7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271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«Снеговичок»</w:t>
      </w:r>
    </w:p>
    <w:p w:rsidR="002F7C75" w:rsidRPr="0012717F" w:rsidRDefault="002F7C75" w:rsidP="002F7C7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p w:rsidR="007C503D" w:rsidRPr="0012717F" w:rsidRDefault="009B58F0" w:rsidP="002F7C7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5645" cy="2538730"/>
            <wp:effectExtent l="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75" w:rsidRPr="0012717F" w:rsidRDefault="002F7C75" w:rsidP="002F7C75">
      <w:pPr>
        <w:widowControl w:val="0"/>
        <w:suppressAutoHyphens/>
        <w:overflowPunct w:val="0"/>
        <w:autoSpaceDE w:val="0"/>
        <w:autoSpaceDN w:val="0"/>
        <w:spacing w:after="0" w:line="240" w:lineRule="auto"/>
        <w:ind w:firstLine="567"/>
        <w:jc w:val="center"/>
        <w:textAlignment w:val="baseline"/>
        <w:rPr>
          <w:rFonts w:ascii="Times New Roman" w:hAnsi="Times New Roman" w:cs="Times New Roman"/>
          <w:sz w:val="16"/>
          <w:szCs w:val="16"/>
        </w:rPr>
      </w:pPr>
    </w:p>
    <w:p w:rsidR="007C503D" w:rsidRPr="0012717F" w:rsidRDefault="007C503D" w:rsidP="002F7C75">
      <w:pPr>
        <w:widowControl w:val="0"/>
        <w:suppressAutoHyphens/>
        <w:overflowPunct w:val="0"/>
        <w:autoSpaceDE w:val="0"/>
        <w:autoSpaceDN w:val="0"/>
        <w:spacing w:after="0" w:line="240" w:lineRule="auto"/>
        <w:ind w:firstLine="567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 xml:space="preserve">В образовательной области «Познавательное развитие» </w:t>
      </w:r>
    </w:p>
    <w:p w:rsidR="007C503D" w:rsidRPr="0012717F" w:rsidRDefault="007C503D" w:rsidP="002F7C75">
      <w:pPr>
        <w:widowControl w:val="0"/>
        <w:suppressAutoHyphens/>
        <w:overflowPunct w:val="0"/>
        <w:autoSpaceDE w:val="0"/>
        <w:autoSpaceDN w:val="0"/>
        <w:spacing w:after="0" w:line="240" w:lineRule="auto"/>
        <w:ind w:firstLine="567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>пособие  «</w:t>
      </w:r>
      <w:proofErr w:type="spellStart"/>
      <w:r w:rsidRPr="0012717F">
        <w:rPr>
          <w:rFonts w:ascii="Times New Roman" w:hAnsi="Times New Roman" w:cs="Times New Roman"/>
          <w:b/>
          <w:sz w:val="24"/>
          <w:szCs w:val="24"/>
        </w:rPr>
        <w:t>Снеговичок</w:t>
      </w:r>
      <w:proofErr w:type="spellEnd"/>
      <w:r w:rsidRPr="0012717F">
        <w:rPr>
          <w:rFonts w:ascii="Times New Roman" w:hAnsi="Times New Roman" w:cs="Times New Roman"/>
          <w:b/>
          <w:sz w:val="24"/>
          <w:szCs w:val="24"/>
        </w:rPr>
        <w:t>» используется в играх:</w:t>
      </w:r>
    </w:p>
    <w:p w:rsidR="00B736A2" w:rsidRPr="0012717F" w:rsidRDefault="00B736A2" w:rsidP="002F7C75">
      <w:pPr>
        <w:widowControl w:val="0"/>
        <w:suppressAutoHyphens/>
        <w:overflowPunct w:val="0"/>
        <w:autoSpaceDE w:val="0"/>
        <w:autoSpaceDN w:val="0"/>
        <w:spacing w:after="0" w:line="240" w:lineRule="auto"/>
        <w:ind w:firstLine="567"/>
        <w:jc w:val="center"/>
        <w:textAlignment w:val="baseline"/>
        <w:rPr>
          <w:rFonts w:ascii="Times New Roman" w:hAnsi="Times New Roman" w:cs="Times New Roman"/>
          <w:b/>
          <w:sz w:val="16"/>
          <w:szCs w:val="16"/>
        </w:rPr>
      </w:pPr>
    </w:p>
    <w:p w:rsidR="007C503D" w:rsidRPr="0012717F" w:rsidRDefault="007C503D" w:rsidP="00865FED">
      <w:pPr>
        <w:pStyle w:val="a6"/>
        <w:widowControl w:val="0"/>
        <w:numPr>
          <w:ilvl w:val="0"/>
          <w:numId w:val="11"/>
        </w:numPr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«Зимние забавы»</w:t>
      </w:r>
    </w:p>
    <w:p w:rsidR="007C503D" w:rsidRPr="0012717F" w:rsidRDefault="007C503D" w:rsidP="00865FED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Цель: расширение знаний детей о зимних видах спорта.</w:t>
      </w:r>
    </w:p>
    <w:p w:rsidR="007C503D" w:rsidRPr="0012717F" w:rsidRDefault="007C503D" w:rsidP="00865FED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 xml:space="preserve">Ход игры: воспитатель предлагает рассмотреть </w:t>
      </w:r>
      <w:proofErr w:type="gramStart"/>
      <w:r w:rsidRPr="0012717F">
        <w:rPr>
          <w:rFonts w:ascii="Times New Roman" w:hAnsi="Times New Roman" w:cs="Times New Roman"/>
          <w:sz w:val="24"/>
          <w:szCs w:val="24"/>
        </w:rPr>
        <w:t>снеговика</w:t>
      </w:r>
      <w:proofErr w:type="gramEnd"/>
      <w:r w:rsidRPr="0012717F">
        <w:rPr>
          <w:rFonts w:ascii="Times New Roman" w:hAnsi="Times New Roman" w:cs="Times New Roman"/>
          <w:sz w:val="24"/>
          <w:szCs w:val="24"/>
        </w:rPr>
        <w:t xml:space="preserve"> и вспомнить в </w:t>
      </w:r>
      <w:proofErr w:type="gramStart"/>
      <w:r w:rsidRPr="0012717F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12717F">
        <w:rPr>
          <w:rFonts w:ascii="Times New Roman" w:hAnsi="Times New Roman" w:cs="Times New Roman"/>
          <w:sz w:val="24"/>
          <w:szCs w:val="24"/>
        </w:rPr>
        <w:t xml:space="preserve"> спортивные игры они играют на прогулке в детском саду, дома с родителями… </w:t>
      </w:r>
    </w:p>
    <w:p w:rsidR="007C503D" w:rsidRPr="0012717F" w:rsidRDefault="002F7C75" w:rsidP="00865FED">
      <w:pPr>
        <w:pStyle w:val="a6"/>
        <w:widowControl w:val="0"/>
        <w:numPr>
          <w:ilvl w:val="0"/>
          <w:numId w:val="11"/>
        </w:numPr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 xml:space="preserve"> </w:t>
      </w:r>
      <w:r w:rsidR="007C503D" w:rsidRPr="0012717F">
        <w:rPr>
          <w:rFonts w:ascii="Times New Roman" w:hAnsi="Times New Roman" w:cs="Times New Roman"/>
          <w:sz w:val="24"/>
          <w:szCs w:val="24"/>
        </w:rPr>
        <w:t>«Зимующие  птицы»</w:t>
      </w:r>
    </w:p>
    <w:p w:rsidR="007C503D" w:rsidRPr="0012717F" w:rsidRDefault="007C503D" w:rsidP="00865FED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Цель: расширение знаний детей о зимующих плицах.</w:t>
      </w:r>
    </w:p>
    <w:p w:rsidR="007C503D" w:rsidRPr="0012717F" w:rsidRDefault="007C503D" w:rsidP="00865FED">
      <w:pPr>
        <w:pStyle w:val="a6"/>
        <w:widowControl w:val="0"/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 xml:space="preserve">Ход игры: воспитатель рассказывает детям о жизни плиц зимой, показывает зимующих птиц (снегирь, голубь, синичка, сорока), которые прилетели к </w:t>
      </w:r>
      <w:proofErr w:type="spellStart"/>
      <w:r w:rsidRPr="0012717F">
        <w:rPr>
          <w:rFonts w:ascii="Times New Roman" w:hAnsi="Times New Roman" w:cs="Times New Roman"/>
          <w:sz w:val="24"/>
          <w:szCs w:val="24"/>
        </w:rPr>
        <w:t>Снеговичку</w:t>
      </w:r>
      <w:proofErr w:type="spellEnd"/>
      <w:r w:rsidRPr="0012717F">
        <w:rPr>
          <w:rFonts w:ascii="Times New Roman" w:hAnsi="Times New Roman" w:cs="Times New Roman"/>
          <w:sz w:val="24"/>
          <w:szCs w:val="24"/>
        </w:rPr>
        <w:t xml:space="preserve"> в гости.</w:t>
      </w:r>
    </w:p>
    <w:p w:rsidR="007C503D" w:rsidRPr="0012717F" w:rsidRDefault="002F7C75" w:rsidP="00865FED">
      <w:pPr>
        <w:pStyle w:val="a6"/>
        <w:widowControl w:val="0"/>
        <w:numPr>
          <w:ilvl w:val="0"/>
          <w:numId w:val="11"/>
        </w:numPr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 xml:space="preserve"> </w:t>
      </w:r>
      <w:r w:rsidR="007C503D" w:rsidRPr="0012717F">
        <w:rPr>
          <w:rFonts w:ascii="Times New Roman" w:hAnsi="Times New Roman" w:cs="Times New Roman"/>
          <w:sz w:val="24"/>
          <w:szCs w:val="24"/>
        </w:rPr>
        <w:t>«Вспомни и расскажи приметы зимы»</w:t>
      </w:r>
    </w:p>
    <w:p w:rsidR="007C503D" w:rsidRPr="0012717F" w:rsidRDefault="007C503D" w:rsidP="00865FED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Цель: расширение знаний детей о зимних явлениях природы.</w:t>
      </w:r>
    </w:p>
    <w:p w:rsidR="007C503D" w:rsidRPr="0012717F" w:rsidRDefault="007C503D" w:rsidP="00865FED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 xml:space="preserve">Ход игры: воспитатель предлагает вспомнить время года, спрашивает какая сегодня погода. Например, если снежная, ветреная дети размещают на </w:t>
      </w:r>
      <w:proofErr w:type="spellStart"/>
      <w:r w:rsidRPr="0012717F">
        <w:rPr>
          <w:rFonts w:ascii="Times New Roman" w:hAnsi="Times New Roman" w:cs="Times New Roman"/>
          <w:sz w:val="24"/>
          <w:szCs w:val="24"/>
        </w:rPr>
        <w:t>Снеговичке</w:t>
      </w:r>
      <w:proofErr w:type="spellEnd"/>
      <w:r w:rsidRPr="0012717F">
        <w:rPr>
          <w:rFonts w:ascii="Times New Roman" w:hAnsi="Times New Roman" w:cs="Times New Roman"/>
          <w:sz w:val="24"/>
          <w:szCs w:val="24"/>
        </w:rPr>
        <w:t xml:space="preserve"> снежинки.</w:t>
      </w:r>
    </w:p>
    <w:p w:rsidR="00B736A2" w:rsidRPr="0012717F" w:rsidRDefault="00B736A2" w:rsidP="000D7888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sz w:val="16"/>
          <w:szCs w:val="16"/>
        </w:rPr>
      </w:pPr>
    </w:p>
    <w:p w:rsidR="007C503D" w:rsidRPr="0012717F" w:rsidRDefault="007C503D" w:rsidP="002F7C75">
      <w:pPr>
        <w:widowControl w:val="0"/>
        <w:suppressAutoHyphens/>
        <w:overflowPunct w:val="0"/>
        <w:autoSpaceDE w:val="0"/>
        <w:autoSpaceDN w:val="0"/>
        <w:spacing w:after="0" w:line="240" w:lineRule="auto"/>
        <w:ind w:firstLine="567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>В образовательной области «Физическое развитие»</w:t>
      </w:r>
    </w:p>
    <w:p w:rsidR="007C503D" w:rsidRPr="0012717F" w:rsidRDefault="007C503D" w:rsidP="002F7C75">
      <w:pPr>
        <w:widowControl w:val="0"/>
        <w:suppressAutoHyphens/>
        <w:overflowPunct w:val="0"/>
        <w:autoSpaceDE w:val="0"/>
        <w:autoSpaceDN w:val="0"/>
        <w:spacing w:after="0" w:line="240" w:lineRule="auto"/>
        <w:ind w:firstLine="567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>пособие  «</w:t>
      </w:r>
      <w:proofErr w:type="spellStart"/>
      <w:r w:rsidRPr="0012717F">
        <w:rPr>
          <w:rFonts w:ascii="Times New Roman" w:hAnsi="Times New Roman" w:cs="Times New Roman"/>
          <w:b/>
          <w:sz w:val="24"/>
          <w:szCs w:val="24"/>
        </w:rPr>
        <w:t>Снеговичок</w:t>
      </w:r>
      <w:proofErr w:type="spellEnd"/>
      <w:r w:rsidRPr="0012717F">
        <w:rPr>
          <w:rFonts w:ascii="Times New Roman" w:hAnsi="Times New Roman" w:cs="Times New Roman"/>
          <w:b/>
          <w:sz w:val="24"/>
          <w:szCs w:val="24"/>
        </w:rPr>
        <w:t>» используется в играх:</w:t>
      </w:r>
    </w:p>
    <w:p w:rsidR="007C503D" w:rsidRPr="0012717F" w:rsidRDefault="007C503D" w:rsidP="000D7888">
      <w:pPr>
        <w:pStyle w:val="a6"/>
        <w:widowControl w:val="0"/>
        <w:numPr>
          <w:ilvl w:val="0"/>
          <w:numId w:val="11"/>
        </w:numPr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«Снежки»</w:t>
      </w:r>
    </w:p>
    <w:p w:rsidR="007C503D" w:rsidRPr="0012717F" w:rsidRDefault="007C503D" w:rsidP="000D7888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Цель: развитие глазомера, ловкости, мелкой моторики пальцев рук.</w:t>
      </w:r>
    </w:p>
    <w:p w:rsidR="007C503D" w:rsidRPr="0012717F" w:rsidRDefault="007C503D" w:rsidP="000D7888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 xml:space="preserve">Ход игры: дети бросают «снежки» сшитые из </w:t>
      </w:r>
      <w:proofErr w:type="spellStart"/>
      <w:r w:rsidRPr="0012717F">
        <w:rPr>
          <w:rFonts w:ascii="Times New Roman" w:hAnsi="Times New Roman" w:cs="Times New Roman"/>
          <w:sz w:val="24"/>
          <w:szCs w:val="24"/>
        </w:rPr>
        <w:t>флиса</w:t>
      </w:r>
      <w:proofErr w:type="spellEnd"/>
      <w:r w:rsidRPr="0012717F"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 w:rsidRPr="0012717F">
        <w:rPr>
          <w:rFonts w:ascii="Times New Roman" w:hAnsi="Times New Roman" w:cs="Times New Roman"/>
          <w:sz w:val="24"/>
          <w:szCs w:val="24"/>
        </w:rPr>
        <w:t>ведерко</w:t>
      </w:r>
      <w:proofErr w:type="gramEnd"/>
      <w:r w:rsidRPr="0012717F">
        <w:rPr>
          <w:rFonts w:ascii="Times New Roman" w:hAnsi="Times New Roman" w:cs="Times New Roman"/>
          <w:sz w:val="24"/>
          <w:szCs w:val="24"/>
        </w:rPr>
        <w:t xml:space="preserve"> прикрепленное к </w:t>
      </w:r>
      <w:proofErr w:type="spellStart"/>
      <w:r w:rsidRPr="0012717F">
        <w:rPr>
          <w:rFonts w:ascii="Times New Roman" w:hAnsi="Times New Roman" w:cs="Times New Roman"/>
          <w:sz w:val="24"/>
          <w:szCs w:val="24"/>
        </w:rPr>
        <w:t>Снеговичку</w:t>
      </w:r>
      <w:proofErr w:type="spellEnd"/>
      <w:r w:rsidRPr="0012717F">
        <w:rPr>
          <w:rFonts w:ascii="Times New Roman" w:hAnsi="Times New Roman" w:cs="Times New Roman"/>
          <w:sz w:val="24"/>
          <w:szCs w:val="24"/>
        </w:rPr>
        <w:t>.</w:t>
      </w:r>
    </w:p>
    <w:p w:rsidR="007C503D" w:rsidRPr="0012717F" w:rsidRDefault="007C503D" w:rsidP="000D7888">
      <w:pPr>
        <w:pStyle w:val="a6"/>
        <w:widowControl w:val="0"/>
        <w:numPr>
          <w:ilvl w:val="0"/>
          <w:numId w:val="11"/>
        </w:numPr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«Сверни ленточки»</w:t>
      </w:r>
    </w:p>
    <w:p w:rsidR="007C503D" w:rsidRPr="0012717F" w:rsidRDefault="007C503D" w:rsidP="000D7888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 xml:space="preserve">Цель: развитие глазомера, ловкости, мелкой моторики пальцев рук.  </w:t>
      </w:r>
    </w:p>
    <w:p w:rsidR="002F7C75" w:rsidRPr="0012717F" w:rsidRDefault="007C503D" w:rsidP="0012717F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</w:rPr>
      </w:pPr>
      <w:r w:rsidRPr="0012717F">
        <w:rPr>
          <w:rFonts w:ascii="Times New Roman" w:hAnsi="Times New Roman" w:cs="Times New Roman"/>
          <w:sz w:val="24"/>
          <w:szCs w:val="24"/>
        </w:rPr>
        <w:lastRenderedPageBreak/>
        <w:t xml:space="preserve">Ход игры: </w:t>
      </w:r>
      <w:r w:rsidRPr="0012717F">
        <w:rPr>
          <w:rFonts w:ascii="Times New Roman" w:hAnsi="Times New Roman" w:cs="Times New Roman"/>
        </w:rPr>
        <w:t xml:space="preserve">дети раскручивают и скручивают </w:t>
      </w:r>
      <w:proofErr w:type="gramStart"/>
      <w:r w:rsidRPr="0012717F">
        <w:rPr>
          <w:rFonts w:ascii="Times New Roman" w:hAnsi="Times New Roman" w:cs="Times New Roman"/>
        </w:rPr>
        <w:t>ленточки</w:t>
      </w:r>
      <w:proofErr w:type="gramEnd"/>
      <w:r w:rsidRPr="0012717F">
        <w:rPr>
          <w:rFonts w:ascii="Times New Roman" w:hAnsi="Times New Roman" w:cs="Times New Roman"/>
        </w:rPr>
        <w:t xml:space="preserve"> прикрепленные к лыжным палкам </w:t>
      </w:r>
      <w:r w:rsidR="0012717F" w:rsidRPr="0012717F">
        <w:rPr>
          <w:rFonts w:ascii="Times New Roman" w:hAnsi="Times New Roman" w:cs="Times New Roman"/>
        </w:rPr>
        <w:t>пособия</w:t>
      </w:r>
      <w:r w:rsidRPr="0012717F">
        <w:rPr>
          <w:rFonts w:ascii="Times New Roman" w:hAnsi="Times New Roman" w:cs="Times New Roman"/>
        </w:rPr>
        <w:t>.</w:t>
      </w:r>
    </w:p>
    <w:p w:rsidR="007C503D" w:rsidRPr="0012717F" w:rsidRDefault="009B58F0" w:rsidP="002F7C75">
      <w:pPr>
        <w:pStyle w:val="a6"/>
        <w:widowControl w:val="0"/>
        <w:suppressAutoHyphens/>
        <w:overflowPunct w:val="0"/>
        <w:autoSpaceDE w:val="0"/>
        <w:autoSpaceDN w:val="0"/>
        <w:spacing w:after="0" w:line="240" w:lineRule="auto"/>
        <w:ind w:left="0"/>
        <w:jc w:val="center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2490" cy="24701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75" w:rsidRPr="0012717F" w:rsidRDefault="002F7C75" w:rsidP="000D7888">
      <w:pPr>
        <w:pStyle w:val="a6"/>
        <w:widowControl w:val="0"/>
        <w:suppressAutoHyphens/>
        <w:overflowPunct w:val="0"/>
        <w:autoSpaceDE w:val="0"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hAnsi="Times New Roman" w:cs="Times New Roman"/>
          <w:sz w:val="16"/>
          <w:szCs w:val="16"/>
        </w:rPr>
      </w:pPr>
    </w:p>
    <w:p w:rsidR="007C503D" w:rsidRPr="0012717F" w:rsidRDefault="007C503D" w:rsidP="000D7888">
      <w:pPr>
        <w:pStyle w:val="a6"/>
        <w:widowControl w:val="0"/>
        <w:numPr>
          <w:ilvl w:val="0"/>
          <w:numId w:val="11"/>
        </w:numPr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Пособие  «</w:t>
      </w:r>
      <w:proofErr w:type="spellStart"/>
      <w:r w:rsidRPr="0012717F">
        <w:rPr>
          <w:rFonts w:ascii="Times New Roman" w:hAnsi="Times New Roman" w:cs="Times New Roman"/>
          <w:sz w:val="24"/>
          <w:szCs w:val="24"/>
        </w:rPr>
        <w:t>Снеговичок</w:t>
      </w:r>
      <w:proofErr w:type="spellEnd"/>
      <w:r w:rsidRPr="0012717F">
        <w:rPr>
          <w:rFonts w:ascii="Times New Roman" w:hAnsi="Times New Roman" w:cs="Times New Roman"/>
          <w:sz w:val="24"/>
          <w:szCs w:val="24"/>
        </w:rPr>
        <w:t>» используется как природный уголок в группе в  зимнее время года для закрепления сезонных явлений: снегопад, метель, пурга; для заучивания  стихов о зиме.</w:t>
      </w:r>
    </w:p>
    <w:p w:rsidR="002F7C75" w:rsidRPr="0012717F" w:rsidRDefault="002F7C75" w:rsidP="000D7888">
      <w:pPr>
        <w:spacing w:after="0" w:line="240" w:lineRule="auto"/>
        <w:ind w:left="-567" w:firstLine="283"/>
        <w:rPr>
          <w:rFonts w:ascii="Times New Roman" w:hAnsi="Times New Roman" w:cs="Times New Roman"/>
          <w:b/>
          <w:sz w:val="16"/>
          <w:szCs w:val="16"/>
        </w:rPr>
      </w:pPr>
    </w:p>
    <w:p w:rsidR="00A64E44" w:rsidRDefault="00A64E44" w:rsidP="002F7C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503D" w:rsidRPr="0012717F" w:rsidRDefault="007C503D" w:rsidP="002F7C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 xml:space="preserve">Пособие «Цветик - </w:t>
      </w:r>
      <w:proofErr w:type="spellStart"/>
      <w:r w:rsidRPr="0012717F">
        <w:rPr>
          <w:rFonts w:ascii="Times New Roman" w:hAnsi="Times New Roman" w:cs="Times New Roman"/>
          <w:b/>
          <w:sz w:val="24"/>
          <w:szCs w:val="24"/>
        </w:rPr>
        <w:t>семицветик</w:t>
      </w:r>
      <w:proofErr w:type="spellEnd"/>
      <w:r w:rsidRPr="0012717F">
        <w:rPr>
          <w:rFonts w:ascii="Times New Roman" w:hAnsi="Times New Roman" w:cs="Times New Roman"/>
          <w:b/>
          <w:sz w:val="24"/>
          <w:szCs w:val="24"/>
        </w:rPr>
        <w:t>»</w:t>
      </w:r>
    </w:p>
    <w:p w:rsidR="007C503D" w:rsidRPr="0012717F" w:rsidRDefault="007C503D" w:rsidP="001271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>автор воспитатель Литвинова Юлия Михайловна</w:t>
      </w:r>
    </w:p>
    <w:p w:rsidR="00B736A2" w:rsidRPr="0012717F" w:rsidRDefault="00B736A2" w:rsidP="002F7C7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736A2" w:rsidRPr="0012717F" w:rsidRDefault="009B58F0" w:rsidP="00B736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8695" cy="2333625"/>
            <wp:effectExtent l="0" t="0" r="825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888" w:rsidRPr="0012717F" w:rsidRDefault="000D7888" w:rsidP="002F7C7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C503D" w:rsidRPr="0012717F" w:rsidRDefault="007C503D" w:rsidP="002F7C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>АМВТДП способствует:</w:t>
      </w:r>
    </w:p>
    <w:p w:rsidR="007C503D" w:rsidRPr="0012717F" w:rsidRDefault="007C503D" w:rsidP="00C4613A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 xml:space="preserve">- созданию условий для развития </w:t>
      </w:r>
      <w:proofErr w:type="gramStart"/>
      <w:r w:rsidRPr="0012717F">
        <w:rPr>
          <w:rFonts w:ascii="Times New Roman" w:hAnsi="Times New Roman" w:cs="Times New Roman"/>
          <w:sz w:val="24"/>
          <w:szCs w:val="24"/>
        </w:rPr>
        <w:t>игровой</w:t>
      </w:r>
      <w:proofErr w:type="gramEnd"/>
      <w:r w:rsidRPr="0012717F">
        <w:rPr>
          <w:rFonts w:ascii="Times New Roman" w:hAnsi="Times New Roman" w:cs="Times New Roman"/>
          <w:sz w:val="24"/>
          <w:szCs w:val="24"/>
        </w:rPr>
        <w:t xml:space="preserve"> деятельности у детей;</w:t>
      </w:r>
    </w:p>
    <w:p w:rsidR="007C503D" w:rsidRPr="0012717F" w:rsidRDefault="007C503D" w:rsidP="00C4613A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- развитию физических качеств, инициативы, самостоятельности, творчества, формированию потребности в ежедневной двигательной активности.</w:t>
      </w:r>
    </w:p>
    <w:p w:rsidR="007C503D" w:rsidRPr="0012717F" w:rsidRDefault="007C503D" w:rsidP="00C4613A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- развитию доброжелательного отношения друг к другу, умению взаимодействовать, договариваться;</w:t>
      </w:r>
    </w:p>
    <w:p w:rsidR="007C503D" w:rsidRPr="0012717F" w:rsidRDefault="007C503D" w:rsidP="00C4613A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 xml:space="preserve">- формированию чувств </w:t>
      </w:r>
      <w:proofErr w:type="spellStart"/>
      <w:r w:rsidRPr="0012717F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Pr="0012717F">
        <w:rPr>
          <w:rFonts w:ascii="Times New Roman" w:hAnsi="Times New Roman" w:cs="Times New Roman"/>
          <w:sz w:val="24"/>
          <w:szCs w:val="24"/>
        </w:rPr>
        <w:t>, сопереживания;</w:t>
      </w:r>
    </w:p>
    <w:p w:rsidR="007C503D" w:rsidRPr="0012717F" w:rsidRDefault="007C503D" w:rsidP="00C4613A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- расширению знаний об окружающем;</w:t>
      </w:r>
    </w:p>
    <w:p w:rsidR="00CF7996" w:rsidRPr="0012717F" w:rsidRDefault="007C503D" w:rsidP="0012717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- развитию воображения, внимания, памяти, восприятия, мышления, речи.</w:t>
      </w:r>
    </w:p>
    <w:p w:rsidR="007C503D" w:rsidRPr="0012717F" w:rsidRDefault="007C503D" w:rsidP="002F7C75">
      <w:pPr>
        <w:tabs>
          <w:tab w:val="center" w:pos="4677"/>
          <w:tab w:val="left" w:pos="660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>Технология изготовления:</w:t>
      </w:r>
    </w:p>
    <w:p w:rsidR="007C503D" w:rsidRPr="0012717F" w:rsidRDefault="007C503D" w:rsidP="00C4096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Пособие сшито из ярких цветных тканей, внутри вставлен поролон, в виде шапочки. По краю шапочки в отверстия вставляются 7разноцветных лепестков.</w:t>
      </w:r>
    </w:p>
    <w:p w:rsidR="007C503D" w:rsidRPr="0012717F" w:rsidRDefault="007C503D" w:rsidP="00C4096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>Варианты использования:</w:t>
      </w:r>
    </w:p>
    <w:p w:rsidR="007C503D" w:rsidRPr="0012717F" w:rsidRDefault="007C503D" w:rsidP="00C4096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>1. Самостоятельная деятельность</w:t>
      </w:r>
      <w:r w:rsidRPr="0012717F">
        <w:rPr>
          <w:rFonts w:ascii="Times New Roman" w:hAnsi="Times New Roman" w:cs="Times New Roman"/>
          <w:sz w:val="24"/>
          <w:szCs w:val="24"/>
        </w:rPr>
        <w:t>: театрализованные игры на тему «Хорошие и плохие поступки», «Цветок желаний»; подвижные игры.</w:t>
      </w:r>
    </w:p>
    <w:p w:rsidR="00B736A2" w:rsidRPr="0012717F" w:rsidRDefault="007C503D" w:rsidP="0012717F">
      <w:pPr>
        <w:tabs>
          <w:tab w:val="center" w:pos="4677"/>
          <w:tab w:val="left" w:pos="6602"/>
        </w:tabs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gramStart"/>
      <w:r w:rsidRPr="0012717F">
        <w:rPr>
          <w:rFonts w:ascii="Times New Roman" w:hAnsi="Times New Roman" w:cs="Times New Roman"/>
          <w:b/>
          <w:sz w:val="24"/>
          <w:szCs w:val="24"/>
        </w:rPr>
        <w:t>Образовательная деятельность:</w:t>
      </w:r>
      <w:r w:rsidRPr="0012717F">
        <w:rPr>
          <w:rFonts w:ascii="Times New Roman" w:hAnsi="Times New Roman" w:cs="Times New Roman"/>
          <w:sz w:val="24"/>
          <w:szCs w:val="24"/>
        </w:rPr>
        <w:t xml:space="preserve">  в образовательных областях «Социально – коммуникативное развитие», «Познавательное развитие», «Речевое развитие», «Художественно </w:t>
      </w:r>
      <w:r w:rsidRPr="0012717F">
        <w:rPr>
          <w:rFonts w:ascii="Times New Roman" w:hAnsi="Times New Roman" w:cs="Times New Roman"/>
          <w:sz w:val="24"/>
          <w:szCs w:val="24"/>
        </w:rPr>
        <w:lastRenderedPageBreak/>
        <w:t xml:space="preserve">– эстетическое развитие», «Физическое развитие» </w:t>
      </w:r>
      <w:r w:rsidRPr="0012717F">
        <w:rPr>
          <w:rFonts w:ascii="Times New Roman" w:hAnsi="Times New Roman" w:cs="Times New Roman"/>
          <w:spacing w:val="-2"/>
          <w:sz w:val="24"/>
          <w:szCs w:val="24"/>
        </w:rPr>
        <w:t xml:space="preserve">как </w:t>
      </w:r>
      <w:r w:rsidRPr="0012717F">
        <w:rPr>
          <w:rFonts w:ascii="Times New Roman" w:hAnsi="Times New Roman" w:cs="Times New Roman"/>
          <w:sz w:val="24"/>
          <w:szCs w:val="24"/>
        </w:rPr>
        <w:t>игровой, дидактический материал, сюрпризный момент, прием театрализации, «яркого пятна».</w:t>
      </w:r>
      <w:proofErr w:type="gramEnd"/>
    </w:p>
    <w:p w:rsidR="007C503D" w:rsidRPr="0012717F" w:rsidRDefault="007C503D" w:rsidP="002F7C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 xml:space="preserve">Примеры возможных вариантов использования пособия </w:t>
      </w:r>
    </w:p>
    <w:p w:rsidR="00B736A2" w:rsidRPr="0012717F" w:rsidRDefault="007C503D" w:rsidP="00B736A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 xml:space="preserve">«Цветик - </w:t>
      </w:r>
      <w:proofErr w:type="spellStart"/>
      <w:r w:rsidRPr="0012717F">
        <w:rPr>
          <w:rFonts w:ascii="Times New Roman" w:hAnsi="Times New Roman" w:cs="Times New Roman"/>
          <w:b/>
          <w:sz w:val="24"/>
          <w:szCs w:val="24"/>
        </w:rPr>
        <w:t>семицветик</w:t>
      </w:r>
      <w:proofErr w:type="spellEnd"/>
      <w:r w:rsidRPr="0012717F">
        <w:rPr>
          <w:rFonts w:ascii="Times New Roman" w:hAnsi="Times New Roman" w:cs="Times New Roman"/>
          <w:b/>
          <w:sz w:val="24"/>
          <w:szCs w:val="24"/>
        </w:rPr>
        <w:t>»</w:t>
      </w:r>
    </w:p>
    <w:p w:rsidR="007C503D" w:rsidRPr="0012717F" w:rsidRDefault="007C503D" w:rsidP="002F7C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 xml:space="preserve">В образовательной области  «Физическое развитие» </w:t>
      </w:r>
    </w:p>
    <w:p w:rsidR="007C503D" w:rsidRPr="0012717F" w:rsidRDefault="007C503D" w:rsidP="002C0226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 xml:space="preserve">пособие  «Цветик </w:t>
      </w:r>
      <w:proofErr w:type="spellStart"/>
      <w:r w:rsidRPr="0012717F">
        <w:rPr>
          <w:rFonts w:ascii="Times New Roman" w:hAnsi="Times New Roman" w:cs="Times New Roman"/>
          <w:b/>
          <w:sz w:val="24"/>
          <w:szCs w:val="24"/>
        </w:rPr>
        <w:t>семицветик</w:t>
      </w:r>
      <w:proofErr w:type="spellEnd"/>
      <w:r w:rsidRPr="0012717F">
        <w:rPr>
          <w:rFonts w:ascii="Times New Roman" w:hAnsi="Times New Roman" w:cs="Times New Roman"/>
          <w:b/>
          <w:sz w:val="24"/>
          <w:szCs w:val="24"/>
        </w:rPr>
        <w:t>» используется для проведения общеразвивающих  упражнений:</w:t>
      </w:r>
    </w:p>
    <w:p w:rsidR="00B736A2" w:rsidRPr="0012717F" w:rsidRDefault="007C503D" w:rsidP="002C0226">
      <w:pPr>
        <w:widowControl w:val="0"/>
        <w:numPr>
          <w:ilvl w:val="0"/>
          <w:numId w:val="11"/>
        </w:numPr>
        <w:suppressAutoHyphens/>
        <w:overflowPunct w:val="0"/>
        <w:autoSpaceDE w:val="0"/>
        <w:autoSpaceDN w:val="0"/>
        <w:spacing w:after="0" w:line="240" w:lineRule="auto"/>
        <w:ind w:left="-142" w:hanging="42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 xml:space="preserve">перешагивания через лепестки цветка; </w:t>
      </w:r>
    </w:p>
    <w:p w:rsidR="00B736A2" w:rsidRPr="0012717F" w:rsidRDefault="007C503D" w:rsidP="002C0226">
      <w:pPr>
        <w:widowControl w:val="0"/>
        <w:numPr>
          <w:ilvl w:val="0"/>
          <w:numId w:val="11"/>
        </w:numPr>
        <w:suppressAutoHyphens/>
        <w:overflowPunct w:val="0"/>
        <w:autoSpaceDE w:val="0"/>
        <w:autoSpaceDN w:val="0"/>
        <w:spacing w:after="0" w:line="240" w:lineRule="auto"/>
        <w:ind w:left="-142" w:hanging="42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ходьбы змейкой между лепестками;</w:t>
      </w:r>
    </w:p>
    <w:p w:rsidR="00B736A2" w:rsidRPr="0012717F" w:rsidRDefault="007C503D" w:rsidP="002C0226">
      <w:pPr>
        <w:widowControl w:val="0"/>
        <w:numPr>
          <w:ilvl w:val="0"/>
          <w:numId w:val="11"/>
        </w:numPr>
        <w:suppressAutoHyphens/>
        <w:overflowPunct w:val="0"/>
        <w:autoSpaceDE w:val="0"/>
        <w:autoSpaceDN w:val="0"/>
        <w:spacing w:after="0" w:line="240" w:lineRule="auto"/>
        <w:ind w:left="-142" w:hanging="42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перепрыгивания через лепестки на правой (левой) ноге;</w:t>
      </w:r>
    </w:p>
    <w:p w:rsidR="00B736A2" w:rsidRPr="0012717F" w:rsidRDefault="007C503D" w:rsidP="002C0226">
      <w:pPr>
        <w:widowControl w:val="0"/>
        <w:numPr>
          <w:ilvl w:val="0"/>
          <w:numId w:val="11"/>
        </w:numPr>
        <w:suppressAutoHyphens/>
        <w:overflowPunct w:val="0"/>
        <w:autoSpaceDE w:val="0"/>
        <w:autoSpaceDN w:val="0"/>
        <w:spacing w:after="0" w:line="240" w:lineRule="auto"/>
        <w:ind w:left="-142" w:hanging="42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 xml:space="preserve">перепрыгивания через </w:t>
      </w:r>
      <w:proofErr w:type="gramStart"/>
      <w:r w:rsidRPr="0012717F">
        <w:rPr>
          <w:rFonts w:ascii="Times New Roman" w:hAnsi="Times New Roman" w:cs="Times New Roman"/>
          <w:sz w:val="24"/>
          <w:szCs w:val="24"/>
        </w:rPr>
        <w:t>лепестки</w:t>
      </w:r>
      <w:proofErr w:type="gramEnd"/>
      <w:r w:rsidRPr="0012717F">
        <w:rPr>
          <w:rFonts w:ascii="Times New Roman" w:hAnsi="Times New Roman" w:cs="Times New Roman"/>
          <w:sz w:val="24"/>
          <w:szCs w:val="24"/>
        </w:rPr>
        <w:t xml:space="preserve"> отталкиваясь двумя ногами;</w:t>
      </w:r>
    </w:p>
    <w:p w:rsidR="00B736A2" w:rsidRPr="0012717F" w:rsidRDefault="007C503D" w:rsidP="002C0226">
      <w:pPr>
        <w:widowControl w:val="0"/>
        <w:numPr>
          <w:ilvl w:val="0"/>
          <w:numId w:val="11"/>
        </w:numPr>
        <w:suppressAutoHyphens/>
        <w:overflowPunct w:val="0"/>
        <w:autoSpaceDE w:val="0"/>
        <w:autoSpaceDN w:val="0"/>
        <w:spacing w:after="0" w:line="240" w:lineRule="auto"/>
        <w:ind w:left="-142" w:hanging="42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 xml:space="preserve">передачи лепестков через </w:t>
      </w:r>
      <w:proofErr w:type="gramStart"/>
      <w:r w:rsidRPr="0012717F">
        <w:rPr>
          <w:rFonts w:ascii="Times New Roman" w:hAnsi="Times New Roman" w:cs="Times New Roman"/>
          <w:sz w:val="24"/>
          <w:szCs w:val="24"/>
        </w:rPr>
        <w:t>верх</w:t>
      </w:r>
      <w:proofErr w:type="gramEnd"/>
      <w:r w:rsidRPr="0012717F">
        <w:rPr>
          <w:rFonts w:ascii="Times New Roman" w:hAnsi="Times New Roman" w:cs="Times New Roman"/>
          <w:sz w:val="24"/>
          <w:szCs w:val="24"/>
        </w:rPr>
        <w:t xml:space="preserve"> стоя по кругу друг за другом;</w:t>
      </w:r>
    </w:p>
    <w:p w:rsidR="00B736A2" w:rsidRPr="0012717F" w:rsidRDefault="007C503D" w:rsidP="002C0226">
      <w:pPr>
        <w:widowControl w:val="0"/>
        <w:numPr>
          <w:ilvl w:val="0"/>
          <w:numId w:val="11"/>
        </w:numPr>
        <w:suppressAutoHyphens/>
        <w:overflowPunct w:val="0"/>
        <w:autoSpaceDE w:val="0"/>
        <w:autoSpaceDN w:val="0"/>
        <w:spacing w:after="0" w:line="240" w:lineRule="auto"/>
        <w:ind w:left="-142" w:hanging="42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передачи лепестков стоя по кругу друг за другом через широко расставленные ноги наклоняясь вперед;</w:t>
      </w:r>
    </w:p>
    <w:p w:rsidR="00B736A2" w:rsidRPr="0012717F" w:rsidRDefault="007C503D" w:rsidP="002C0226">
      <w:pPr>
        <w:widowControl w:val="0"/>
        <w:numPr>
          <w:ilvl w:val="0"/>
          <w:numId w:val="11"/>
        </w:numPr>
        <w:suppressAutoHyphens/>
        <w:overflowPunct w:val="0"/>
        <w:autoSpaceDE w:val="0"/>
        <w:autoSpaceDN w:val="0"/>
        <w:spacing w:after="0" w:line="240" w:lineRule="auto"/>
        <w:ind w:left="-142" w:hanging="42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передачи лепестков через левую руку стоя  по кругу друг за другом;</w:t>
      </w:r>
    </w:p>
    <w:p w:rsidR="00B736A2" w:rsidRPr="0012717F" w:rsidRDefault="007C503D" w:rsidP="002C0226">
      <w:pPr>
        <w:widowControl w:val="0"/>
        <w:numPr>
          <w:ilvl w:val="0"/>
          <w:numId w:val="11"/>
        </w:numPr>
        <w:suppressAutoHyphens/>
        <w:overflowPunct w:val="0"/>
        <w:autoSpaceDE w:val="0"/>
        <w:autoSpaceDN w:val="0"/>
        <w:spacing w:after="0" w:line="240" w:lineRule="auto"/>
        <w:ind w:left="-142" w:hanging="42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передачи лепестков через правую руку стоя  по кругу друг за другом.</w:t>
      </w:r>
    </w:p>
    <w:p w:rsidR="00B736A2" w:rsidRPr="0012717F" w:rsidRDefault="007C503D" w:rsidP="002C0226">
      <w:pPr>
        <w:widowControl w:val="0"/>
        <w:numPr>
          <w:ilvl w:val="0"/>
          <w:numId w:val="11"/>
        </w:numPr>
        <w:suppressAutoHyphens/>
        <w:overflowPunct w:val="0"/>
        <w:autoSpaceDE w:val="0"/>
        <w:autoSpaceDN w:val="0"/>
        <w:spacing w:after="0" w:line="240" w:lineRule="auto"/>
        <w:ind w:left="-142" w:hanging="42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Игра малой подвижности «Найди лепесток».</w:t>
      </w:r>
    </w:p>
    <w:p w:rsidR="00B736A2" w:rsidRPr="0012717F" w:rsidRDefault="00B736A2" w:rsidP="00B736A2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</w:p>
    <w:p w:rsidR="00B736A2" w:rsidRPr="0012717F" w:rsidRDefault="009B58F0" w:rsidP="00B736A2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6460" cy="2320290"/>
            <wp:effectExtent l="0" t="0" r="0" b="381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2B6" w:rsidRPr="0012717F" w:rsidRDefault="007702B6" w:rsidP="00B736A2">
      <w:pPr>
        <w:spacing w:after="0" w:line="240" w:lineRule="auto"/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7C503D" w:rsidRPr="0012717F" w:rsidRDefault="007C503D" w:rsidP="002C0226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Цель: развитие внимания, удовлетворение в двигательной активности.</w:t>
      </w:r>
    </w:p>
    <w:p w:rsidR="007C503D" w:rsidRPr="0012717F" w:rsidRDefault="007C503D" w:rsidP="002C0226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Ход игры: играющие становятся в круг, вплотную друг к другу, лицом в центр круга, держат руки за спиной. В центре круга стоит водящий. По команде дети начинают передавать лепесток друг другу за спиной. Водящий старается угадать, у кого находится лепесток, обращаясь к детям: «Руки!» По этому требованию ребенок, к которому обратились должен сразу протянуть обе руки вперед. Тот, у кого оказался лепесток, или кто уронил лепесток, становится водящим.</w:t>
      </w:r>
    </w:p>
    <w:p w:rsidR="00CF7996" w:rsidRPr="0012717F" w:rsidRDefault="00CF7996" w:rsidP="007702B6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16"/>
          <w:szCs w:val="16"/>
        </w:rPr>
      </w:pPr>
    </w:p>
    <w:p w:rsidR="007C503D" w:rsidRPr="0012717F" w:rsidRDefault="007C503D" w:rsidP="007702B6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>В образовательной области «Познавательное развитие»</w:t>
      </w:r>
    </w:p>
    <w:p w:rsidR="007C503D" w:rsidRPr="0012717F" w:rsidRDefault="007C503D" w:rsidP="002F7C75">
      <w:pPr>
        <w:widowControl w:val="0"/>
        <w:suppressAutoHyphens/>
        <w:overflowPunct w:val="0"/>
        <w:autoSpaceDE w:val="0"/>
        <w:autoSpaceDN w:val="0"/>
        <w:spacing w:after="0" w:line="240" w:lineRule="auto"/>
        <w:ind w:firstLine="567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 xml:space="preserve">пособие  «Цветик - </w:t>
      </w:r>
      <w:proofErr w:type="spellStart"/>
      <w:r w:rsidRPr="0012717F">
        <w:rPr>
          <w:rFonts w:ascii="Times New Roman" w:hAnsi="Times New Roman" w:cs="Times New Roman"/>
          <w:b/>
          <w:sz w:val="24"/>
          <w:szCs w:val="24"/>
        </w:rPr>
        <w:t>семицветик</w:t>
      </w:r>
      <w:proofErr w:type="spellEnd"/>
      <w:r w:rsidRPr="0012717F">
        <w:rPr>
          <w:rFonts w:ascii="Times New Roman" w:hAnsi="Times New Roman" w:cs="Times New Roman"/>
          <w:b/>
          <w:sz w:val="24"/>
          <w:szCs w:val="24"/>
        </w:rPr>
        <w:t>» используется в играх:</w:t>
      </w:r>
    </w:p>
    <w:p w:rsidR="00B736A2" w:rsidRPr="0012717F" w:rsidRDefault="00B736A2" w:rsidP="002F7C75">
      <w:pPr>
        <w:widowControl w:val="0"/>
        <w:suppressAutoHyphens/>
        <w:overflowPunct w:val="0"/>
        <w:autoSpaceDE w:val="0"/>
        <w:autoSpaceDN w:val="0"/>
        <w:spacing w:after="0" w:line="240" w:lineRule="auto"/>
        <w:ind w:firstLine="567"/>
        <w:jc w:val="center"/>
        <w:textAlignment w:val="baseline"/>
        <w:rPr>
          <w:rFonts w:ascii="Times New Roman" w:hAnsi="Times New Roman" w:cs="Times New Roman"/>
          <w:b/>
          <w:sz w:val="16"/>
          <w:szCs w:val="16"/>
        </w:rPr>
      </w:pPr>
    </w:p>
    <w:p w:rsidR="007C503D" w:rsidRPr="0012717F" w:rsidRDefault="007C503D" w:rsidP="002C0226">
      <w:pPr>
        <w:pStyle w:val="a6"/>
        <w:widowControl w:val="0"/>
        <w:numPr>
          <w:ilvl w:val="0"/>
          <w:numId w:val="10"/>
        </w:numPr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«Узнай фигуру».</w:t>
      </w:r>
    </w:p>
    <w:p w:rsidR="007C503D" w:rsidRPr="0012717F" w:rsidRDefault="007C503D" w:rsidP="002C0226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Цель: способствовать  формированию первичных представлений об основных свойствах предметов: форма, размер, количество.</w:t>
      </w:r>
    </w:p>
    <w:p w:rsidR="007C503D" w:rsidRPr="0012717F" w:rsidRDefault="007C503D" w:rsidP="002C0226">
      <w:pPr>
        <w:pStyle w:val="a6"/>
        <w:widowControl w:val="0"/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 xml:space="preserve">Ход игры: одни дети выкладывают из лепестков геометрическую фигуру, а другие угадывают ее. </w:t>
      </w:r>
    </w:p>
    <w:p w:rsidR="007C503D" w:rsidRPr="0012717F" w:rsidRDefault="007C503D" w:rsidP="002C0226">
      <w:pPr>
        <w:pStyle w:val="a6"/>
        <w:widowControl w:val="0"/>
        <w:numPr>
          <w:ilvl w:val="0"/>
          <w:numId w:val="10"/>
        </w:numPr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«Узнай предмет на ощупь».</w:t>
      </w:r>
    </w:p>
    <w:p w:rsidR="007C503D" w:rsidRPr="0012717F" w:rsidRDefault="007C503D" w:rsidP="002C0226">
      <w:pPr>
        <w:pStyle w:val="a6"/>
        <w:widowControl w:val="0"/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Цель: способствовать развитию тактильного восприятия, представлений об основных свойствах предметов: цвет, форма, величина.</w:t>
      </w:r>
    </w:p>
    <w:p w:rsidR="00B736A2" w:rsidRPr="0012717F" w:rsidRDefault="007C503D" w:rsidP="00613710">
      <w:pPr>
        <w:pStyle w:val="a6"/>
        <w:widowControl w:val="0"/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 xml:space="preserve">Ход игры: </w:t>
      </w:r>
      <w:proofErr w:type="gramStart"/>
      <w:r w:rsidRPr="0012717F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12717F">
        <w:rPr>
          <w:rFonts w:ascii="Times New Roman" w:hAnsi="Times New Roman" w:cs="Times New Roman"/>
          <w:sz w:val="24"/>
          <w:szCs w:val="24"/>
        </w:rPr>
        <w:t xml:space="preserve"> внутрь </w:t>
      </w:r>
      <w:proofErr w:type="gramStart"/>
      <w:r w:rsidRPr="0012717F">
        <w:rPr>
          <w:rFonts w:ascii="Times New Roman" w:hAnsi="Times New Roman" w:cs="Times New Roman"/>
          <w:sz w:val="24"/>
          <w:szCs w:val="24"/>
        </w:rPr>
        <w:t>цветка</w:t>
      </w:r>
      <w:proofErr w:type="gramEnd"/>
      <w:r w:rsidRPr="0012717F">
        <w:rPr>
          <w:rFonts w:ascii="Times New Roman" w:hAnsi="Times New Roman" w:cs="Times New Roman"/>
          <w:sz w:val="24"/>
          <w:szCs w:val="24"/>
        </w:rPr>
        <w:t xml:space="preserve"> положить знакомые для ребенка мелкие предметы. Завяжите глаза и попросит</w:t>
      </w:r>
      <w:r w:rsidR="00613710">
        <w:rPr>
          <w:rFonts w:ascii="Times New Roman" w:hAnsi="Times New Roman" w:cs="Times New Roman"/>
          <w:sz w:val="24"/>
          <w:szCs w:val="24"/>
        </w:rPr>
        <w:t>е узнать все предметы на ощупь.</w:t>
      </w:r>
    </w:p>
    <w:p w:rsidR="007C503D" w:rsidRPr="0012717F" w:rsidRDefault="009B58F0" w:rsidP="002F7C75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63090" cy="2183765"/>
            <wp:effectExtent l="0" t="0" r="3810" b="698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6A2" w:rsidRPr="00613710" w:rsidRDefault="00B736A2" w:rsidP="002F7C75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7C503D" w:rsidRPr="0012717F" w:rsidRDefault="007C503D" w:rsidP="002C0226">
      <w:pPr>
        <w:pStyle w:val="a6"/>
        <w:widowControl w:val="0"/>
        <w:numPr>
          <w:ilvl w:val="0"/>
          <w:numId w:val="10"/>
        </w:numPr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«Где находится желтый лепесток? Красный лепесток</w:t>
      </w:r>
      <w:proofErr w:type="gramStart"/>
      <w:r w:rsidRPr="0012717F">
        <w:rPr>
          <w:rFonts w:ascii="Times New Roman" w:hAnsi="Times New Roman" w:cs="Times New Roman"/>
          <w:sz w:val="24"/>
          <w:szCs w:val="24"/>
        </w:rPr>
        <w:t xml:space="preserve">?...» </w:t>
      </w:r>
      <w:proofErr w:type="gramEnd"/>
    </w:p>
    <w:p w:rsidR="007C503D" w:rsidRPr="0012717F" w:rsidRDefault="007C503D" w:rsidP="002C0226">
      <w:pPr>
        <w:pStyle w:val="a6"/>
        <w:widowControl w:val="0"/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Цель: формировать умение ориентироваться в пространстве, использовать в речи предлоги «над», «под», «около» и др.</w:t>
      </w:r>
    </w:p>
    <w:p w:rsidR="007C503D" w:rsidRPr="0012717F" w:rsidRDefault="007C503D" w:rsidP="002C0226">
      <w:pPr>
        <w:pStyle w:val="a6"/>
        <w:widowControl w:val="0"/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Ход игры: воспитатель раскладывает лепестки по группе. Обращается к детям с просьбой собрать лепестки. Ребенок, вставляя лепесток говорит: «Я нашел голубой лепесток на стульчике» или «Красный лепесток лежал около шкафа»…</w:t>
      </w:r>
    </w:p>
    <w:p w:rsidR="007C503D" w:rsidRPr="0012717F" w:rsidRDefault="007C503D" w:rsidP="002C0226">
      <w:pPr>
        <w:pStyle w:val="a6"/>
        <w:widowControl w:val="0"/>
        <w:numPr>
          <w:ilvl w:val="0"/>
          <w:numId w:val="10"/>
        </w:numPr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«Подбери по цвету»</w:t>
      </w:r>
    </w:p>
    <w:p w:rsidR="007C503D" w:rsidRPr="0012717F" w:rsidRDefault="007C503D" w:rsidP="002C0226">
      <w:pPr>
        <w:pStyle w:val="a6"/>
        <w:widowControl w:val="0"/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Цель: развивать восприятие сенсорных эталонов цвета, формы, величины.</w:t>
      </w:r>
    </w:p>
    <w:p w:rsidR="007C503D" w:rsidRPr="0012717F" w:rsidRDefault="007C503D" w:rsidP="002C022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Ход игры: воспитатель предлагает детям посмотреть по сторонам и найти в групповой комнате и принести предметы, игрушки как красный (синий …) лепесток.</w:t>
      </w:r>
      <w:r w:rsidRPr="0012717F">
        <w:rPr>
          <w:rFonts w:ascii="Times New Roman" w:hAnsi="Times New Roman" w:cs="Times New Roman"/>
          <w:sz w:val="24"/>
          <w:szCs w:val="24"/>
        </w:rPr>
        <w:tab/>
      </w:r>
    </w:p>
    <w:p w:rsidR="00B736A2" w:rsidRDefault="007C503D" w:rsidP="007702B6">
      <w:pPr>
        <w:pStyle w:val="a6"/>
        <w:widowControl w:val="0"/>
        <w:numPr>
          <w:ilvl w:val="0"/>
          <w:numId w:val="10"/>
        </w:numPr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 xml:space="preserve">«Новая сказка». </w:t>
      </w:r>
    </w:p>
    <w:p w:rsidR="00613710" w:rsidRPr="00613710" w:rsidRDefault="00613710" w:rsidP="00613710">
      <w:pPr>
        <w:pStyle w:val="a6"/>
        <w:widowControl w:val="0"/>
        <w:suppressAutoHyphens/>
        <w:overflowPunct w:val="0"/>
        <w:autoSpaceDE w:val="0"/>
        <w:autoSpaceDN w:val="0"/>
        <w:spacing w:after="0" w:line="240" w:lineRule="auto"/>
        <w:ind w:left="-284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</w:p>
    <w:p w:rsidR="007C503D" w:rsidRPr="0012717F" w:rsidRDefault="009B58F0" w:rsidP="002C0226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8020" cy="2299335"/>
            <wp:effectExtent l="0" t="0" r="5080" b="571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6A2" w:rsidRPr="00613710" w:rsidRDefault="00B736A2" w:rsidP="002F7C7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7C503D" w:rsidRPr="0012717F" w:rsidRDefault="007C503D" w:rsidP="002C022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Цель: побуждать детей к речевому творчеству, помогать получать распространенные предложения путем введения в них определенных дополнений, обстоятельств. Вырабатывать правильный темп речи, интонационную выразительность.</w:t>
      </w:r>
    </w:p>
    <w:p w:rsidR="007C503D" w:rsidRPr="0012717F" w:rsidRDefault="007C503D" w:rsidP="002C0226">
      <w:pPr>
        <w:pStyle w:val="a6"/>
        <w:widowControl w:val="0"/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 xml:space="preserve">Ход игры: воспитатель, вместе с детьми, придумывает новую сказку о цветике - </w:t>
      </w:r>
      <w:proofErr w:type="spellStart"/>
      <w:r w:rsidRPr="0012717F">
        <w:rPr>
          <w:rFonts w:ascii="Times New Roman" w:hAnsi="Times New Roman" w:cs="Times New Roman"/>
          <w:sz w:val="24"/>
          <w:szCs w:val="24"/>
        </w:rPr>
        <w:t>семицветике</w:t>
      </w:r>
      <w:proofErr w:type="spellEnd"/>
      <w:r w:rsidRPr="0012717F">
        <w:rPr>
          <w:rFonts w:ascii="Times New Roman" w:hAnsi="Times New Roman" w:cs="Times New Roman"/>
          <w:sz w:val="24"/>
          <w:szCs w:val="24"/>
        </w:rPr>
        <w:t xml:space="preserve"> (новые желания). </w:t>
      </w:r>
    </w:p>
    <w:p w:rsidR="002F7C75" w:rsidRDefault="002F7C75" w:rsidP="002C0226">
      <w:pPr>
        <w:spacing w:after="0" w:line="240" w:lineRule="auto"/>
        <w:ind w:left="-567" w:firstLine="283"/>
        <w:rPr>
          <w:rFonts w:ascii="Times New Roman" w:hAnsi="Times New Roman" w:cs="Times New Roman"/>
          <w:b/>
          <w:sz w:val="16"/>
          <w:szCs w:val="16"/>
        </w:rPr>
      </w:pPr>
    </w:p>
    <w:p w:rsidR="00A64E44" w:rsidRPr="00613710" w:rsidRDefault="00A64E44" w:rsidP="002C0226">
      <w:pPr>
        <w:spacing w:after="0" w:line="240" w:lineRule="auto"/>
        <w:ind w:left="-567" w:firstLine="283"/>
        <w:rPr>
          <w:rFonts w:ascii="Times New Roman" w:hAnsi="Times New Roman" w:cs="Times New Roman"/>
          <w:b/>
          <w:sz w:val="16"/>
          <w:szCs w:val="16"/>
        </w:rPr>
      </w:pPr>
    </w:p>
    <w:p w:rsidR="007C503D" w:rsidRPr="0012717F" w:rsidRDefault="007C503D" w:rsidP="002F7C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>Пособие «Ковер - самолет»</w:t>
      </w:r>
    </w:p>
    <w:p w:rsidR="002F7C75" w:rsidRDefault="007C503D" w:rsidP="00A64E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 xml:space="preserve">автор воспитатель </w:t>
      </w:r>
      <w:r w:rsidR="0012717F" w:rsidRPr="0012717F">
        <w:rPr>
          <w:rFonts w:ascii="Times New Roman" w:hAnsi="Times New Roman" w:cs="Times New Roman"/>
          <w:b/>
          <w:sz w:val="24"/>
          <w:szCs w:val="24"/>
        </w:rPr>
        <w:t>Литвинова Юлия Михайловна</w:t>
      </w:r>
    </w:p>
    <w:p w:rsidR="00613710" w:rsidRPr="00613710" w:rsidRDefault="00613710" w:rsidP="0012717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13710" w:rsidRPr="0012717F" w:rsidRDefault="00613710" w:rsidP="006137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>АМВТДП способствует:</w:t>
      </w:r>
    </w:p>
    <w:p w:rsidR="00613710" w:rsidRPr="0012717F" w:rsidRDefault="00613710" w:rsidP="00613710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 xml:space="preserve">- созданию условий для развития </w:t>
      </w:r>
      <w:proofErr w:type="gramStart"/>
      <w:r w:rsidRPr="0012717F">
        <w:rPr>
          <w:rFonts w:ascii="Times New Roman" w:hAnsi="Times New Roman" w:cs="Times New Roman"/>
          <w:sz w:val="24"/>
          <w:szCs w:val="24"/>
        </w:rPr>
        <w:t>игровой</w:t>
      </w:r>
      <w:proofErr w:type="gramEnd"/>
      <w:r w:rsidRPr="0012717F">
        <w:rPr>
          <w:rFonts w:ascii="Times New Roman" w:hAnsi="Times New Roman" w:cs="Times New Roman"/>
          <w:sz w:val="24"/>
          <w:szCs w:val="24"/>
        </w:rPr>
        <w:t xml:space="preserve"> деятельности у детей;</w:t>
      </w:r>
    </w:p>
    <w:p w:rsidR="00613710" w:rsidRPr="0012717F" w:rsidRDefault="00613710" w:rsidP="00613710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- развитию инициативы, самостоятельности, творчества;</w:t>
      </w:r>
    </w:p>
    <w:p w:rsidR="00613710" w:rsidRPr="0012717F" w:rsidRDefault="00613710" w:rsidP="00613710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- развитию доброжелательного отношения друг к другу, умению взаимодействовать, договариваться;</w:t>
      </w:r>
    </w:p>
    <w:p w:rsidR="00613710" w:rsidRPr="0012717F" w:rsidRDefault="00613710" w:rsidP="00613710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lastRenderedPageBreak/>
        <w:t>- расширению знаний об окружающем;</w:t>
      </w:r>
    </w:p>
    <w:p w:rsidR="00613710" w:rsidRPr="0012717F" w:rsidRDefault="00613710" w:rsidP="00613710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- развитию воображения, внимания, памяти, восприятия, мышления, всех компонентов устной речи детей, мелкой моторики рук и пальцев.</w:t>
      </w:r>
    </w:p>
    <w:p w:rsidR="00613710" w:rsidRPr="0012717F" w:rsidRDefault="00613710" w:rsidP="00613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503D" w:rsidRPr="0012717F" w:rsidRDefault="009B58F0" w:rsidP="002F7C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8590" cy="1842135"/>
            <wp:effectExtent l="0" t="0" r="0" b="5715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75" w:rsidRPr="00613710" w:rsidRDefault="002F7C75" w:rsidP="002F7C7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C503D" w:rsidRPr="0012717F" w:rsidRDefault="007C503D" w:rsidP="002F7C75">
      <w:pPr>
        <w:tabs>
          <w:tab w:val="center" w:pos="4677"/>
          <w:tab w:val="left" w:pos="660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>Технология изготовления:</w:t>
      </w:r>
    </w:p>
    <w:p w:rsidR="00B736A2" w:rsidRPr="00613710" w:rsidRDefault="00B736A2" w:rsidP="002F7C75">
      <w:pPr>
        <w:tabs>
          <w:tab w:val="center" w:pos="4677"/>
          <w:tab w:val="left" w:pos="6602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C503D" w:rsidRPr="0012717F" w:rsidRDefault="007C503D" w:rsidP="002C022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 xml:space="preserve">Пособие сшито из яркого цветной ткани </w:t>
      </w:r>
      <w:proofErr w:type="spellStart"/>
      <w:r w:rsidRPr="0012717F">
        <w:rPr>
          <w:rFonts w:ascii="Times New Roman" w:hAnsi="Times New Roman" w:cs="Times New Roman"/>
          <w:sz w:val="24"/>
          <w:szCs w:val="24"/>
        </w:rPr>
        <w:t>флис</w:t>
      </w:r>
      <w:proofErr w:type="spellEnd"/>
      <w:r w:rsidRPr="0012717F">
        <w:rPr>
          <w:rFonts w:ascii="Times New Roman" w:hAnsi="Times New Roman" w:cs="Times New Roman"/>
          <w:sz w:val="24"/>
          <w:szCs w:val="24"/>
        </w:rPr>
        <w:t xml:space="preserve">, в виде покрывала. По краю пристрочены шнурки основных цветов. К пособию прилагаются плоскостные геометрические </w:t>
      </w:r>
      <w:proofErr w:type="gramStart"/>
      <w:r w:rsidRPr="0012717F">
        <w:rPr>
          <w:rFonts w:ascii="Times New Roman" w:hAnsi="Times New Roman" w:cs="Times New Roman"/>
          <w:sz w:val="24"/>
          <w:szCs w:val="24"/>
        </w:rPr>
        <w:t>фигуры</w:t>
      </w:r>
      <w:proofErr w:type="gramEnd"/>
      <w:r w:rsidRPr="0012717F">
        <w:rPr>
          <w:rFonts w:ascii="Times New Roman" w:hAnsi="Times New Roman" w:cs="Times New Roman"/>
          <w:sz w:val="24"/>
          <w:szCs w:val="24"/>
        </w:rPr>
        <w:t xml:space="preserve"> выполненные из </w:t>
      </w:r>
      <w:proofErr w:type="spellStart"/>
      <w:r w:rsidRPr="0012717F">
        <w:rPr>
          <w:rFonts w:ascii="Times New Roman" w:hAnsi="Times New Roman" w:cs="Times New Roman"/>
          <w:sz w:val="24"/>
          <w:szCs w:val="24"/>
        </w:rPr>
        <w:t>флиса</w:t>
      </w:r>
      <w:proofErr w:type="spellEnd"/>
      <w:r w:rsidRPr="0012717F">
        <w:rPr>
          <w:rFonts w:ascii="Times New Roman" w:hAnsi="Times New Roman" w:cs="Times New Roman"/>
          <w:sz w:val="24"/>
          <w:szCs w:val="24"/>
        </w:rPr>
        <w:t>.</w:t>
      </w:r>
    </w:p>
    <w:p w:rsidR="007C503D" w:rsidRPr="0012717F" w:rsidRDefault="007C503D" w:rsidP="002C022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>Варианты использования:</w:t>
      </w:r>
    </w:p>
    <w:p w:rsidR="007C503D" w:rsidRPr="0012717F" w:rsidRDefault="007C503D" w:rsidP="002C022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>1. Самостоятельная деятельность</w:t>
      </w:r>
      <w:r w:rsidRPr="0012717F">
        <w:rPr>
          <w:rFonts w:ascii="Times New Roman" w:hAnsi="Times New Roman" w:cs="Times New Roman"/>
          <w:sz w:val="24"/>
          <w:szCs w:val="24"/>
        </w:rPr>
        <w:t>: театрализованные игры на тему «Хорошие и плохие поступки», «Цветок желаний»; подвижные игры.</w:t>
      </w:r>
    </w:p>
    <w:p w:rsidR="007C503D" w:rsidRPr="0012717F" w:rsidRDefault="007C503D" w:rsidP="002C0226">
      <w:pPr>
        <w:tabs>
          <w:tab w:val="center" w:pos="4677"/>
          <w:tab w:val="left" w:pos="6602"/>
        </w:tabs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gramStart"/>
      <w:r w:rsidRPr="0012717F">
        <w:rPr>
          <w:rFonts w:ascii="Times New Roman" w:hAnsi="Times New Roman" w:cs="Times New Roman"/>
          <w:b/>
          <w:sz w:val="24"/>
          <w:szCs w:val="24"/>
        </w:rPr>
        <w:t>Образовательная деятельность:</w:t>
      </w:r>
      <w:r w:rsidRPr="0012717F">
        <w:rPr>
          <w:rFonts w:ascii="Times New Roman" w:hAnsi="Times New Roman" w:cs="Times New Roman"/>
          <w:sz w:val="24"/>
          <w:szCs w:val="24"/>
        </w:rPr>
        <w:t xml:space="preserve">  в образовательных областях «Социально – коммуникативное развитие», «Познавательное развитие», «Речевое развитие», «Художественно – эстетическое развитие», «Физическое развитие» </w:t>
      </w:r>
      <w:r w:rsidRPr="0012717F">
        <w:rPr>
          <w:rFonts w:ascii="Times New Roman" w:hAnsi="Times New Roman" w:cs="Times New Roman"/>
          <w:spacing w:val="-2"/>
          <w:sz w:val="24"/>
          <w:szCs w:val="24"/>
        </w:rPr>
        <w:t xml:space="preserve">как </w:t>
      </w:r>
      <w:r w:rsidRPr="0012717F">
        <w:rPr>
          <w:rFonts w:ascii="Times New Roman" w:hAnsi="Times New Roman" w:cs="Times New Roman"/>
          <w:sz w:val="24"/>
          <w:szCs w:val="24"/>
        </w:rPr>
        <w:t>игровой, дидактический материал, сюрпризный момент, прием театрализации, «яркого пятна».</w:t>
      </w:r>
      <w:proofErr w:type="gramEnd"/>
    </w:p>
    <w:p w:rsidR="002F7C75" w:rsidRPr="00613710" w:rsidRDefault="002F7C75" w:rsidP="002F7C75">
      <w:pPr>
        <w:tabs>
          <w:tab w:val="center" w:pos="4677"/>
          <w:tab w:val="left" w:pos="6602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C503D" w:rsidRPr="0012717F" w:rsidRDefault="007C503D" w:rsidP="002F7C75">
      <w:pPr>
        <w:tabs>
          <w:tab w:val="center" w:pos="4677"/>
          <w:tab w:val="left" w:pos="660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 xml:space="preserve">Примеры возможных вариантов использования </w:t>
      </w:r>
    </w:p>
    <w:p w:rsidR="007C503D" w:rsidRPr="0012717F" w:rsidRDefault="007C503D" w:rsidP="002F7C75">
      <w:pPr>
        <w:tabs>
          <w:tab w:val="center" w:pos="4677"/>
          <w:tab w:val="left" w:pos="660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>пособия «Ковер - самолет»</w:t>
      </w:r>
    </w:p>
    <w:p w:rsidR="00B736A2" w:rsidRPr="00613710" w:rsidRDefault="00B736A2" w:rsidP="002F7C75">
      <w:pPr>
        <w:tabs>
          <w:tab w:val="center" w:pos="4677"/>
          <w:tab w:val="left" w:pos="6602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7C503D" w:rsidRPr="0012717F" w:rsidRDefault="009B58F0" w:rsidP="002F7C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2385" cy="2087880"/>
            <wp:effectExtent l="0" t="0" r="0" b="762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75" w:rsidRPr="00613710" w:rsidRDefault="002F7C75" w:rsidP="002F7C75">
      <w:pPr>
        <w:widowControl w:val="0"/>
        <w:suppressAutoHyphens/>
        <w:overflowPunct w:val="0"/>
        <w:autoSpaceDE w:val="0"/>
        <w:autoSpaceDN w:val="0"/>
        <w:spacing w:after="0" w:line="240" w:lineRule="auto"/>
        <w:ind w:firstLine="567"/>
        <w:jc w:val="center"/>
        <w:textAlignment w:val="baseline"/>
        <w:rPr>
          <w:rFonts w:ascii="Times New Roman" w:hAnsi="Times New Roman" w:cs="Times New Roman"/>
          <w:sz w:val="16"/>
          <w:szCs w:val="16"/>
        </w:rPr>
      </w:pPr>
    </w:p>
    <w:p w:rsidR="007C503D" w:rsidRPr="0012717F" w:rsidRDefault="007C503D" w:rsidP="002F7C75">
      <w:pPr>
        <w:widowControl w:val="0"/>
        <w:suppressAutoHyphens/>
        <w:overflowPunct w:val="0"/>
        <w:autoSpaceDE w:val="0"/>
        <w:autoSpaceDN w:val="0"/>
        <w:spacing w:after="0" w:line="240" w:lineRule="auto"/>
        <w:ind w:firstLine="567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>В образовательной области «Познавательное развитие»</w:t>
      </w:r>
    </w:p>
    <w:p w:rsidR="007C503D" w:rsidRPr="0012717F" w:rsidRDefault="007C503D" w:rsidP="002F7C75">
      <w:pPr>
        <w:widowControl w:val="0"/>
        <w:suppressAutoHyphens/>
        <w:overflowPunct w:val="0"/>
        <w:autoSpaceDE w:val="0"/>
        <w:autoSpaceDN w:val="0"/>
        <w:spacing w:after="0" w:line="240" w:lineRule="auto"/>
        <w:ind w:firstLine="567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>пособие  «Ковер - самолет» используется в играх:</w:t>
      </w:r>
    </w:p>
    <w:p w:rsidR="00B736A2" w:rsidRPr="00613710" w:rsidRDefault="00B736A2" w:rsidP="002F7C75">
      <w:pPr>
        <w:widowControl w:val="0"/>
        <w:suppressAutoHyphens/>
        <w:overflowPunct w:val="0"/>
        <w:autoSpaceDE w:val="0"/>
        <w:autoSpaceDN w:val="0"/>
        <w:spacing w:after="0" w:line="240" w:lineRule="auto"/>
        <w:ind w:firstLine="567"/>
        <w:jc w:val="center"/>
        <w:textAlignment w:val="baseline"/>
        <w:rPr>
          <w:rFonts w:ascii="Times New Roman" w:hAnsi="Times New Roman" w:cs="Times New Roman"/>
          <w:b/>
          <w:sz w:val="16"/>
          <w:szCs w:val="16"/>
        </w:rPr>
      </w:pPr>
    </w:p>
    <w:p w:rsidR="007C503D" w:rsidRPr="0012717F" w:rsidRDefault="007C503D" w:rsidP="00A70E41">
      <w:pPr>
        <w:pStyle w:val="a6"/>
        <w:widowControl w:val="0"/>
        <w:numPr>
          <w:ilvl w:val="0"/>
          <w:numId w:val="10"/>
        </w:numPr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«Разложи по цвету».</w:t>
      </w:r>
    </w:p>
    <w:p w:rsidR="007C503D" w:rsidRPr="0012717F" w:rsidRDefault="007C503D" w:rsidP="00A70E41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Цель: способствовать развитию восприятия сенсорных эталонов цвета, формы, величины.</w:t>
      </w:r>
    </w:p>
    <w:p w:rsidR="007C503D" w:rsidRPr="0012717F" w:rsidRDefault="007C503D" w:rsidP="00A70E41">
      <w:pPr>
        <w:pStyle w:val="a6"/>
        <w:widowControl w:val="0"/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 xml:space="preserve">Ход игры: дети называют геометрические фигуры и раскладывают на сектора идентичного цвета. </w:t>
      </w:r>
    </w:p>
    <w:p w:rsidR="007C503D" w:rsidRPr="0012717F" w:rsidRDefault="007C503D" w:rsidP="00A70E41">
      <w:pPr>
        <w:pStyle w:val="a6"/>
        <w:widowControl w:val="0"/>
        <w:numPr>
          <w:ilvl w:val="0"/>
          <w:numId w:val="10"/>
        </w:numPr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 xml:space="preserve">«Пришей пуговицу» </w:t>
      </w:r>
    </w:p>
    <w:p w:rsidR="007C503D" w:rsidRPr="0012717F" w:rsidRDefault="007C503D" w:rsidP="00A70E41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 xml:space="preserve">Цель: способствовать  развитию восприятия сенсорных эталонов цвета, формы, величины. </w:t>
      </w:r>
    </w:p>
    <w:p w:rsidR="007C503D" w:rsidRPr="0012717F" w:rsidRDefault="007C503D" w:rsidP="00A70E41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Ход игры: воспитатель предлагает разложить пуговицы (мозаику) по цвету секторов.</w:t>
      </w:r>
    </w:p>
    <w:p w:rsidR="007C503D" w:rsidRPr="0012717F" w:rsidRDefault="007C503D" w:rsidP="00A70E41">
      <w:pPr>
        <w:pStyle w:val="a6"/>
        <w:widowControl w:val="0"/>
        <w:numPr>
          <w:ilvl w:val="0"/>
          <w:numId w:val="10"/>
        </w:numPr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lastRenderedPageBreak/>
        <w:t xml:space="preserve">«Пришей заплатку» </w:t>
      </w:r>
    </w:p>
    <w:p w:rsidR="007C503D" w:rsidRPr="0012717F" w:rsidRDefault="007C503D" w:rsidP="00A70E41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Цель: способствовать  развитию восприятия сенсорных эталонов цвета, формы, величины.</w:t>
      </w:r>
    </w:p>
    <w:p w:rsidR="007C503D" w:rsidRPr="0012717F" w:rsidRDefault="007C503D" w:rsidP="00A70E41">
      <w:pPr>
        <w:pStyle w:val="a6"/>
        <w:widowControl w:val="0"/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 xml:space="preserve">Ход игры: дети называют геометрические фигуры и раскладывают в нужные места. </w:t>
      </w:r>
    </w:p>
    <w:p w:rsidR="007C503D" w:rsidRPr="0012717F" w:rsidRDefault="007C503D" w:rsidP="00A70E41">
      <w:pPr>
        <w:pStyle w:val="a6"/>
        <w:widowControl w:val="0"/>
        <w:numPr>
          <w:ilvl w:val="0"/>
          <w:numId w:val="10"/>
        </w:numPr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 xml:space="preserve">«Чей бантик лучше». </w:t>
      </w:r>
    </w:p>
    <w:p w:rsidR="007C503D" w:rsidRPr="0012717F" w:rsidRDefault="007C503D" w:rsidP="00A70E41">
      <w:pPr>
        <w:pStyle w:val="a6"/>
        <w:widowControl w:val="0"/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Цель: развивать мелкую моторику пальцев рук, глазомер. Учим завязывать шнурки.</w:t>
      </w:r>
    </w:p>
    <w:p w:rsidR="007C503D" w:rsidRPr="0012717F" w:rsidRDefault="007C503D" w:rsidP="00A70E41">
      <w:pPr>
        <w:pStyle w:val="a6"/>
        <w:widowControl w:val="0"/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Ход игры: дети подбирают шнурки по цвету и пытаются их привязать, воспитатель помогает.</w:t>
      </w:r>
    </w:p>
    <w:p w:rsidR="007702B6" w:rsidRPr="00613710" w:rsidRDefault="007702B6" w:rsidP="00A70E41">
      <w:pPr>
        <w:pStyle w:val="a6"/>
        <w:widowControl w:val="0"/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</w:p>
    <w:p w:rsidR="007C503D" w:rsidRPr="0012717F" w:rsidRDefault="009B58F0" w:rsidP="00A70E41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8555" cy="2429510"/>
            <wp:effectExtent l="0" t="0" r="0" b="889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6A2" w:rsidRPr="00613710" w:rsidRDefault="00B736A2" w:rsidP="002F7C7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16"/>
          <w:szCs w:val="16"/>
        </w:rPr>
      </w:pPr>
    </w:p>
    <w:p w:rsidR="007C503D" w:rsidRPr="0012717F" w:rsidRDefault="007C503D" w:rsidP="002F7C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 xml:space="preserve">В образовательной области  «Физическое развитие» пособие </w:t>
      </w:r>
    </w:p>
    <w:p w:rsidR="007C503D" w:rsidRPr="0012717F" w:rsidRDefault="007C503D" w:rsidP="002F7C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17F">
        <w:rPr>
          <w:rFonts w:ascii="Times New Roman" w:hAnsi="Times New Roman" w:cs="Times New Roman"/>
          <w:b/>
          <w:sz w:val="24"/>
          <w:szCs w:val="24"/>
        </w:rPr>
        <w:t>«Ковер - самолет» используется для проведения двигательных игр:</w:t>
      </w:r>
    </w:p>
    <w:p w:rsidR="007C503D" w:rsidRPr="0012717F" w:rsidRDefault="007C503D" w:rsidP="00A70E41">
      <w:pPr>
        <w:pStyle w:val="a6"/>
        <w:widowControl w:val="0"/>
        <w:numPr>
          <w:ilvl w:val="0"/>
          <w:numId w:val="10"/>
        </w:numPr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«Классики».</w:t>
      </w:r>
    </w:p>
    <w:p w:rsidR="007C503D" w:rsidRPr="0012717F" w:rsidRDefault="007C503D" w:rsidP="00A70E41">
      <w:pPr>
        <w:pStyle w:val="a6"/>
        <w:widowControl w:val="0"/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Цель: учить играть в игры с правилами, развивать координацию, гибкость, умение держать равновесие.</w:t>
      </w:r>
    </w:p>
    <w:p w:rsidR="007C503D" w:rsidRPr="0012717F" w:rsidRDefault="007C503D" w:rsidP="007702B6">
      <w:pPr>
        <w:pStyle w:val="a6"/>
        <w:widowControl w:val="0"/>
        <w:suppressAutoHyphens/>
        <w:overflowPunct w:val="0"/>
        <w:autoSpaceDE w:val="0"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717F">
        <w:rPr>
          <w:rFonts w:ascii="Times New Roman" w:hAnsi="Times New Roman" w:cs="Times New Roman"/>
          <w:sz w:val="24"/>
          <w:szCs w:val="24"/>
        </w:rPr>
        <w:t>Ход игры: воспитатель дает детям задания: прыжки на двух ногах, на правой (левой) ноге, прыжки с продвижением вперед, по диагонали и т.д.</w:t>
      </w:r>
    </w:p>
    <w:sectPr w:rsidR="007C503D" w:rsidRPr="0012717F" w:rsidSect="0012717F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504D5"/>
    <w:multiLevelType w:val="multilevel"/>
    <w:tmpl w:val="14E6436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1">
    <w:nsid w:val="1C50683A"/>
    <w:multiLevelType w:val="multilevel"/>
    <w:tmpl w:val="8258DA50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2">
    <w:nsid w:val="1F86183A"/>
    <w:multiLevelType w:val="multilevel"/>
    <w:tmpl w:val="3788B690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3">
    <w:nsid w:val="20B16A96"/>
    <w:multiLevelType w:val="multilevel"/>
    <w:tmpl w:val="84FC400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4">
    <w:nsid w:val="22F54D2A"/>
    <w:multiLevelType w:val="hybridMultilevel"/>
    <w:tmpl w:val="EDBE59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B6B65B7"/>
    <w:multiLevelType w:val="hybridMultilevel"/>
    <w:tmpl w:val="33D0F8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AFE6771"/>
    <w:multiLevelType w:val="multilevel"/>
    <w:tmpl w:val="6D90AE4E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7">
    <w:nsid w:val="4401207C"/>
    <w:multiLevelType w:val="multilevel"/>
    <w:tmpl w:val="FA16B53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8">
    <w:nsid w:val="4B9B2B71"/>
    <w:multiLevelType w:val="hybridMultilevel"/>
    <w:tmpl w:val="B09E2E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E1964C5"/>
    <w:multiLevelType w:val="multilevel"/>
    <w:tmpl w:val="69FAF2E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10">
    <w:nsid w:val="50267546"/>
    <w:multiLevelType w:val="multilevel"/>
    <w:tmpl w:val="A336E5D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11">
    <w:nsid w:val="545F7A85"/>
    <w:multiLevelType w:val="multilevel"/>
    <w:tmpl w:val="4828A5C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9"/>
  </w:num>
  <w:num w:numId="5">
    <w:abstractNumId w:val="1"/>
  </w:num>
  <w:num w:numId="6">
    <w:abstractNumId w:val="6"/>
  </w:num>
  <w:num w:numId="7">
    <w:abstractNumId w:val="10"/>
  </w:num>
  <w:num w:numId="8">
    <w:abstractNumId w:val="11"/>
  </w:num>
  <w:num w:numId="9">
    <w:abstractNumId w:val="2"/>
  </w:num>
  <w:num w:numId="10">
    <w:abstractNumId w:val="8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E5A"/>
    <w:rsid w:val="00036ED0"/>
    <w:rsid w:val="000619CD"/>
    <w:rsid w:val="00083D58"/>
    <w:rsid w:val="000C5B27"/>
    <w:rsid w:val="000D57E9"/>
    <w:rsid w:val="000D7888"/>
    <w:rsid w:val="00103DF6"/>
    <w:rsid w:val="00123046"/>
    <w:rsid w:val="0012717F"/>
    <w:rsid w:val="00155353"/>
    <w:rsid w:val="0017639E"/>
    <w:rsid w:val="001A4E44"/>
    <w:rsid w:val="001A79D3"/>
    <w:rsid w:val="001B325C"/>
    <w:rsid w:val="00217C33"/>
    <w:rsid w:val="00281084"/>
    <w:rsid w:val="002B106C"/>
    <w:rsid w:val="002C0226"/>
    <w:rsid w:val="002E3253"/>
    <w:rsid w:val="002F7C75"/>
    <w:rsid w:val="00355887"/>
    <w:rsid w:val="0036354B"/>
    <w:rsid w:val="003B1C0C"/>
    <w:rsid w:val="00476D96"/>
    <w:rsid w:val="004B018C"/>
    <w:rsid w:val="004B4D1A"/>
    <w:rsid w:val="004D7708"/>
    <w:rsid w:val="00554A2F"/>
    <w:rsid w:val="0055540E"/>
    <w:rsid w:val="005924F4"/>
    <w:rsid w:val="005A3764"/>
    <w:rsid w:val="005D2245"/>
    <w:rsid w:val="00600293"/>
    <w:rsid w:val="00613710"/>
    <w:rsid w:val="00616720"/>
    <w:rsid w:val="00622A6A"/>
    <w:rsid w:val="006553C5"/>
    <w:rsid w:val="0074247E"/>
    <w:rsid w:val="007702B6"/>
    <w:rsid w:val="007B3177"/>
    <w:rsid w:val="007C503D"/>
    <w:rsid w:val="0080419F"/>
    <w:rsid w:val="00844C2D"/>
    <w:rsid w:val="00855038"/>
    <w:rsid w:val="00865FED"/>
    <w:rsid w:val="008A5EFD"/>
    <w:rsid w:val="00930253"/>
    <w:rsid w:val="00930F85"/>
    <w:rsid w:val="00943EE4"/>
    <w:rsid w:val="0096570C"/>
    <w:rsid w:val="009A02F1"/>
    <w:rsid w:val="009A3FA8"/>
    <w:rsid w:val="009B58F0"/>
    <w:rsid w:val="009C3373"/>
    <w:rsid w:val="00A07945"/>
    <w:rsid w:val="00A64E44"/>
    <w:rsid w:val="00A70E41"/>
    <w:rsid w:val="00A8736C"/>
    <w:rsid w:val="00AC4010"/>
    <w:rsid w:val="00B669D2"/>
    <w:rsid w:val="00B736A2"/>
    <w:rsid w:val="00B93209"/>
    <w:rsid w:val="00BB4C27"/>
    <w:rsid w:val="00C077EC"/>
    <w:rsid w:val="00C14BC7"/>
    <w:rsid w:val="00C4096E"/>
    <w:rsid w:val="00C4613A"/>
    <w:rsid w:val="00C67C93"/>
    <w:rsid w:val="00C76D92"/>
    <w:rsid w:val="00CB3288"/>
    <w:rsid w:val="00CF7996"/>
    <w:rsid w:val="00D6332B"/>
    <w:rsid w:val="00DA042E"/>
    <w:rsid w:val="00DB4673"/>
    <w:rsid w:val="00DB771B"/>
    <w:rsid w:val="00DD645B"/>
    <w:rsid w:val="00DE5612"/>
    <w:rsid w:val="00E107F9"/>
    <w:rsid w:val="00E2308F"/>
    <w:rsid w:val="00E42E38"/>
    <w:rsid w:val="00E80048"/>
    <w:rsid w:val="00E90F19"/>
    <w:rsid w:val="00EA06FA"/>
    <w:rsid w:val="00EA3331"/>
    <w:rsid w:val="00EB62AE"/>
    <w:rsid w:val="00EC1BDC"/>
    <w:rsid w:val="00ED1908"/>
    <w:rsid w:val="00ED5AE6"/>
    <w:rsid w:val="00F1600C"/>
    <w:rsid w:val="00F5330F"/>
    <w:rsid w:val="00F56D33"/>
    <w:rsid w:val="00F84BC5"/>
    <w:rsid w:val="00FB6DB9"/>
    <w:rsid w:val="00FC4D17"/>
    <w:rsid w:val="00FD32BF"/>
    <w:rsid w:val="00FE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331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83D5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083D5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83D58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083D58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Subtitle"/>
    <w:basedOn w:val="a"/>
    <w:next w:val="a"/>
    <w:link w:val="a4"/>
    <w:uiPriority w:val="99"/>
    <w:qFormat/>
    <w:rsid w:val="00083D58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4">
    <w:name w:val="Подзаголовок Знак"/>
    <w:link w:val="a3"/>
    <w:uiPriority w:val="99"/>
    <w:locked/>
    <w:rsid w:val="00083D58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5">
    <w:name w:val="No Spacing"/>
    <w:uiPriority w:val="99"/>
    <w:qFormat/>
    <w:rsid w:val="00083D58"/>
    <w:rPr>
      <w:sz w:val="22"/>
      <w:szCs w:val="22"/>
      <w:lang w:eastAsia="en-US"/>
    </w:rPr>
  </w:style>
  <w:style w:type="paragraph" w:styleId="a6">
    <w:name w:val="List Paragraph"/>
    <w:basedOn w:val="a"/>
    <w:uiPriority w:val="99"/>
    <w:qFormat/>
    <w:rsid w:val="00083D58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083D58"/>
    <w:rPr>
      <w:i/>
      <w:iCs/>
      <w:color w:val="000000"/>
    </w:rPr>
  </w:style>
  <w:style w:type="character" w:customStyle="1" w:styleId="22">
    <w:name w:val="Цитата 2 Знак"/>
    <w:link w:val="21"/>
    <w:uiPriority w:val="99"/>
    <w:locked/>
    <w:rsid w:val="00083D58"/>
    <w:rPr>
      <w:rFonts w:cs="Times New Roman"/>
      <w:i/>
      <w:iCs/>
      <w:color w:val="000000"/>
    </w:rPr>
  </w:style>
  <w:style w:type="character" w:styleId="a7">
    <w:name w:val="Subtle Emphasis"/>
    <w:uiPriority w:val="99"/>
    <w:qFormat/>
    <w:rsid w:val="00083D58"/>
    <w:rPr>
      <w:rFonts w:cs="Times New Roman"/>
      <w:i/>
      <w:iCs/>
      <w:color w:val="808080"/>
    </w:rPr>
  </w:style>
  <w:style w:type="character" w:styleId="a8">
    <w:name w:val="Intense Emphasis"/>
    <w:uiPriority w:val="99"/>
    <w:qFormat/>
    <w:rsid w:val="00083D58"/>
    <w:rPr>
      <w:rFonts w:cs="Times New Roman"/>
      <w:b/>
      <w:bCs/>
      <w:i/>
      <w:iCs/>
      <w:color w:val="4F81BD"/>
    </w:rPr>
  </w:style>
  <w:style w:type="character" w:styleId="a9">
    <w:name w:val="Subtle Reference"/>
    <w:uiPriority w:val="99"/>
    <w:qFormat/>
    <w:rsid w:val="00083D58"/>
    <w:rPr>
      <w:rFonts w:cs="Times New Roman"/>
      <w:smallCaps/>
      <w:color w:val="C0504D"/>
      <w:u w:val="single"/>
    </w:rPr>
  </w:style>
  <w:style w:type="character" w:styleId="aa">
    <w:name w:val="Intense Reference"/>
    <w:uiPriority w:val="99"/>
    <w:qFormat/>
    <w:rsid w:val="00083D58"/>
    <w:rPr>
      <w:rFonts w:cs="Times New Roman"/>
      <w:b/>
      <w:bCs/>
      <w:smallCaps/>
      <w:color w:val="C0504D"/>
      <w:spacing w:val="5"/>
      <w:u w:val="single"/>
    </w:rPr>
  </w:style>
  <w:style w:type="character" w:styleId="ab">
    <w:name w:val="Book Title"/>
    <w:uiPriority w:val="99"/>
    <w:qFormat/>
    <w:rsid w:val="00083D58"/>
    <w:rPr>
      <w:rFonts w:cs="Times New Roman"/>
      <w:b/>
      <w:bCs/>
      <w:smallCaps/>
      <w:spacing w:val="5"/>
    </w:rPr>
  </w:style>
  <w:style w:type="paragraph" w:styleId="ac">
    <w:name w:val="Balloon Text"/>
    <w:basedOn w:val="a"/>
    <w:link w:val="ad"/>
    <w:uiPriority w:val="99"/>
    <w:semiHidden/>
    <w:rsid w:val="00C14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C14BC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331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83D5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083D5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83D58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083D58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Subtitle"/>
    <w:basedOn w:val="a"/>
    <w:next w:val="a"/>
    <w:link w:val="a4"/>
    <w:uiPriority w:val="99"/>
    <w:qFormat/>
    <w:rsid w:val="00083D58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4">
    <w:name w:val="Подзаголовок Знак"/>
    <w:link w:val="a3"/>
    <w:uiPriority w:val="99"/>
    <w:locked/>
    <w:rsid w:val="00083D58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5">
    <w:name w:val="No Spacing"/>
    <w:uiPriority w:val="99"/>
    <w:qFormat/>
    <w:rsid w:val="00083D58"/>
    <w:rPr>
      <w:sz w:val="22"/>
      <w:szCs w:val="22"/>
      <w:lang w:eastAsia="en-US"/>
    </w:rPr>
  </w:style>
  <w:style w:type="paragraph" w:styleId="a6">
    <w:name w:val="List Paragraph"/>
    <w:basedOn w:val="a"/>
    <w:uiPriority w:val="99"/>
    <w:qFormat/>
    <w:rsid w:val="00083D58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083D58"/>
    <w:rPr>
      <w:i/>
      <w:iCs/>
      <w:color w:val="000000"/>
    </w:rPr>
  </w:style>
  <w:style w:type="character" w:customStyle="1" w:styleId="22">
    <w:name w:val="Цитата 2 Знак"/>
    <w:link w:val="21"/>
    <w:uiPriority w:val="99"/>
    <w:locked/>
    <w:rsid w:val="00083D58"/>
    <w:rPr>
      <w:rFonts w:cs="Times New Roman"/>
      <w:i/>
      <w:iCs/>
      <w:color w:val="000000"/>
    </w:rPr>
  </w:style>
  <w:style w:type="character" w:styleId="a7">
    <w:name w:val="Subtle Emphasis"/>
    <w:uiPriority w:val="99"/>
    <w:qFormat/>
    <w:rsid w:val="00083D58"/>
    <w:rPr>
      <w:rFonts w:cs="Times New Roman"/>
      <w:i/>
      <w:iCs/>
      <w:color w:val="808080"/>
    </w:rPr>
  </w:style>
  <w:style w:type="character" w:styleId="a8">
    <w:name w:val="Intense Emphasis"/>
    <w:uiPriority w:val="99"/>
    <w:qFormat/>
    <w:rsid w:val="00083D58"/>
    <w:rPr>
      <w:rFonts w:cs="Times New Roman"/>
      <w:b/>
      <w:bCs/>
      <w:i/>
      <w:iCs/>
      <w:color w:val="4F81BD"/>
    </w:rPr>
  </w:style>
  <w:style w:type="character" w:styleId="a9">
    <w:name w:val="Subtle Reference"/>
    <w:uiPriority w:val="99"/>
    <w:qFormat/>
    <w:rsid w:val="00083D58"/>
    <w:rPr>
      <w:rFonts w:cs="Times New Roman"/>
      <w:smallCaps/>
      <w:color w:val="C0504D"/>
      <w:u w:val="single"/>
    </w:rPr>
  </w:style>
  <w:style w:type="character" w:styleId="aa">
    <w:name w:val="Intense Reference"/>
    <w:uiPriority w:val="99"/>
    <w:qFormat/>
    <w:rsid w:val="00083D58"/>
    <w:rPr>
      <w:rFonts w:cs="Times New Roman"/>
      <w:b/>
      <w:bCs/>
      <w:smallCaps/>
      <w:color w:val="C0504D"/>
      <w:spacing w:val="5"/>
      <w:u w:val="single"/>
    </w:rPr>
  </w:style>
  <w:style w:type="character" w:styleId="ab">
    <w:name w:val="Book Title"/>
    <w:uiPriority w:val="99"/>
    <w:qFormat/>
    <w:rsid w:val="00083D58"/>
    <w:rPr>
      <w:rFonts w:cs="Times New Roman"/>
      <w:b/>
      <w:bCs/>
      <w:smallCaps/>
      <w:spacing w:val="5"/>
    </w:rPr>
  </w:style>
  <w:style w:type="paragraph" w:styleId="ac">
    <w:name w:val="Balloon Text"/>
    <w:basedOn w:val="a"/>
    <w:link w:val="ad"/>
    <w:uiPriority w:val="99"/>
    <w:semiHidden/>
    <w:rsid w:val="00C14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C14BC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1629</Words>
  <Characters>9289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2017-10-12T06:25:00Z</cp:lastPrinted>
  <dcterms:created xsi:type="dcterms:W3CDTF">2022-10-05T05:10:00Z</dcterms:created>
  <dcterms:modified xsi:type="dcterms:W3CDTF">2022-10-05T05:10:00Z</dcterms:modified>
</cp:coreProperties>
</file>