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A1" w:rsidRPr="007B023A" w:rsidRDefault="00F033A1" w:rsidP="00F033A1">
      <w:pPr>
        <w:rPr>
          <w:b/>
        </w:rPr>
      </w:pPr>
      <w:r w:rsidRPr="007B023A">
        <w:rPr>
          <w:b/>
        </w:rPr>
        <w:t xml:space="preserve">Муниципальное бюджетное </w:t>
      </w:r>
      <w:r>
        <w:rPr>
          <w:b/>
        </w:rPr>
        <w:t xml:space="preserve"> </w:t>
      </w:r>
      <w:r w:rsidRPr="007B023A">
        <w:rPr>
          <w:b/>
        </w:rPr>
        <w:t xml:space="preserve">дошкольное образовательное учреждение </w:t>
      </w:r>
    </w:p>
    <w:p w:rsidR="00F033A1" w:rsidRPr="007B023A" w:rsidRDefault="00F033A1" w:rsidP="00F033A1">
      <w:pPr>
        <w:jc w:val="center"/>
        <w:rPr>
          <w:b/>
        </w:rPr>
      </w:pPr>
      <w:r>
        <w:rPr>
          <w:b/>
        </w:rPr>
        <w:t>«</w:t>
      </w:r>
      <w:r w:rsidRPr="007B023A">
        <w:rPr>
          <w:b/>
        </w:rPr>
        <w:t xml:space="preserve">Детский сад </w:t>
      </w:r>
      <w:r>
        <w:rPr>
          <w:b/>
        </w:rPr>
        <w:t>№ 37» ЗАТО Северск Томской области</w:t>
      </w:r>
    </w:p>
    <w:p w:rsidR="00F033A1" w:rsidRPr="00232A66" w:rsidRDefault="00F033A1" w:rsidP="00F033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(МБДОУ «Детский сад </w:t>
      </w:r>
      <w:r w:rsidRPr="00232A66">
        <w:rPr>
          <w:sz w:val="22"/>
          <w:szCs w:val="22"/>
        </w:rPr>
        <w:t>№ 37»)</w:t>
      </w:r>
    </w:p>
    <w:p w:rsidR="00F033A1" w:rsidRPr="00232A66" w:rsidRDefault="00F033A1" w:rsidP="00F033A1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636039 г"/>
        </w:smartTagPr>
        <w:r w:rsidRPr="00232A66">
          <w:rPr>
            <w:sz w:val="20"/>
            <w:szCs w:val="20"/>
          </w:rPr>
          <w:t>636039 г</w:t>
        </w:r>
      </w:smartTag>
      <w:r w:rsidRPr="00232A66">
        <w:rPr>
          <w:sz w:val="20"/>
          <w:szCs w:val="20"/>
        </w:rPr>
        <w:t>. Северск, ул. Ленина, 82</w:t>
      </w:r>
    </w:p>
    <w:p w:rsidR="00F033A1" w:rsidRPr="00EB3831" w:rsidRDefault="00F033A1" w:rsidP="00F033A1">
      <w:pPr>
        <w:jc w:val="center"/>
        <w:rPr>
          <w:sz w:val="20"/>
          <w:szCs w:val="20"/>
        </w:rPr>
      </w:pPr>
      <w:r w:rsidRPr="00232A66">
        <w:rPr>
          <w:sz w:val="20"/>
          <w:szCs w:val="20"/>
        </w:rPr>
        <w:t>Тел. 52-12-64; Факс: (8-38-23) 52-12-64</w:t>
      </w:r>
      <w:r>
        <w:rPr>
          <w:sz w:val="20"/>
          <w:szCs w:val="20"/>
        </w:rPr>
        <w:t xml:space="preserve">, </w:t>
      </w:r>
      <w:r w:rsidRPr="00232A66">
        <w:rPr>
          <w:sz w:val="20"/>
          <w:szCs w:val="20"/>
          <w:lang w:val="en-US"/>
        </w:rPr>
        <w:t>e</w:t>
      </w:r>
      <w:r w:rsidRPr="00F033A1">
        <w:rPr>
          <w:sz w:val="20"/>
          <w:szCs w:val="20"/>
        </w:rPr>
        <w:t>-</w:t>
      </w:r>
      <w:r w:rsidRPr="00232A66">
        <w:rPr>
          <w:sz w:val="20"/>
          <w:szCs w:val="20"/>
          <w:lang w:val="en-US"/>
        </w:rPr>
        <w:t>mail</w:t>
      </w:r>
      <w:r w:rsidRPr="00F033A1">
        <w:rPr>
          <w:sz w:val="20"/>
          <w:szCs w:val="20"/>
        </w:rPr>
        <w:t xml:space="preserve">: </w:t>
      </w:r>
      <w:hyperlink r:id="rId5" w:history="1">
        <w:r w:rsidRPr="00232A66">
          <w:rPr>
            <w:rStyle w:val="a4"/>
            <w:sz w:val="20"/>
            <w:szCs w:val="20"/>
            <w:lang w:val="en-US"/>
          </w:rPr>
          <w:t>landysh</w:t>
        </w:r>
        <w:r w:rsidRPr="00F033A1">
          <w:rPr>
            <w:rStyle w:val="a4"/>
            <w:sz w:val="20"/>
            <w:szCs w:val="20"/>
          </w:rPr>
          <w:t>@</w:t>
        </w:r>
        <w:r w:rsidRPr="00232A66">
          <w:rPr>
            <w:rStyle w:val="a4"/>
            <w:sz w:val="20"/>
            <w:szCs w:val="20"/>
            <w:lang w:val="en-US"/>
          </w:rPr>
          <w:t>tomsk</w:t>
        </w:r>
        <w:r w:rsidRPr="00F033A1">
          <w:rPr>
            <w:rStyle w:val="a4"/>
            <w:sz w:val="20"/>
            <w:szCs w:val="20"/>
          </w:rPr>
          <w:t>-7.</w:t>
        </w:r>
        <w:r w:rsidRPr="00232A66">
          <w:rPr>
            <w:rStyle w:val="a4"/>
            <w:sz w:val="20"/>
            <w:szCs w:val="20"/>
            <w:lang w:val="en-US"/>
          </w:rPr>
          <w:t>ru</w:t>
        </w:r>
      </w:hyperlink>
    </w:p>
    <w:p w:rsidR="00F033A1" w:rsidRPr="00F033A1" w:rsidRDefault="00F033A1" w:rsidP="00F033A1">
      <w:pPr>
        <w:jc w:val="center"/>
        <w:rPr>
          <w:sz w:val="20"/>
          <w:szCs w:val="20"/>
        </w:rPr>
      </w:pPr>
      <w:r w:rsidRPr="00232A66">
        <w:rPr>
          <w:sz w:val="20"/>
          <w:szCs w:val="20"/>
        </w:rPr>
        <w:t>ОКПО</w:t>
      </w:r>
      <w:r w:rsidRPr="00F033A1">
        <w:rPr>
          <w:sz w:val="20"/>
          <w:szCs w:val="20"/>
        </w:rPr>
        <w:t xml:space="preserve"> 49391182, </w:t>
      </w:r>
      <w:r w:rsidRPr="00232A66">
        <w:rPr>
          <w:sz w:val="20"/>
          <w:szCs w:val="20"/>
        </w:rPr>
        <w:t>ОГРН</w:t>
      </w:r>
      <w:r w:rsidRPr="00F033A1">
        <w:rPr>
          <w:sz w:val="20"/>
          <w:szCs w:val="20"/>
        </w:rPr>
        <w:t xml:space="preserve"> 1027001683928</w:t>
      </w:r>
      <w:r>
        <w:rPr>
          <w:sz w:val="20"/>
          <w:szCs w:val="20"/>
        </w:rPr>
        <w:t xml:space="preserve">    </w:t>
      </w:r>
      <w:r w:rsidRPr="00232A66">
        <w:rPr>
          <w:sz w:val="20"/>
        </w:rPr>
        <w:t>ИНН/КПП 7024016355/70240100</w:t>
      </w:r>
    </w:p>
    <w:p w:rsidR="00F033A1" w:rsidRDefault="00F033A1" w:rsidP="00F033A1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</w:p>
    <w:p w:rsidR="00F033A1" w:rsidRPr="00F323C7" w:rsidRDefault="00F033A1" w:rsidP="00F033A1">
      <w:pPr>
        <w:jc w:val="center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</w:t>
      </w:r>
      <w:r w:rsidRPr="00F323C7">
        <w:rPr>
          <w:sz w:val="20"/>
          <w:szCs w:val="20"/>
        </w:rPr>
        <w:t>УТВЕРЖДАЮ</w:t>
      </w:r>
    </w:p>
    <w:p w:rsidR="00F033A1" w:rsidRPr="00F323C7" w:rsidRDefault="00F033A1" w:rsidP="00F033A1">
      <w:pPr>
        <w:jc w:val="right"/>
        <w:rPr>
          <w:sz w:val="20"/>
          <w:szCs w:val="20"/>
        </w:rPr>
      </w:pPr>
      <w:r w:rsidRPr="00F323C7">
        <w:rPr>
          <w:sz w:val="20"/>
          <w:szCs w:val="20"/>
        </w:rPr>
        <w:t>Заведующая МБДОУ «</w:t>
      </w:r>
      <w:r>
        <w:rPr>
          <w:sz w:val="20"/>
          <w:szCs w:val="20"/>
        </w:rPr>
        <w:t>Детский сад № 37»</w:t>
      </w:r>
    </w:p>
    <w:p w:rsidR="00F033A1" w:rsidRDefault="00F033A1" w:rsidP="00F033A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 О.А. Григорьева</w:t>
      </w:r>
    </w:p>
    <w:p w:rsidR="00F033A1" w:rsidRDefault="00F033A1" w:rsidP="00F033A1">
      <w:pPr>
        <w:jc w:val="right"/>
        <w:rPr>
          <w:sz w:val="20"/>
          <w:szCs w:val="20"/>
        </w:rPr>
      </w:pPr>
      <w:r>
        <w:rPr>
          <w:sz w:val="20"/>
          <w:szCs w:val="20"/>
        </w:rPr>
        <w:t>«__</w:t>
      </w:r>
      <w:r w:rsidR="00734648">
        <w:rPr>
          <w:sz w:val="20"/>
          <w:szCs w:val="20"/>
        </w:rPr>
        <w:t>___»  _____________________ 2021</w:t>
      </w:r>
      <w:r>
        <w:rPr>
          <w:sz w:val="20"/>
          <w:szCs w:val="20"/>
        </w:rPr>
        <w:t xml:space="preserve"> год</w:t>
      </w:r>
    </w:p>
    <w:p w:rsidR="00F033A1" w:rsidRDefault="00F033A1" w:rsidP="00F033A1">
      <w:pPr>
        <w:rPr>
          <w:sz w:val="20"/>
          <w:szCs w:val="20"/>
        </w:rPr>
      </w:pPr>
    </w:p>
    <w:p w:rsidR="00F033A1" w:rsidRDefault="00F033A1" w:rsidP="00F033A1">
      <w:pPr>
        <w:jc w:val="right"/>
        <w:rPr>
          <w:sz w:val="20"/>
          <w:szCs w:val="20"/>
        </w:rPr>
      </w:pPr>
    </w:p>
    <w:p w:rsidR="00F033A1" w:rsidRPr="00F323C7" w:rsidRDefault="00F033A1" w:rsidP="00F033A1">
      <w:pPr>
        <w:jc w:val="center"/>
      </w:pPr>
      <w:r w:rsidRPr="00F323C7">
        <w:t>Показатели мониторинга системы образования</w:t>
      </w:r>
      <w:r w:rsidR="00734648">
        <w:t xml:space="preserve"> за 2020</w:t>
      </w:r>
      <w:r>
        <w:t xml:space="preserve"> год</w:t>
      </w:r>
    </w:p>
    <w:p w:rsidR="00F033A1" w:rsidRDefault="00F033A1" w:rsidP="00F033A1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8"/>
        <w:gridCol w:w="2083"/>
      </w:tblGrid>
      <w:tr w:rsidR="00F033A1" w:rsidTr="00FC6E33">
        <w:tc>
          <w:tcPr>
            <w:tcW w:w="7488" w:type="dxa"/>
          </w:tcPr>
          <w:p w:rsidR="00F033A1" w:rsidRPr="00F323C7" w:rsidRDefault="00F033A1" w:rsidP="00FC6E33">
            <w:pPr>
              <w:jc w:val="center"/>
              <w:rPr>
                <w:sz w:val="20"/>
                <w:szCs w:val="20"/>
              </w:rPr>
            </w:pPr>
            <w:proofErr w:type="gramStart"/>
            <w:r w:rsidRPr="00F323C7">
              <w:rPr>
                <w:sz w:val="20"/>
                <w:szCs w:val="20"/>
              </w:rPr>
              <w:t>Раздел/подраздел</w:t>
            </w:r>
            <w:proofErr w:type="gramEnd"/>
            <w:r w:rsidRPr="00F323C7">
              <w:rPr>
                <w:sz w:val="20"/>
                <w:szCs w:val="20"/>
              </w:rPr>
              <w:t>/показатель</w:t>
            </w:r>
          </w:p>
        </w:tc>
        <w:tc>
          <w:tcPr>
            <w:tcW w:w="2083" w:type="dxa"/>
          </w:tcPr>
          <w:p w:rsidR="00F033A1" w:rsidRPr="00F323C7" w:rsidRDefault="00F033A1" w:rsidP="00FC6E33">
            <w:pPr>
              <w:jc w:val="center"/>
              <w:rPr>
                <w:sz w:val="20"/>
                <w:szCs w:val="20"/>
              </w:rPr>
            </w:pPr>
            <w:r w:rsidRPr="00F323C7">
              <w:rPr>
                <w:sz w:val="20"/>
                <w:szCs w:val="20"/>
              </w:rPr>
              <w:t>Единица</w:t>
            </w:r>
          </w:p>
          <w:p w:rsidR="00F033A1" w:rsidRPr="00F323C7" w:rsidRDefault="00F033A1" w:rsidP="00FC6E33">
            <w:pPr>
              <w:jc w:val="center"/>
              <w:rPr>
                <w:sz w:val="20"/>
                <w:szCs w:val="20"/>
              </w:rPr>
            </w:pPr>
            <w:r w:rsidRPr="00F323C7">
              <w:rPr>
                <w:sz w:val="20"/>
                <w:szCs w:val="20"/>
              </w:rPr>
              <w:t>измерения/форма</w:t>
            </w:r>
          </w:p>
          <w:p w:rsidR="00F033A1" w:rsidRPr="00F323C7" w:rsidRDefault="00F033A1" w:rsidP="00FC6E33">
            <w:pPr>
              <w:jc w:val="center"/>
              <w:rPr>
                <w:sz w:val="20"/>
                <w:szCs w:val="20"/>
              </w:rPr>
            </w:pPr>
            <w:r w:rsidRPr="00F323C7">
              <w:rPr>
                <w:sz w:val="20"/>
                <w:szCs w:val="20"/>
              </w:rPr>
              <w:t>оценки</w:t>
            </w:r>
          </w:p>
        </w:tc>
      </w:tr>
      <w:tr w:rsidR="00F033A1" w:rsidTr="00FC6E33">
        <w:tc>
          <w:tcPr>
            <w:tcW w:w="7488" w:type="dxa"/>
          </w:tcPr>
          <w:p w:rsidR="00F033A1" w:rsidRPr="00F323C7" w:rsidRDefault="00F033A1" w:rsidP="00FC6E33">
            <w:pPr>
              <w:jc w:val="both"/>
              <w:rPr>
                <w:sz w:val="20"/>
                <w:szCs w:val="20"/>
              </w:rPr>
            </w:pPr>
            <w:r w:rsidRPr="00F323C7">
              <w:rPr>
                <w:sz w:val="20"/>
                <w:szCs w:val="20"/>
              </w:rPr>
              <w:t>1. Сведения о развитии дошкольного образования</w:t>
            </w:r>
          </w:p>
        </w:tc>
        <w:tc>
          <w:tcPr>
            <w:tcW w:w="2083" w:type="dxa"/>
          </w:tcPr>
          <w:p w:rsidR="00F033A1" w:rsidRPr="00F323C7" w:rsidRDefault="00F033A1" w:rsidP="00FC6E33">
            <w:pPr>
              <w:jc w:val="center"/>
              <w:rPr>
                <w:sz w:val="20"/>
                <w:szCs w:val="20"/>
              </w:rPr>
            </w:pPr>
          </w:p>
        </w:tc>
      </w:tr>
      <w:tr w:rsidR="00F033A1" w:rsidTr="00FC6E33">
        <w:tc>
          <w:tcPr>
            <w:tcW w:w="7488" w:type="dxa"/>
          </w:tcPr>
          <w:p w:rsidR="00F033A1" w:rsidRPr="00F323C7" w:rsidRDefault="00F033A1" w:rsidP="00FC6E33">
            <w:pPr>
              <w:jc w:val="both"/>
              <w:rPr>
                <w:sz w:val="20"/>
                <w:szCs w:val="20"/>
              </w:rPr>
            </w:pPr>
            <w:r w:rsidRPr="00F323C7">
              <w:rPr>
                <w:sz w:val="20"/>
                <w:szCs w:val="20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083" w:type="dxa"/>
          </w:tcPr>
          <w:p w:rsidR="00F033A1" w:rsidRPr="00F323C7" w:rsidRDefault="00F033A1" w:rsidP="00FC6E33">
            <w:pPr>
              <w:jc w:val="center"/>
              <w:rPr>
                <w:sz w:val="20"/>
                <w:szCs w:val="20"/>
              </w:rPr>
            </w:pPr>
          </w:p>
        </w:tc>
      </w:tr>
      <w:tr w:rsidR="00F033A1" w:rsidTr="00FC6E33">
        <w:tc>
          <w:tcPr>
            <w:tcW w:w="7488" w:type="dxa"/>
          </w:tcPr>
          <w:p w:rsidR="00F033A1" w:rsidRPr="00F323C7" w:rsidRDefault="00F033A1" w:rsidP="00FC6E33">
            <w:pPr>
              <w:jc w:val="both"/>
              <w:rPr>
                <w:sz w:val="20"/>
                <w:szCs w:val="20"/>
              </w:rPr>
            </w:pPr>
            <w:r w:rsidRPr="00F323C7">
              <w:rPr>
                <w:sz w:val="20"/>
                <w:szCs w:val="20"/>
              </w:rPr>
              <w:t xml:space="preserve">1.1.1. </w:t>
            </w:r>
            <w:proofErr w:type="gramStart"/>
            <w:r w:rsidRPr="002825FA">
              <w:rPr>
                <w:sz w:val="20"/>
                <w:szCs w:val="20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2825FA">
              <w:rPr>
                <w:sz w:val="20"/>
                <w:szCs w:val="20"/>
              </w:rPr>
              <w:t xml:space="preserve"> детьми):</w:t>
            </w:r>
          </w:p>
        </w:tc>
        <w:tc>
          <w:tcPr>
            <w:tcW w:w="2083" w:type="dxa"/>
          </w:tcPr>
          <w:p w:rsidR="00F033A1" w:rsidRPr="00F323C7" w:rsidRDefault="00F033A1" w:rsidP="00FC6E33">
            <w:pPr>
              <w:jc w:val="center"/>
              <w:rPr>
                <w:sz w:val="20"/>
                <w:szCs w:val="20"/>
              </w:rPr>
            </w:pP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всего (в возрасте от 2 месяцев до 7 лет);</w:t>
            </w:r>
          </w:p>
        </w:tc>
        <w:tc>
          <w:tcPr>
            <w:tcW w:w="2083" w:type="dxa"/>
          </w:tcPr>
          <w:p w:rsidR="00F033A1" w:rsidRPr="0020634E" w:rsidRDefault="00F033A1" w:rsidP="00FC6E33">
            <w:pPr>
              <w:jc w:val="center"/>
              <w:rPr>
                <w:sz w:val="20"/>
                <w:szCs w:val="20"/>
              </w:rPr>
            </w:pPr>
            <w:r w:rsidRPr="0020634E">
              <w:rPr>
                <w:sz w:val="20"/>
                <w:szCs w:val="20"/>
              </w:rPr>
              <w:t xml:space="preserve">100 % 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в возрасте от 2 месяцев до 3 лет;</w:t>
            </w:r>
          </w:p>
        </w:tc>
        <w:tc>
          <w:tcPr>
            <w:tcW w:w="2083" w:type="dxa"/>
          </w:tcPr>
          <w:p w:rsidR="00F033A1" w:rsidRPr="0020634E" w:rsidRDefault="00734648" w:rsidP="00FC6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033A1" w:rsidRPr="0020634E">
              <w:rPr>
                <w:sz w:val="20"/>
                <w:szCs w:val="20"/>
              </w:rPr>
              <w:t xml:space="preserve">  % 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в возрасте от 3 до 7 лет.</w:t>
            </w:r>
          </w:p>
        </w:tc>
        <w:tc>
          <w:tcPr>
            <w:tcW w:w="2083" w:type="dxa"/>
          </w:tcPr>
          <w:p w:rsidR="00F033A1" w:rsidRPr="0020634E" w:rsidRDefault="00734648" w:rsidP="00FC6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F033A1" w:rsidRPr="0020634E">
              <w:rPr>
                <w:sz w:val="20"/>
                <w:szCs w:val="20"/>
              </w:rPr>
              <w:t xml:space="preserve"> % 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083" w:type="dxa"/>
          </w:tcPr>
          <w:p w:rsidR="00F033A1" w:rsidRPr="0020634E" w:rsidRDefault="00F033A1" w:rsidP="00FC6E33">
            <w:pPr>
              <w:pStyle w:val="empty"/>
              <w:rPr>
                <w:sz w:val="20"/>
                <w:szCs w:val="20"/>
              </w:rPr>
            </w:pPr>
            <w:r w:rsidRPr="0020634E">
              <w:rPr>
                <w:sz w:val="20"/>
                <w:szCs w:val="20"/>
              </w:rPr>
              <w:t> 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всего (в возрасте от 2 месяцев до 7 лет);</w:t>
            </w:r>
          </w:p>
        </w:tc>
        <w:tc>
          <w:tcPr>
            <w:tcW w:w="2083" w:type="dxa"/>
          </w:tcPr>
          <w:p w:rsidR="00F033A1" w:rsidRPr="0020634E" w:rsidRDefault="00F033A1" w:rsidP="00FC6E33">
            <w:pPr>
              <w:jc w:val="center"/>
              <w:rPr>
                <w:sz w:val="20"/>
                <w:szCs w:val="20"/>
              </w:rPr>
            </w:pPr>
            <w:r w:rsidRPr="0020634E">
              <w:rPr>
                <w:sz w:val="20"/>
                <w:szCs w:val="20"/>
              </w:rPr>
              <w:t xml:space="preserve">100 % 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в возрасте от 2 месяцев до 3 лет;</w:t>
            </w:r>
          </w:p>
        </w:tc>
        <w:tc>
          <w:tcPr>
            <w:tcW w:w="2083" w:type="dxa"/>
          </w:tcPr>
          <w:p w:rsidR="00F033A1" w:rsidRPr="0020634E" w:rsidRDefault="00734648" w:rsidP="00FC6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033A1" w:rsidRPr="0020634E">
              <w:rPr>
                <w:sz w:val="20"/>
                <w:szCs w:val="20"/>
              </w:rPr>
              <w:t xml:space="preserve">  % 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в возрасте от 3 до 7 лет.</w:t>
            </w:r>
          </w:p>
        </w:tc>
        <w:tc>
          <w:tcPr>
            <w:tcW w:w="2083" w:type="dxa"/>
          </w:tcPr>
          <w:p w:rsidR="00F033A1" w:rsidRPr="0020634E" w:rsidRDefault="00734648" w:rsidP="00FC6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F033A1" w:rsidRPr="0020634E">
              <w:rPr>
                <w:sz w:val="20"/>
                <w:szCs w:val="20"/>
              </w:rPr>
              <w:t xml:space="preserve">  % 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 Удельный вес численности детей, посещающих частные организации, осуществляющих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083" w:type="dxa"/>
          </w:tcPr>
          <w:p w:rsidR="00F033A1" w:rsidRPr="0020634E" w:rsidRDefault="00F033A1" w:rsidP="00FC6E33">
            <w:pPr>
              <w:jc w:val="center"/>
              <w:rPr>
                <w:sz w:val="20"/>
                <w:szCs w:val="20"/>
              </w:rPr>
            </w:pPr>
            <w:r w:rsidRPr="0020634E">
              <w:rPr>
                <w:sz w:val="20"/>
                <w:szCs w:val="20"/>
              </w:rPr>
              <w:t>0 %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083" w:type="dxa"/>
          </w:tcPr>
          <w:p w:rsidR="00F033A1" w:rsidRPr="006D3A09" w:rsidRDefault="00F033A1" w:rsidP="00FC6E33">
            <w:pPr>
              <w:jc w:val="center"/>
              <w:rPr>
                <w:sz w:val="20"/>
                <w:szCs w:val="20"/>
              </w:rPr>
            </w:pP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группы общеразвивающей направленности</w:t>
            </w:r>
          </w:p>
        </w:tc>
        <w:tc>
          <w:tcPr>
            <w:tcW w:w="2083" w:type="dxa"/>
          </w:tcPr>
          <w:p w:rsidR="00F033A1" w:rsidRPr="006D3A09" w:rsidRDefault="00734648" w:rsidP="00FC6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  <w:r w:rsidR="00F033A1" w:rsidRPr="006D3A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F033A1" w:rsidRPr="006D3A09">
              <w:rPr>
                <w:sz w:val="20"/>
                <w:szCs w:val="20"/>
              </w:rPr>
              <w:t xml:space="preserve"> человек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</w:tr>
      <w:tr w:rsidR="005A428F" w:rsidTr="00FC6E33">
        <w:tc>
          <w:tcPr>
            <w:tcW w:w="7488" w:type="dxa"/>
          </w:tcPr>
          <w:p w:rsidR="005A428F" w:rsidRPr="002825FA" w:rsidRDefault="005A428F" w:rsidP="00D13A94">
            <w:pPr>
              <w:pStyle w:val="s16"/>
              <w:rPr>
                <w:sz w:val="20"/>
                <w:szCs w:val="20"/>
              </w:rPr>
            </w:pPr>
            <w:r w:rsidRPr="005A428F">
              <w:rPr>
                <w:sz w:val="20"/>
                <w:szCs w:val="20"/>
              </w:rPr>
              <w:t>группы</w:t>
            </w:r>
            <w:r>
              <w:rPr>
                <w:sz w:val="20"/>
                <w:szCs w:val="20"/>
              </w:rPr>
              <w:t xml:space="preserve"> </w:t>
            </w:r>
            <w:r w:rsidR="00D13A94">
              <w:rPr>
                <w:sz w:val="20"/>
                <w:szCs w:val="20"/>
              </w:rPr>
              <w:t>компенсирующей</w:t>
            </w:r>
            <w:r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083" w:type="dxa"/>
          </w:tcPr>
          <w:p w:rsidR="005A428F" w:rsidRPr="006D3A09" w:rsidRDefault="00734648" w:rsidP="00FC6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человека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083" w:type="dxa"/>
          </w:tcPr>
          <w:p w:rsidR="00F033A1" w:rsidRPr="006D3A09" w:rsidRDefault="00F033A1" w:rsidP="00FC6E33">
            <w:pPr>
              <w:jc w:val="center"/>
              <w:rPr>
                <w:sz w:val="20"/>
                <w:szCs w:val="20"/>
              </w:rPr>
            </w:pP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083" w:type="dxa"/>
          </w:tcPr>
          <w:p w:rsidR="00F033A1" w:rsidRPr="002825FA" w:rsidRDefault="00F033A1" w:rsidP="00FC6E33">
            <w:pPr>
              <w:jc w:val="center"/>
              <w:rPr>
                <w:sz w:val="20"/>
                <w:szCs w:val="20"/>
              </w:rPr>
            </w:pPr>
          </w:p>
        </w:tc>
      </w:tr>
      <w:tr w:rsidR="00F033A1" w:rsidTr="00FC6E33">
        <w:tc>
          <w:tcPr>
            <w:tcW w:w="7488" w:type="dxa"/>
          </w:tcPr>
          <w:p w:rsidR="00F033A1" w:rsidRPr="00AD0FEF" w:rsidRDefault="00F033A1" w:rsidP="00FC6E33">
            <w:pPr>
              <w:pStyle w:val="s16"/>
            </w:pPr>
            <w:r w:rsidRPr="00AD0FEF">
              <w:rPr>
                <w:sz w:val="20"/>
                <w:szCs w:val="20"/>
              </w:rPr>
              <w:t>группы общеразвивающей направленности</w:t>
            </w:r>
          </w:p>
        </w:tc>
        <w:tc>
          <w:tcPr>
            <w:tcW w:w="2083" w:type="dxa"/>
          </w:tcPr>
          <w:p w:rsidR="00F033A1" w:rsidRPr="002825FA" w:rsidRDefault="00F033A1" w:rsidP="00FC6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100  % </w:t>
            </w:r>
          </w:p>
        </w:tc>
      </w:tr>
      <w:tr w:rsidR="00D13A94" w:rsidTr="00FC6E33">
        <w:tc>
          <w:tcPr>
            <w:tcW w:w="7488" w:type="dxa"/>
          </w:tcPr>
          <w:p w:rsidR="00D13A94" w:rsidRPr="00AD0FEF" w:rsidRDefault="00D13A94" w:rsidP="00FC6E33">
            <w:pPr>
              <w:pStyle w:val="s16"/>
              <w:rPr>
                <w:sz w:val="20"/>
                <w:szCs w:val="20"/>
              </w:rPr>
            </w:pPr>
            <w:r w:rsidRPr="005A428F">
              <w:rPr>
                <w:sz w:val="20"/>
                <w:szCs w:val="20"/>
              </w:rPr>
              <w:t>группы</w:t>
            </w:r>
            <w:r>
              <w:rPr>
                <w:sz w:val="20"/>
                <w:szCs w:val="20"/>
              </w:rPr>
              <w:t xml:space="preserve"> компенсирующей направленности</w:t>
            </w:r>
          </w:p>
        </w:tc>
        <w:tc>
          <w:tcPr>
            <w:tcW w:w="2083" w:type="dxa"/>
          </w:tcPr>
          <w:p w:rsidR="00D13A94" w:rsidRDefault="00D13A94" w:rsidP="00FC6E33">
            <w:pPr>
              <w:jc w:val="center"/>
              <w:rPr>
                <w:sz w:val="20"/>
                <w:szCs w:val="20"/>
              </w:rPr>
            </w:pPr>
          </w:p>
        </w:tc>
      </w:tr>
      <w:tr w:rsidR="00F033A1" w:rsidTr="00FC6E33">
        <w:tc>
          <w:tcPr>
            <w:tcW w:w="7488" w:type="dxa"/>
          </w:tcPr>
          <w:p w:rsidR="00F033A1" w:rsidRPr="00AD0FEF" w:rsidRDefault="00F033A1" w:rsidP="00FC6E33">
            <w:pPr>
              <w:pStyle w:val="s1"/>
              <w:jc w:val="both"/>
              <w:rPr>
                <w:sz w:val="20"/>
                <w:szCs w:val="20"/>
              </w:rPr>
            </w:pPr>
            <w:r w:rsidRPr="00AD0FEF">
              <w:rPr>
                <w:sz w:val="20"/>
                <w:szCs w:val="20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083" w:type="dxa"/>
          </w:tcPr>
          <w:p w:rsidR="00F033A1" w:rsidRPr="00D71907" w:rsidRDefault="00F033A1" w:rsidP="00FC6E33">
            <w:pPr>
              <w:pStyle w:val="empty"/>
              <w:rPr>
                <w:color w:val="0000FF"/>
                <w:sz w:val="20"/>
                <w:szCs w:val="20"/>
              </w:rPr>
            </w:pPr>
            <w:r w:rsidRPr="00D71907">
              <w:rPr>
                <w:color w:val="0000FF"/>
                <w:sz w:val="20"/>
                <w:szCs w:val="20"/>
              </w:rPr>
              <w:t> 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 xml:space="preserve">1.3.1. Численность детей, посещающих организации, осуществляющие </w:t>
            </w:r>
            <w:r w:rsidRPr="002825FA">
              <w:rPr>
                <w:sz w:val="20"/>
                <w:szCs w:val="20"/>
              </w:rPr>
              <w:lastRenderedPageBreak/>
              <w:t>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083" w:type="dxa"/>
          </w:tcPr>
          <w:p w:rsidR="00F033A1" w:rsidRPr="00FB309D" w:rsidRDefault="00734648" w:rsidP="00FC6E33">
            <w:pPr>
              <w:pStyle w:val="s16"/>
              <w:jc w:val="center"/>
              <w:rPr>
                <w:sz w:val="20"/>
                <w:szCs w:val="20"/>
              </w:rPr>
            </w:pPr>
            <w:r w:rsidRPr="00734648">
              <w:rPr>
                <w:sz w:val="20"/>
                <w:szCs w:val="20"/>
              </w:rPr>
              <w:lastRenderedPageBreak/>
              <w:t>8</w:t>
            </w:r>
            <w:r w:rsidR="00F033A1" w:rsidRPr="00734648">
              <w:rPr>
                <w:sz w:val="20"/>
                <w:szCs w:val="20"/>
              </w:rPr>
              <w:t xml:space="preserve"> человек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lastRenderedPageBreak/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083" w:type="dxa"/>
          </w:tcPr>
          <w:p w:rsidR="00F033A1" w:rsidRPr="002825FA" w:rsidRDefault="00F033A1" w:rsidP="00FC6E33">
            <w:pPr>
              <w:pStyle w:val="empty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 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воспитатели;</w:t>
            </w:r>
          </w:p>
        </w:tc>
        <w:tc>
          <w:tcPr>
            <w:tcW w:w="2083" w:type="dxa"/>
          </w:tcPr>
          <w:p w:rsidR="00F033A1" w:rsidRPr="002825FA" w:rsidRDefault="00734648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033A1">
              <w:rPr>
                <w:sz w:val="20"/>
                <w:szCs w:val="20"/>
              </w:rPr>
              <w:t xml:space="preserve">% 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музыкальные руководители;</w:t>
            </w:r>
          </w:p>
        </w:tc>
        <w:tc>
          <w:tcPr>
            <w:tcW w:w="2083" w:type="dxa"/>
          </w:tcPr>
          <w:p w:rsidR="00F033A1" w:rsidRPr="002825FA" w:rsidRDefault="00734648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033A1">
              <w:rPr>
                <w:sz w:val="20"/>
                <w:szCs w:val="20"/>
              </w:rPr>
              <w:t xml:space="preserve"> % 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инструкторы по физической культуре;</w:t>
            </w:r>
          </w:p>
        </w:tc>
        <w:tc>
          <w:tcPr>
            <w:tcW w:w="2083" w:type="dxa"/>
          </w:tcPr>
          <w:p w:rsidR="00F033A1" w:rsidRPr="002825FA" w:rsidRDefault="00734648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033A1">
              <w:rPr>
                <w:sz w:val="20"/>
                <w:szCs w:val="20"/>
              </w:rPr>
              <w:t xml:space="preserve">% 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учителя-логопеды;</w:t>
            </w:r>
          </w:p>
        </w:tc>
        <w:tc>
          <w:tcPr>
            <w:tcW w:w="2083" w:type="dxa"/>
          </w:tcPr>
          <w:p w:rsidR="00F033A1" w:rsidRPr="002825FA" w:rsidRDefault="00734648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033A1">
              <w:rPr>
                <w:sz w:val="20"/>
                <w:szCs w:val="20"/>
              </w:rPr>
              <w:t xml:space="preserve">% 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педагоги-психологи;</w:t>
            </w:r>
          </w:p>
        </w:tc>
        <w:tc>
          <w:tcPr>
            <w:tcW w:w="2083" w:type="dxa"/>
          </w:tcPr>
          <w:p w:rsidR="00F033A1" w:rsidRPr="002825FA" w:rsidRDefault="00734648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033A1">
              <w:rPr>
                <w:sz w:val="20"/>
                <w:szCs w:val="20"/>
              </w:rPr>
              <w:t xml:space="preserve">% </w:t>
            </w:r>
          </w:p>
        </w:tc>
      </w:tr>
      <w:tr w:rsidR="00F033A1" w:rsidTr="00FC6E33">
        <w:tc>
          <w:tcPr>
            <w:tcW w:w="7488" w:type="dxa"/>
          </w:tcPr>
          <w:p w:rsidR="00F033A1" w:rsidRPr="00562135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562135">
              <w:rPr>
                <w:sz w:val="20"/>
                <w:szCs w:val="20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083" w:type="dxa"/>
          </w:tcPr>
          <w:p w:rsidR="00F033A1" w:rsidRPr="00562135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</w:p>
        </w:tc>
      </w:tr>
      <w:tr w:rsidR="00F033A1" w:rsidTr="00FC6E33">
        <w:tc>
          <w:tcPr>
            <w:tcW w:w="7488" w:type="dxa"/>
          </w:tcPr>
          <w:p w:rsidR="00F033A1" w:rsidRPr="00562135" w:rsidRDefault="00F033A1" w:rsidP="00FC6E33">
            <w:pPr>
              <w:pStyle w:val="s1"/>
              <w:jc w:val="both"/>
              <w:rPr>
                <w:sz w:val="20"/>
                <w:szCs w:val="20"/>
              </w:rPr>
            </w:pPr>
            <w:r w:rsidRPr="00562135">
              <w:rPr>
                <w:sz w:val="20"/>
                <w:szCs w:val="20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083" w:type="dxa"/>
          </w:tcPr>
          <w:p w:rsidR="00F033A1" w:rsidRPr="00562135" w:rsidRDefault="00F033A1" w:rsidP="00FC6E33">
            <w:pPr>
              <w:pStyle w:val="empty"/>
              <w:jc w:val="center"/>
              <w:rPr>
                <w:sz w:val="20"/>
                <w:szCs w:val="20"/>
              </w:rPr>
            </w:pPr>
          </w:p>
        </w:tc>
      </w:tr>
      <w:tr w:rsidR="00F033A1" w:rsidTr="00FC6E33">
        <w:tc>
          <w:tcPr>
            <w:tcW w:w="7488" w:type="dxa"/>
          </w:tcPr>
          <w:p w:rsidR="00F033A1" w:rsidRPr="00D71907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D71907">
              <w:rPr>
                <w:sz w:val="20"/>
                <w:szCs w:val="20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083" w:type="dxa"/>
          </w:tcPr>
          <w:p w:rsidR="00F033A1" w:rsidRPr="00D71907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 w:rsidRPr="00D71907">
              <w:rPr>
                <w:sz w:val="20"/>
                <w:szCs w:val="20"/>
              </w:rPr>
              <w:t>8,7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квадратных</w:t>
            </w:r>
            <w:proofErr w:type="gramEnd"/>
            <w:r>
              <w:rPr>
                <w:sz w:val="20"/>
                <w:szCs w:val="20"/>
              </w:rPr>
              <w:t xml:space="preserve"> метра</w:t>
            </w:r>
          </w:p>
        </w:tc>
      </w:tr>
      <w:tr w:rsidR="00F033A1" w:rsidTr="00FC6E33">
        <w:tc>
          <w:tcPr>
            <w:tcW w:w="7488" w:type="dxa"/>
          </w:tcPr>
          <w:p w:rsidR="00F033A1" w:rsidRPr="00562135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562135">
              <w:rPr>
                <w:sz w:val="20"/>
                <w:szCs w:val="20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083" w:type="dxa"/>
          </w:tcPr>
          <w:p w:rsidR="00F033A1" w:rsidRPr="00562135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</w:p>
        </w:tc>
      </w:tr>
      <w:tr w:rsidR="00F033A1" w:rsidTr="00FC6E33">
        <w:tc>
          <w:tcPr>
            <w:tcW w:w="7488" w:type="dxa"/>
          </w:tcPr>
          <w:p w:rsidR="00F033A1" w:rsidRPr="00562135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562135">
              <w:rPr>
                <w:sz w:val="20"/>
                <w:szCs w:val="20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083" w:type="dxa"/>
          </w:tcPr>
          <w:p w:rsidR="00F033A1" w:rsidRPr="00562135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</w:p>
        </w:tc>
      </w:tr>
      <w:tr w:rsidR="00F033A1" w:rsidTr="00FC6E33">
        <w:tc>
          <w:tcPr>
            <w:tcW w:w="7488" w:type="dxa"/>
          </w:tcPr>
          <w:p w:rsidR="00F033A1" w:rsidRPr="00562135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562135">
              <w:rPr>
                <w:sz w:val="20"/>
                <w:szCs w:val="20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083" w:type="dxa"/>
          </w:tcPr>
          <w:p w:rsidR="00F033A1" w:rsidRPr="006D3A09" w:rsidRDefault="00734648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033A1" w:rsidRPr="006D3A09">
              <w:rPr>
                <w:sz w:val="20"/>
                <w:szCs w:val="20"/>
              </w:rPr>
              <w:t xml:space="preserve"> </w:t>
            </w:r>
            <w:r w:rsidR="00F033A1">
              <w:rPr>
                <w:sz w:val="20"/>
                <w:szCs w:val="20"/>
              </w:rPr>
              <w:t>–</w:t>
            </w:r>
            <w:r w:rsidR="00F033A1" w:rsidRPr="006D3A09">
              <w:rPr>
                <w:sz w:val="20"/>
                <w:szCs w:val="20"/>
              </w:rPr>
              <w:t xml:space="preserve"> единиц</w:t>
            </w:r>
          </w:p>
        </w:tc>
      </w:tr>
      <w:tr w:rsidR="00F033A1" w:rsidTr="00FC6E33">
        <w:tc>
          <w:tcPr>
            <w:tcW w:w="7488" w:type="dxa"/>
          </w:tcPr>
          <w:p w:rsidR="00F033A1" w:rsidRPr="00562135" w:rsidRDefault="00F033A1" w:rsidP="00FC6E33">
            <w:pPr>
              <w:pStyle w:val="s1"/>
              <w:jc w:val="both"/>
              <w:rPr>
                <w:sz w:val="20"/>
                <w:szCs w:val="20"/>
              </w:rPr>
            </w:pPr>
            <w:r w:rsidRPr="00562135">
              <w:rPr>
                <w:sz w:val="20"/>
                <w:szCs w:val="20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083" w:type="dxa"/>
          </w:tcPr>
          <w:p w:rsidR="00F033A1" w:rsidRPr="00562135" w:rsidRDefault="00F033A1" w:rsidP="00FC6E33">
            <w:pPr>
              <w:pStyle w:val="empty"/>
              <w:jc w:val="center"/>
              <w:rPr>
                <w:sz w:val="20"/>
                <w:szCs w:val="20"/>
              </w:rPr>
            </w:pPr>
          </w:p>
        </w:tc>
      </w:tr>
      <w:tr w:rsidR="00F033A1" w:rsidTr="00FC6E33">
        <w:tc>
          <w:tcPr>
            <w:tcW w:w="7488" w:type="dxa"/>
          </w:tcPr>
          <w:p w:rsidR="00F033A1" w:rsidRPr="00562135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562135">
              <w:rPr>
                <w:sz w:val="20"/>
                <w:szCs w:val="20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083" w:type="dxa"/>
          </w:tcPr>
          <w:p w:rsidR="00F033A1" w:rsidRPr="006D3A09" w:rsidRDefault="00734648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033A1" w:rsidRPr="006D3A09">
              <w:rPr>
                <w:sz w:val="20"/>
                <w:szCs w:val="20"/>
              </w:rPr>
              <w:t xml:space="preserve"> % </w:t>
            </w:r>
          </w:p>
        </w:tc>
      </w:tr>
      <w:tr w:rsidR="00F033A1" w:rsidTr="00FC6E33">
        <w:tc>
          <w:tcPr>
            <w:tcW w:w="7488" w:type="dxa"/>
          </w:tcPr>
          <w:p w:rsidR="00F033A1" w:rsidRPr="00562135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562135">
              <w:rPr>
                <w:sz w:val="20"/>
                <w:szCs w:val="20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083" w:type="dxa"/>
          </w:tcPr>
          <w:p w:rsidR="00F033A1" w:rsidRPr="006D3A09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 w:rsidRPr="006D3A09">
              <w:rPr>
                <w:sz w:val="20"/>
                <w:szCs w:val="20"/>
              </w:rPr>
              <w:t xml:space="preserve">1 % </w:t>
            </w:r>
          </w:p>
        </w:tc>
      </w:tr>
      <w:tr w:rsidR="00D13A94" w:rsidTr="00FC6E33">
        <w:tc>
          <w:tcPr>
            <w:tcW w:w="7488" w:type="dxa"/>
          </w:tcPr>
          <w:p w:rsidR="00D13A94" w:rsidRPr="00D13A94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3A94">
              <w:rPr>
                <w:rFonts w:ascii="Times New Roman" w:hAnsi="Times New Roman" w:cs="Times New Roman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083" w:type="dxa"/>
          </w:tcPr>
          <w:p w:rsidR="00D13A94" w:rsidRPr="00D13A94" w:rsidRDefault="00D13A94" w:rsidP="009C46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компенсирующей направленности, в том числе для воспитанников:</w:t>
            </w:r>
          </w:p>
        </w:tc>
        <w:tc>
          <w:tcPr>
            <w:tcW w:w="2083" w:type="dxa"/>
          </w:tcPr>
          <w:p w:rsidR="00D13A94" w:rsidRPr="00F71AFE" w:rsidRDefault="00747067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нарушениями слуха;</w:t>
            </w:r>
          </w:p>
        </w:tc>
        <w:tc>
          <w:tcPr>
            <w:tcW w:w="2083" w:type="dxa"/>
          </w:tcPr>
          <w:p w:rsidR="00D13A94" w:rsidRPr="00F71AFE" w:rsidRDefault="00747067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нарушениями речи;</w:t>
            </w:r>
          </w:p>
        </w:tc>
        <w:tc>
          <w:tcPr>
            <w:tcW w:w="2083" w:type="dxa"/>
          </w:tcPr>
          <w:p w:rsidR="00D13A94" w:rsidRPr="00F71AFE" w:rsidRDefault="00D507AF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47067" w:rsidRPr="00F71AFE">
              <w:rPr>
                <w:rFonts w:ascii="Times New Roman" w:hAnsi="Times New Roman" w:cs="Times New Roman"/>
              </w:rPr>
              <w:t>%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нарушениями зрения;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умственной отсталостью (интеллектуальными нарушениями);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задержкой психического развития;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со сложными дефектами (множественными нарушениями);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другими ограниченными возможностями здоровья.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оздоровительной направленности;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083" w:type="dxa"/>
          </w:tcPr>
          <w:p w:rsidR="00D13A94" w:rsidRPr="00F71AFE" w:rsidRDefault="00D13A94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компенсирующей направленности, в том числе для воспитанников:</w:t>
            </w:r>
          </w:p>
        </w:tc>
        <w:tc>
          <w:tcPr>
            <w:tcW w:w="2083" w:type="dxa"/>
          </w:tcPr>
          <w:p w:rsidR="00D13A94" w:rsidRPr="00F71AFE" w:rsidRDefault="00D507AF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1AFE" w:rsidRPr="00F71AF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нарушениями слуха;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нарушениями речи;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нарушениями зрения;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умственной отсталостью (интеллектуальными нарушениями);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задержкой психического развития;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со сложными дефектами (множественными нарушениями);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lastRenderedPageBreak/>
              <w:t>с другими ограниченными возможностями здоровья;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71AFE">
              <w:rPr>
                <w:rFonts w:ascii="Times New Roman" w:hAnsi="Times New Roman" w:cs="Times New Roman"/>
              </w:rPr>
              <w:t>%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оздоровительной направленности;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комбинированной направленности.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F033A1" w:rsidTr="00FC6E33">
        <w:tc>
          <w:tcPr>
            <w:tcW w:w="7488" w:type="dxa"/>
          </w:tcPr>
          <w:p w:rsidR="00F033A1" w:rsidRPr="00851558" w:rsidRDefault="00F033A1" w:rsidP="00FC6E33">
            <w:pPr>
              <w:pStyle w:val="s1"/>
              <w:jc w:val="both"/>
              <w:rPr>
                <w:sz w:val="20"/>
                <w:szCs w:val="20"/>
              </w:rPr>
            </w:pPr>
            <w:r w:rsidRPr="00851558">
              <w:rPr>
                <w:sz w:val="20"/>
                <w:szCs w:val="20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083" w:type="dxa"/>
          </w:tcPr>
          <w:p w:rsidR="00F033A1" w:rsidRPr="00851558" w:rsidRDefault="00F033A1" w:rsidP="00FC6E33">
            <w:pPr>
              <w:pStyle w:val="empty"/>
              <w:jc w:val="both"/>
              <w:rPr>
                <w:sz w:val="20"/>
                <w:szCs w:val="20"/>
              </w:rPr>
            </w:pPr>
            <w:r w:rsidRPr="00851558">
              <w:rPr>
                <w:sz w:val="20"/>
                <w:szCs w:val="20"/>
              </w:rPr>
              <w:t> </w:t>
            </w:r>
          </w:p>
        </w:tc>
      </w:tr>
      <w:tr w:rsidR="00F033A1" w:rsidTr="00FC6E33">
        <w:tc>
          <w:tcPr>
            <w:tcW w:w="7488" w:type="dxa"/>
          </w:tcPr>
          <w:p w:rsidR="00F033A1" w:rsidRPr="00851558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851558">
              <w:rPr>
                <w:sz w:val="20"/>
                <w:szCs w:val="20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083" w:type="dxa"/>
          </w:tcPr>
          <w:p w:rsidR="00F033A1" w:rsidRPr="00851558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033A1" w:rsidTr="00FC6E33">
        <w:tc>
          <w:tcPr>
            <w:tcW w:w="7488" w:type="dxa"/>
          </w:tcPr>
          <w:p w:rsidR="00F033A1" w:rsidRPr="00851558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083" w:type="dxa"/>
          </w:tcPr>
          <w:p w:rsidR="00F033A1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</w:p>
        </w:tc>
      </w:tr>
      <w:tr w:rsidR="00F033A1" w:rsidTr="00FC6E33">
        <w:tc>
          <w:tcPr>
            <w:tcW w:w="7488" w:type="dxa"/>
          </w:tcPr>
          <w:p w:rsidR="00F033A1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 Темп роста числа организаций (</w:t>
            </w:r>
            <w:r w:rsidRPr="000F06A1">
              <w:rPr>
                <w:sz w:val="20"/>
                <w:szCs w:val="20"/>
              </w:rPr>
              <w:t>обособленных подразделений</w:t>
            </w:r>
            <w:r>
              <w:rPr>
                <w:sz w:val="20"/>
                <w:szCs w:val="20"/>
              </w:rPr>
              <w:t xml:space="preserve"> (филиалов), осуществляющих образовательную деятельность по образовательным программам  дошкольного образования, </w:t>
            </w:r>
            <w:r w:rsidRPr="00851558">
              <w:rPr>
                <w:sz w:val="20"/>
                <w:szCs w:val="20"/>
              </w:rPr>
              <w:t>присмотр и уход за детьми</w:t>
            </w:r>
            <w:r>
              <w:rPr>
                <w:sz w:val="20"/>
                <w:szCs w:val="20"/>
              </w:rPr>
              <w:t>)</w:t>
            </w:r>
            <w:r w:rsidRPr="00851558">
              <w:rPr>
                <w:sz w:val="20"/>
                <w:szCs w:val="20"/>
              </w:rPr>
              <w:t>.</w:t>
            </w:r>
          </w:p>
        </w:tc>
        <w:tc>
          <w:tcPr>
            <w:tcW w:w="2083" w:type="dxa"/>
          </w:tcPr>
          <w:p w:rsidR="00F033A1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</w:p>
        </w:tc>
      </w:tr>
      <w:tr w:rsidR="00F033A1" w:rsidTr="00FC6E33">
        <w:tc>
          <w:tcPr>
            <w:tcW w:w="7488" w:type="dxa"/>
          </w:tcPr>
          <w:p w:rsidR="00F033A1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дошкольные образовательные организации; </w:t>
            </w:r>
          </w:p>
        </w:tc>
        <w:tc>
          <w:tcPr>
            <w:tcW w:w="2083" w:type="dxa"/>
          </w:tcPr>
          <w:p w:rsidR="00F033A1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F033A1" w:rsidTr="00FC6E33">
        <w:tc>
          <w:tcPr>
            <w:tcW w:w="7488" w:type="dxa"/>
          </w:tcPr>
          <w:p w:rsidR="00F033A1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обособленные подразделения (филиалы) дошкольных образовательных организаций</w:t>
            </w:r>
          </w:p>
        </w:tc>
        <w:tc>
          <w:tcPr>
            <w:tcW w:w="2083" w:type="dxa"/>
          </w:tcPr>
          <w:p w:rsidR="00F033A1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 w:rsidR="00F033A1" w:rsidTr="00FC6E33">
        <w:tc>
          <w:tcPr>
            <w:tcW w:w="7488" w:type="dxa"/>
          </w:tcPr>
          <w:p w:rsidR="00F033A1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обособленные подразделения (филиалы) дошкольных общеобразовательных организаций</w:t>
            </w:r>
          </w:p>
        </w:tc>
        <w:tc>
          <w:tcPr>
            <w:tcW w:w="2083" w:type="dxa"/>
          </w:tcPr>
          <w:p w:rsidR="00F033A1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 w:rsidR="00F033A1" w:rsidTr="00FC6E33">
        <w:tc>
          <w:tcPr>
            <w:tcW w:w="7488" w:type="dxa"/>
          </w:tcPr>
          <w:p w:rsidR="00F033A1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</w:t>
            </w:r>
            <w:r w:rsidRPr="00851558">
              <w:rPr>
                <w:sz w:val="20"/>
                <w:szCs w:val="20"/>
              </w:rPr>
              <w:t>присмотр и уход за детьми</w:t>
            </w:r>
          </w:p>
        </w:tc>
        <w:tc>
          <w:tcPr>
            <w:tcW w:w="2083" w:type="dxa"/>
          </w:tcPr>
          <w:p w:rsidR="00F033A1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 w:rsidR="00F033A1" w:rsidTr="00FC6E33">
        <w:tc>
          <w:tcPr>
            <w:tcW w:w="7488" w:type="dxa"/>
          </w:tcPr>
          <w:p w:rsidR="00F033A1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обособленные подразделения и (филиалы)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2083" w:type="dxa"/>
          </w:tcPr>
          <w:p w:rsidR="00F033A1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 w:rsidR="00F033A1" w:rsidTr="00FC6E33">
        <w:tc>
          <w:tcPr>
            <w:tcW w:w="7488" w:type="dxa"/>
          </w:tcPr>
          <w:p w:rsidR="00F033A1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 дошкольного образования, </w:t>
            </w:r>
            <w:r w:rsidRPr="00851558">
              <w:rPr>
                <w:sz w:val="20"/>
                <w:szCs w:val="20"/>
              </w:rPr>
              <w:t>присмотр и уход за детьми</w:t>
            </w:r>
          </w:p>
        </w:tc>
        <w:tc>
          <w:tcPr>
            <w:tcW w:w="2083" w:type="dxa"/>
          </w:tcPr>
          <w:p w:rsidR="00F033A1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 w:rsidR="00F033A1" w:rsidTr="00FC6E33">
        <w:tc>
          <w:tcPr>
            <w:tcW w:w="7488" w:type="dxa"/>
          </w:tcPr>
          <w:p w:rsidR="00F033A1" w:rsidRPr="00851558" w:rsidRDefault="00F033A1" w:rsidP="00FC6E33">
            <w:pPr>
              <w:pStyle w:val="s1"/>
              <w:jc w:val="both"/>
              <w:rPr>
                <w:sz w:val="20"/>
                <w:szCs w:val="20"/>
              </w:rPr>
            </w:pPr>
            <w:r w:rsidRPr="00851558">
              <w:rPr>
                <w:sz w:val="20"/>
                <w:szCs w:val="20"/>
              </w:rPr>
              <w:t>1.8. Финансово-экономическая деятельность дошкольных образовательных организаций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</w:tcPr>
          <w:p w:rsidR="00F033A1" w:rsidRPr="00851558" w:rsidRDefault="00F033A1" w:rsidP="00FC6E33">
            <w:pPr>
              <w:pStyle w:val="empty"/>
              <w:jc w:val="both"/>
              <w:rPr>
                <w:sz w:val="20"/>
                <w:szCs w:val="20"/>
              </w:rPr>
            </w:pPr>
            <w:r w:rsidRPr="00851558">
              <w:rPr>
                <w:sz w:val="20"/>
                <w:szCs w:val="20"/>
              </w:rPr>
              <w:t> </w:t>
            </w:r>
          </w:p>
        </w:tc>
      </w:tr>
      <w:tr w:rsidR="00F033A1" w:rsidTr="00FC6E33">
        <w:tc>
          <w:tcPr>
            <w:tcW w:w="7488" w:type="dxa"/>
          </w:tcPr>
          <w:p w:rsidR="00F033A1" w:rsidRPr="003270FB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3270FB">
              <w:rPr>
                <w:sz w:val="20"/>
                <w:szCs w:val="20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083" w:type="dxa"/>
          </w:tcPr>
          <w:p w:rsidR="00F033A1" w:rsidRPr="003270FB" w:rsidRDefault="00EC0315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</w:t>
            </w:r>
            <w:r w:rsidR="00F033A1" w:rsidRPr="003270FB">
              <w:rPr>
                <w:sz w:val="20"/>
                <w:szCs w:val="20"/>
              </w:rPr>
              <w:t>30 рублей</w:t>
            </w:r>
          </w:p>
        </w:tc>
      </w:tr>
      <w:tr w:rsidR="00F033A1" w:rsidTr="00FC6E33">
        <w:tc>
          <w:tcPr>
            <w:tcW w:w="7488" w:type="dxa"/>
          </w:tcPr>
          <w:p w:rsidR="00F033A1" w:rsidRPr="00851558" w:rsidRDefault="00F033A1" w:rsidP="00FC6E33">
            <w:pPr>
              <w:pStyle w:val="s1"/>
              <w:jc w:val="both"/>
              <w:rPr>
                <w:sz w:val="20"/>
                <w:szCs w:val="20"/>
              </w:rPr>
            </w:pPr>
            <w:r w:rsidRPr="00851558">
              <w:rPr>
                <w:sz w:val="20"/>
                <w:szCs w:val="20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083" w:type="dxa"/>
          </w:tcPr>
          <w:p w:rsidR="00F033A1" w:rsidRPr="00851558" w:rsidRDefault="00F033A1" w:rsidP="00FC6E33">
            <w:pPr>
              <w:pStyle w:val="empty"/>
              <w:jc w:val="both"/>
              <w:rPr>
                <w:sz w:val="20"/>
                <w:szCs w:val="20"/>
              </w:rPr>
            </w:pPr>
            <w:r w:rsidRPr="00851558">
              <w:rPr>
                <w:sz w:val="20"/>
                <w:szCs w:val="20"/>
              </w:rPr>
              <w:t> </w:t>
            </w:r>
          </w:p>
        </w:tc>
      </w:tr>
      <w:tr w:rsidR="00F033A1" w:rsidTr="00FC6E33">
        <w:tc>
          <w:tcPr>
            <w:tcW w:w="7488" w:type="dxa"/>
          </w:tcPr>
          <w:p w:rsidR="00F033A1" w:rsidRPr="00851558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851558">
              <w:rPr>
                <w:sz w:val="20"/>
                <w:szCs w:val="20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083" w:type="dxa"/>
          </w:tcPr>
          <w:p w:rsidR="00F033A1" w:rsidRPr="00851558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 w:rsidR="00F033A1" w:rsidTr="00FC6E33">
        <w:tc>
          <w:tcPr>
            <w:tcW w:w="7488" w:type="dxa"/>
          </w:tcPr>
          <w:p w:rsidR="00F033A1" w:rsidRPr="00851558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851558">
              <w:rPr>
                <w:sz w:val="20"/>
                <w:szCs w:val="20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</w:t>
            </w:r>
            <w:r w:rsidRPr="00E46B95">
              <w:rPr>
                <w:sz w:val="20"/>
                <w:szCs w:val="20"/>
              </w:rPr>
              <w:t>образовательных организаций.</w:t>
            </w:r>
          </w:p>
        </w:tc>
        <w:tc>
          <w:tcPr>
            <w:tcW w:w="2083" w:type="dxa"/>
          </w:tcPr>
          <w:p w:rsidR="00F033A1" w:rsidRPr="00851558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</w:tbl>
    <w:p w:rsidR="005C139F" w:rsidRDefault="005C139F" w:rsidP="005C139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C139F" w:rsidRDefault="005C139F" w:rsidP="005C139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C139F" w:rsidRDefault="005C139F" w:rsidP="005C139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C139F" w:rsidRDefault="005C139F" w:rsidP="005C139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C139F" w:rsidRDefault="005C139F" w:rsidP="005C139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C139F" w:rsidRDefault="005C139F" w:rsidP="005C139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C139F" w:rsidRDefault="005C139F" w:rsidP="005C139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C139F" w:rsidRDefault="005C139F" w:rsidP="005C139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C139F" w:rsidRDefault="005C139F" w:rsidP="005C139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C139F" w:rsidRDefault="005C139F" w:rsidP="00E06A2A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sectPr w:rsidR="005C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5B"/>
    <w:rsid w:val="005A428F"/>
    <w:rsid w:val="005C139F"/>
    <w:rsid w:val="005F0B29"/>
    <w:rsid w:val="006C665B"/>
    <w:rsid w:val="00734648"/>
    <w:rsid w:val="00747067"/>
    <w:rsid w:val="00D13A94"/>
    <w:rsid w:val="00D507AF"/>
    <w:rsid w:val="00E06A2A"/>
    <w:rsid w:val="00EC0315"/>
    <w:rsid w:val="00F033A1"/>
    <w:rsid w:val="00F7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F033A1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033A1"/>
    <w:pPr>
      <w:spacing w:before="100" w:beforeAutospacing="1" w:after="100" w:afterAutospacing="1"/>
    </w:pPr>
  </w:style>
  <w:style w:type="paragraph" w:customStyle="1" w:styleId="s1">
    <w:name w:val="s_1"/>
    <w:basedOn w:val="a"/>
    <w:rsid w:val="00F033A1"/>
    <w:pPr>
      <w:spacing w:before="100" w:beforeAutospacing="1" w:after="100" w:afterAutospacing="1"/>
    </w:pPr>
  </w:style>
  <w:style w:type="character" w:styleId="a4">
    <w:name w:val="Hyperlink"/>
    <w:basedOn w:val="a0"/>
    <w:rsid w:val="00F033A1"/>
    <w:rPr>
      <w:color w:val="0000FF"/>
      <w:u w:val="single"/>
    </w:rPr>
  </w:style>
  <w:style w:type="paragraph" w:customStyle="1" w:styleId="ConsPlusNormal">
    <w:name w:val="ConsPlusNormal"/>
    <w:rsid w:val="00D1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F033A1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033A1"/>
    <w:pPr>
      <w:spacing w:before="100" w:beforeAutospacing="1" w:after="100" w:afterAutospacing="1"/>
    </w:pPr>
  </w:style>
  <w:style w:type="paragraph" w:customStyle="1" w:styleId="s1">
    <w:name w:val="s_1"/>
    <w:basedOn w:val="a"/>
    <w:rsid w:val="00F033A1"/>
    <w:pPr>
      <w:spacing w:before="100" w:beforeAutospacing="1" w:after="100" w:afterAutospacing="1"/>
    </w:pPr>
  </w:style>
  <w:style w:type="character" w:styleId="a4">
    <w:name w:val="Hyperlink"/>
    <w:basedOn w:val="a0"/>
    <w:rsid w:val="00F033A1"/>
    <w:rPr>
      <w:color w:val="0000FF"/>
      <w:u w:val="single"/>
    </w:rPr>
  </w:style>
  <w:style w:type="paragraph" w:customStyle="1" w:styleId="ConsPlusNormal">
    <w:name w:val="ConsPlusNormal"/>
    <w:rsid w:val="00D1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dysh@tomsk-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2020-10-29T03:23:00Z</dcterms:created>
  <dcterms:modified xsi:type="dcterms:W3CDTF">2021-06-08T10:32:00Z</dcterms:modified>
</cp:coreProperties>
</file>