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50" w:rsidRDefault="00BC4450" w:rsidP="005054ED">
      <w:pPr>
        <w:jc w:val="center"/>
        <w:rPr>
          <w:rStyle w:val="c9c19"/>
          <w:b/>
          <w:sz w:val="28"/>
          <w:szCs w:val="28"/>
        </w:rPr>
      </w:pPr>
      <w:r w:rsidRPr="00FA2C33">
        <w:rPr>
          <w:rStyle w:val="c9c19"/>
          <w:b/>
          <w:sz w:val="28"/>
          <w:szCs w:val="28"/>
        </w:rPr>
        <w:t>Проект решения педагогического совета</w:t>
      </w:r>
    </w:p>
    <w:p w:rsidR="00596A7D" w:rsidRDefault="00596A7D" w:rsidP="005054ED">
      <w:pPr>
        <w:jc w:val="center"/>
        <w:rPr>
          <w:rStyle w:val="c9c19"/>
          <w:b/>
          <w:sz w:val="28"/>
          <w:szCs w:val="28"/>
        </w:rPr>
      </w:pPr>
      <w:r>
        <w:rPr>
          <w:rStyle w:val="c9c19"/>
          <w:b/>
          <w:sz w:val="28"/>
          <w:szCs w:val="28"/>
        </w:rPr>
        <w:t xml:space="preserve">по теме: </w:t>
      </w:r>
    </w:p>
    <w:p w:rsidR="00596A7D" w:rsidRPr="00596A7D" w:rsidRDefault="00596A7D" w:rsidP="00596A7D">
      <w:pPr>
        <w:jc w:val="both"/>
        <w:rPr>
          <w:rStyle w:val="c9c19"/>
          <w:b/>
          <w:sz w:val="28"/>
          <w:szCs w:val="28"/>
        </w:rPr>
      </w:pPr>
      <w:r w:rsidRPr="00596A7D">
        <w:rPr>
          <w:b/>
          <w:sz w:val="28"/>
          <w:szCs w:val="28"/>
        </w:rPr>
        <w:t>«Формирование у детей предпосылок готовности к изучению технических наук средствами цифровой образовательной среды».</w:t>
      </w:r>
    </w:p>
    <w:p w:rsidR="001C1CB8" w:rsidRDefault="00077458" w:rsidP="00BC4450">
      <w:pPr>
        <w:jc w:val="center"/>
        <w:rPr>
          <w:rStyle w:val="c9c19"/>
          <w:b/>
          <w:sz w:val="28"/>
          <w:szCs w:val="28"/>
        </w:rPr>
      </w:pPr>
      <w:r>
        <w:rPr>
          <w:rStyle w:val="c9c19"/>
          <w:b/>
          <w:sz w:val="28"/>
          <w:szCs w:val="28"/>
        </w:rPr>
        <w:t>от 25.03.2021</w:t>
      </w:r>
      <w:r w:rsidR="001C1CB8">
        <w:rPr>
          <w:rStyle w:val="c9c19"/>
          <w:b/>
          <w:sz w:val="28"/>
          <w:szCs w:val="28"/>
        </w:rPr>
        <w:t xml:space="preserve"> года</w:t>
      </w:r>
    </w:p>
    <w:p w:rsidR="00BC4450" w:rsidRDefault="00BC4450" w:rsidP="000C1202">
      <w:pPr>
        <w:jc w:val="center"/>
        <w:rPr>
          <w:rStyle w:val="c9c19"/>
          <w:b/>
          <w:sz w:val="28"/>
          <w:szCs w:val="28"/>
        </w:rPr>
      </w:pPr>
    </w:p>
    <w:p w:rsidR="000C1202" w:rsidRPr="00596A7D" w:rsidRDefault="000C1202" w:rsidP="00596A7D">
      <w:pPr>
        <w:pStyle w:val="a6"/>
        <w:ind w:left="-284"/>
        <w:jc w:val="both"/>
        <w:rPr>
          <w:rStyle w:val="c9c19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A7D">
        <w:rPr>
          <w:sz w:val="28"/>
          <w:szCs w:val="28"/>
        </w:rPr>
        <w:t>С</w:t>
      </w:r>
      <w:r w:rsidR="00596A7D">
        <w:rPr>
          <w:rStyle w:val="c9"/>
          <w:sz w:val="28"/>
          <w:szCs w:val="28"/>
        </w:rPr>
        <w:t xml:space="preserve">читать </w:t>
      </w:r>
      <w:r w:rsidR="00596A7D">
        <w:rPr>
          <w:sz w:val="28"/>
          <w:szCs w:val="28"/>
        </w:rPr>
        <w:t>эффективным представленный</w:t>
      </w:r>
      <w:r w:rsidR="006B68D4" w:rsidRPr="000C1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педагогами </w:t>
      </w:r>
      <w:r w:rsidR="00596A7D">
        <w:rPr>
          <w:sz w:val="28"/>
          <w:szCs w:val="28"/>
        </w:rPr>
        <w:t xml:space="preserve">Семченко Е.А., Кононовой М.Е., Павловой Т.О. опыт работы </w:t>
      </w:r>
      <w:r>
        <w:rPr>
          <w:sz w:val="28"/>
          <w:szCs w:val="28"/>
        </w:rPr>
        <w:t xml:space="preserve">с </w:t>
      </w:r>
      <w:r w:rsidR="00596A7D">
        <w:rPr>
          <w:sz w:val="28"/>
          <w:szCs w:val="28"/>
        </w:rPr>
        <w:t>воспитанниками по формированию</w:t>
      </w:r>
      <w:r w:rsidR="00596A7D" w:rsidRPr="00596A7D">
        <w:rPr>
          <w:sz w:val="28"/>
          <w:szCs w:val="28"/>
        </w:rPr>
        <w:t xml:space="preserve"> у детей предпосылок готовности к изучению технических наук средствами цифровой образовательной среды</w:t>
      </w:r>
      <w:r w:rsidR="00596A7D">
        <w:rPr>
          <w:sz w:val="28"/>
          <w:szCs w:val="28"/>
        </w:rPr>
        <w:t>.</w:t>
      </w:r>
    </w:p>
    <w:p w:rsidR="006B68D4" w:rsidRDefault="006B68D4" w:rsidP="000C1202">
      <w:pPr>
        <w:pStyle w:val="a6"/>
        <w:ind w:left="0"/>
        <w:jc w:val="both"/>
        <w:rPr>
          <w:sz w:val="28"/>
          <w:szCs w:val="28"/>
        </w:rPr>
      </w:pPr>
    </w:p>
    <w:p w:rsidR="000D139D" w:rsidRPr="0034598D" w:rsidRDefault="008602F9" w:rsidP="000D139D">
      <w:pPr>
        <w:pStyle w:val="a6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39D" w:rsidRPr="0034598D">
        <w:rPr>
          <w:sz w:val="28"/>
          <w:szCs w:val="28"/>
        </w:rPr>
        <w:t xml:space="preserve">Предусмотреть </w:t>
      </w:r>
      <w:r w:rsidR="000D139D">
        <w:rPr>
          <w:sz w:val="28"/>
          <w:szCs w:val="28"/>
        </w:rPr>
        <w:t xml:space="preserve">использование представленного педагогического опыта в повседневной психолого-педагогической работе с детьми, как воспитателями дошкольных групп, так и специалистами учреждения </w:t>
      </w:r>
      <w:r w:rsidR="000D139D" w:rsidRPr="0034598D">
        <w:rPr>
          <w:sz w:val="28"/>
          <w:szCs w:val="28"/>
        </w:rPr>
        <w:t xml:space="preserve">музыкальным руководителям Киселевой И.А., Казаковой О.А., </w:t>
      </w:r>
      <w:proofErr w:type="spellStart"/>
      <w:r w:rsidR="000D139D" w:rsidRPr="0034598D">
        <w:rPr>
          <w:sz w:val="28"/>
          <w:szCs w:val="28"/>
        </w:rPr>
        <w:t>Колодниковой</w:t>
      </w:r>
      <w:proofErr w:type="spellEnd"/>
      <w:r w:rsidR="000D139D" w:rsidRPr="0034598D">
        <w:rPr>
          <w:sz w:val="28"/>
          <w:szCs w:val="28"/>
        </w:rPr>
        <w:t xml:space="preserve"> Л.С., учителям-логопедам Поляковой М.Н., Козловой Н.Н., Козловской Е.В., Иванюк А.Н.</w:t>
      </w:r>
      <w:r w:rsidR="000D139D">
        <w:rPr>
          <w:sz w:val="28"/>
          <w:szCs w:val="28"/>
        </w:rPr>
        <w:t xml:space="preserve">, педагогам-психологам </w:t>
      </w:r>
      <w:proofErr w:type="spellStart"/>
      <w:r w:rsidR="000D139D">
        <w:rPr>
          <w:sz w:val="28"/>
          <w:szCs w:val="28"/>
        </w:rPr>
        <w:t>Семчук</w:t>
      </w:r>
      <w:proofErr w:type="spellEnd"/>
      <w:r w:rsidR="000D139D">
        <w:rPr>
          <w:sz w:val="28"/>
          <w:szCs w:val="28"/>
        </w:rPr>
        <w:t xml:space="preserve"> Ю.Ф, </w:t>
      </w:r>
      <w:proofErr w:type="spellStart"/>
      <w:r w:rsidR="000D139D">
        <w:rPr>
          <w:sz w:val="28"/>
          <w:szCs w:val="28"/>
        </w:rPr>
        <w:t>Угольниковой</w:t>
      </w:r>
      <w:proofErr w:type="spellEnd"/>
      <w:r w:rsidR="000D139D">
        <w:rPr>
          <w:sz w:val="28"/>
          <w:szCs w:val="28"/>
        </w:rPr>
        <w:t xml:space="preserve"> В.В.</w:t>
      </w:r>
      <w:r w:rsidR="000D139D" w:rsidRPr="0034598D">
        <w:rPr>
          <w:sz w:val="28"/>
          <w:szCs w:val="28"/>
        </w:rPr>
        <w:t xml:space="preserve"> </w:t>
      </w:r>
    </w:p>
    <w:p w:rsidR="000D139D" w:rsidRDefault="000D139D" w:rsidP="000D139D">
      <w:pPr>
        <w:pStyle w:val="a6"/>
        <w:ind w:left="785"/>
        <w:jc w:val="both"/>
        <w:rPr>
          <w:sz w:val="28"/>
          <w:szCs w:val="28"/>
        </w:rPr>
      </w:pPr>
    </w:p>
    <w:p w:rsidR="000D139D" w:rsidRDefault="000D139D" w:rsidP="000D139D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Ответственные: Никитина С.Г., Липатова М.Б.</w:t>
      </w:r>
    </w:p>
    <w:p w:rsidR="000D139D" w:rsidRDefault="000D139D" w:rsidP="000D139D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0D139D" w:rsidRDefault="000D139D" w:rsidP="000D139D">
      <w:pPr>
        <w:pStyle w:val="a6"/>
        <w:ind w:left="-284" w:hanging="283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Контроль: Григорьева О.А.</w:t>
      </w:r>
      <w:r w:rsidRPr="0042337D">
        <w:rPr>
          <w:color w:val="FF0000"/>
          <w:sz w:val="28"/>
          <w:szCs w:val="28"/>
        </w:rPr>
        <w:t xml:space="preserve"> </w:t>
      </w:r>
    </w:p>
    <w:p w:rsidR="000D139D" w:rsidRPr="00557CF8" w:rsidRDefault="000D139D" w:rsidP="000D139D">
      <w:pPr>
        <w:pStyle w:val="a6"/>
        <w:ind w:left="-284" w:hanging="283"/>
        <w:jc w:val="right"/>
        <w:rPr>
          <w:color w:val="FF0000"/>
          <w:sz w:val="28"/>
          <w:szCs w:val="28"/>
        </w:rPr>
      </w:pPr>
    </w:p>
    <w:p w:rsidR="00BC4450" w:rsidRPr="000F58CE" w:rsidRDefault="000D139D" w:rsidP="000F58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625C">
        <w:rPr>
          <w:sz w:val="28"/>
          <w:szCs w:val="28"/>
        </w:rPr>
        <w:t xml:space="preserve">Изучить материалы педсовета </w:t>
      </w:r>
      <w:r w:rsidR="000F58CE">
        <w:rPr>
          <w:sz w:val="28"/>
          <w:szCs w:val="28"/>
        </w:rPr>
        <w:t xml:space="preserve">по использованию </w:t>
      </w:r>
      <w:proofErr w:type="gramStart"/>
      <w:r w:rsidR="000F58CE" w:rsidRPr="000F58CE">
        <w:rPr>
          <w:sz w:val="28"/>
          <w:szCs w:val="28"/>
          <w:lang w:eastAsia="en-US"/>
        </w:rPr>
        <w:t>современных</w:t>
      </w:r>
      <w:proofErr w:type="gramEnd"/>
      <w:r w:rsidR="000F58CE" w:rsidRPr="000F58CE">
        <w:rPr>
          <w:sz w:val="28"/>
          <w:szCs w:val="28"/>
          <w:lang w:eastAsia="en-US"/>
        </w:rPr>
        <w:t xml:space="preserve"> </w:t>
      </w:r>
      <w:proofErr w:type="spellStart"/>
      <w:r w:rsidR="000F58CE" w:rsidRPr="000F58CE">
        <w:rPr>
          <w:sz w:val="28"/>
          <w:szCs w:val="28"/>
          <w:lang w:eastAsia="en-US"/>
        </w:rPr>
        <w:t>ИКтехнологий</w:t>
      </w:r>
      <w:proofErr w:type="spellEnd"/>
      <w:r w:rsidR="000F58CE" w:rsidRPr="000F58CE">
        <w:rPr>
          <w:sz w:val="28"/>
          <w:szCs w:val="28"/>
          <w:lang w:eastAsia="en-US"/>
        </w:rPr>
        <w:t xml:space="preserve"> в работе с воспитанниками</w:t>
      </w:r>
      <w:r w:rsidR="000F58CE">
        <w:rPr>
          <w:sz w:val="28"/>
          <w:szCs w:val="28"/>
        </w:rPr>
        <w:t xml:space="preserve"> </w:t>
      </w:r>
      <w:r w:rsidR="00E66ACD">
        <w:rPr>
          <w:sz w:val="28"/>
          <w:szCs w:val="28"/>
        </w:rPr>
        <w:t xml:space="preserve">педагогам </w:t>
      </w:r>
      <w:proofErr w:type="spellStart"/>
      <w:r w:rsidR="00EF458C" w:rsidRPr="00C85F82">
        <w:rPr>
          <w:sz w:val="28"/>
          <w:szCs w:val="28"/>
        </w:rPr>
        <w:t>Радковой</w:t>
      </w:r>
      <w:proofErr w:type="spellEnd"/>
      <w:r w:rsidR="00EF458C" w:rsidRPr="00C85F82">
        <w:rPr>
          <w:sz w:val="28"/>
          <w:szCs w:val="28"/>
        </w:rPr>
        <w:t xml:space="preserve"> М.К., </w:t>
      </w:r>
      <w:proofErr w:type="spellStart"/>
      <w:r w:rsidR="00EF458C" w:rsidRPr="00C85F82">
        <w:rPr>
          <w:sz w:val="28"/>
          <w:szCs w:val="28"/>
        </w:rPr>
        <w:t>Негоновой</w:t>
      </w:r>
      <w:proofErr w:type="spellEnd"/>
      <w:r w:rsidR="00EF458C" w:rsidRPr="00C85F82">
        <w:rPr>
          <w:sz w:val="28"/>
          <w:szCs w:val="28"/>
        </w:rPr>
        <w:t xml:space="preserve"> К.С., </w:t>
      </w:r>
      <w:r w:rsidR="003A7328">
        <w:rPr>
          <w:sz w:val="28"/>
          <w:szCs w:val="28"/>
        </w:rPr>
        <w:t xml:space="preserve">Назаровой О.И., </w:t>
      </w:r>
      <w:proofErr w:type="spellStart"/>
      <w:r w:rsidR="003A7328">
        <w:rPr>
          <w:sz w:val="28"/>
          <w:szCs w:val="28"/>
        </w:rPr>
        <w:t>Немеровой</w:t>
      </w:r>
      <w:proofErr w:type="spellEnd"/>
      <w:r w:rsidR="003A7328">
        <w:rPr>
          <w:sz w:val="28"/>
          <w:szCs w:val="28"/>
        </w:rPr>
        <w:t xml:space="preserve"> В.И., </w:t>
      </w:r>
      <w:r w:rsidR="00EF458C" w:rsidRPr="00C85F82">
        <w:rPr>
          <w:sz w:val="28"/>
          <w:szCs w:val="28"/>
        </w:rPr>
        <w:t xml:space="preserve">Кротовой О.А., </w:t>
      </w:r>
      <w:proofErr w:type="spellStart"/>
      <w:r w:rsidR="00EF458C" w:rsidRPr="00C85F82">
        <w:rPr>
          <w:sz w:val="28"/>
          <w:szCs w:val="28"/>
        </w:rPr>
        <w:t>Пуспешевой</w:t>
      </w:r>
      <w:proofErr w:type="spellEnd"/>
      <w:r w:rsidR="00EF458C" w:rsidRPr="00C85F82">
        <w:rPr>
          <w:sz w:val="28"/>
          <w:szCs w:val="28"/>
        </w:rPr>
        <w:t xml:space="preserve"> И.Е.</w:t>
      </w:r>
      <w:r w:rsidR="000247C1">
        <w:rPr>
          <w:sz w:val="28"/>
          <w:szCs w:val="28"/>
        </w:rPr>
        <w:t xml:space="preserve">, </w:t>
      </w:r>
      <w:proofErr w:type="spellStart"/>
      <w:r w:rsidR="00CF5C8A">
        <w:rPr>
          <w:sz w:val="28"/>
          <w:szCs w:val="28"/>
        </w:rPr>
        <w:t>Квитко</w:t>
      </w:r>
      <w:proofErr w:type="spellEnd"/>
      <w:r w:rsidR="00CF5C8A">
        <w:rPr>
          <w:sz w:val="28"/>
          <w:szCs w:val="28"/>
        </w:rPr>
        <w:t xml:space="preserve"> Н.Н</w:t>
      </w:r>
      <w:r w:rsidR="000247C1" w:rsidRPr="00C85F82">
        <w:rPr>
          <w:sz w:val="28"/>
          <w:szCs w:val="28"/>
        </w:rPr>
        <w:t>.</w:t>
      </w:r>
      <w:r w:rsidR="000F58CE" w:rsidRPr="000F58CE">
        <w:rPr>
          <w:sz w:val="28"/>
          <w:szCs w:val="28"/>
          <w:lang w:eastAsia="en-US"/>
        </w:rPr>
        <w:t>.</w:t>
      </w:r>
      <w:r w:rsidR="000F58CE">
        <w:rPr>
          <w:sz w:val="28"/>
          <w:szCs w:val="28"/>
        </w:rPr>
        <w:t xml:space="preserve"> </w:t>
      </w:r>
      <w:r w:rsidR="0067625C" w:rsidRPr="000F58CE">
        <w:rPr>
          <w:sz w:val="28"/>
          <w:szCs w:val="28"/>
        </w:rPr>
        <w:t>Пред</w:t>
      </w:r>
      <w:r w:rsidR="00EF458C" w:rsidRPr="000F58CE">
        <w:rPr>
          <w:sz w:val="28"/>
          <w:szCs w:val="28"/>
        </w:rPr>
        <w:t xml:space="preserve">ставить </w:t>
      </w:r>
      <w:r w:rsidR="0041507D" w:rsidRPr="000F58CE">
        <w:rPr>
          <w:sz w:val="28"/>
          <w:szCs w:val="28"/>
        </w:rPr>
        <w:t xml:space="preserve">в методический кабинет </w:t>
      </w:r>
      <w:r w:rsidR="00307806" w:rsidRPr="000F58CE">
        <w:rPr>
          <w:sz w:val="28"/>
          <w:szCs w:val="28"/>
        </w:rPr>
        <w:t>конспекты НОД по формированию у детей предпосылок готовности к изучению технических наук средствами цифровой образовательной среды</w:t>
      </w:r>
      <w:r w:rsidR="0041507D" w:rsidRPr="000F58CE">
        <w:rPr>
          <w:sz w:val="28"/>
          <w:szCs w:val="28"/>
        </w:rPr>
        <w:t xml:space="preserve"> по своим возрастным группам</w:t>
      </w:r>
      <w:r w:rsidR="00307806" w:rsidRPr="000F58CE">
        <w:rPr>
          <w:sz w:val="28"/>
          <w:szCs w:val="28"/>
        </w:rPr>
        <w:t>.</w:t>
      </w:r>
    </w:p>
    <w:p w:rsidR="00BC4450" w:rsidRDefault="00BC4450" w:rsidP="000F58CE">
      <w:pPr>
        <w:pStyle w:val="a6"/>
        <w:ind w:left="0" w:hanging="283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Ответственные: Никитина С.Г., Липатова М.Б.</w:t>
      </w:r>
    </w:p>
    <w:p w:rsidR="00BC4450" w:rsidRDefault="00BC4450" w:rsidP="000F58CE">
      <w:pPr>
        <w:pStyle w:val="a6"/>
        <w:ind w:left="0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307806">
        <w:rPr>
          <w:sz w:val="28"/>
          <w:szCs w:val="28"/>
        </w:rPr>
        <w:t>до 25.04.2021</w:t>
      </w:r>
      <w:r w:rsidR="00E66ACD">
        <w:rPr>
          <w:sz w:val="28"/>
          <w:szCs w:val="28"/>
        </w:rPr>
        <w:t>г.</w:t>
      </w:r>
    </w:p>
    <w:p w:rsidR="00CC38AD" w:rsidRDefault="00BC4450" w:rsidP="000F58CE">
      <w:pPr>
        <w:pStyle w:val="a6"/>
        <w:ind w:left="0" w:hanging="283"/>
        <w:jc w:val="right"/>
        <w:rPr>
          <w:color w:val="FF0000"/>
          <w:sz w:val="28"/>
          <w:szCs w:val="28"/>
        </w:rPr>
      </w:pPr>
      <w:r w:rsidRPr="00F76476">
        <w:rPr>
          <w:sz w:val="28"/>
          <w:szCs w:val="28"/>
        </w:rPr>
        <w:t>Контроль: Григорьева О.А.</w:t>
      </w:r>
      <w:r w:rsidRPr="00F76476">
        <w:rPr>
          <w:color w:val="FF0000"/>
          <w:sz w:val="28"/>
          <w:szCs w:val="28"/>
        </w:rPr>
        <w:t xml:space="preserve"> </w:t>
      </w:r>
    </w:p>
    <w:p w:rsidR="000D139D" w:rsidRPr="00F76476" w:rsidRDefault="000D139D" w:rsidP="000C1202">
      <w:pPr>
        <w:pStyle w:val="a6"/>
        <w:ind w:left="0" w:hanging="283"/>
        <w:jc w:val="right"/>
        <w:rPr>
          <w:color w:val="FF0000"/>
          <w:sz w:val="28"/>
          <w:szCs w:val="28"/>
        </w:rPr>
      </w:pPr>
    </w:p>
    <w:p w:rsidR="00BC4450" w:rsidRPr="00F76476" w:rsidRDefault="000D139D" w:rsidP="00F76476">
      <w:pPr>
        <w:pStyle w:val="a6"/>
        <w:ind w:left="-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BC4450" w:rsidRPr="00F76476">
        <w:rPr>
          <w:sz w:val="28"/>
          <w:szCs w:val="28"/>
        </w:rPr>
        <w:t xml:space="preserve">. Рекомендовать </w:t>
      </w:r>
      <w:r w:rsidR="0041507D" w:rsidRPr="00F76476">
        <w:rPr>
          <w:sz w:val="28"/>
          <w:szCs w:val="28"/>
        </w:rPr>
        <w:t xml:space="preserve">воспитателю </w:t>
      </w:r>
      <w:proofErr w:type="spellStart"/>
      <w:r w:rsidR="0041507D" w:rsidRPr="00F76476">
        <w:rPr>
          <w:sz w:val="28"/>
          <w:szCs w:val="28"/>
        </w:rPr>
        <w:t>Ставиченко</w:t>
      </w:r>
      <w:proofErr w:type="spellEnd"/>
      <w:r w:rsidR="0041507D" w:rsidRPr="00F76476">
        <w:rPr>
          <w:sz w:val="28"/>
          <w:szCs w:val="28"/>
        </w:rPr>
        <w:t xml:space="preserve"> Л.М. </w:t>
      </w:r>
      <w:r w:rsidR="009F505A">
        <w:rPr>
          <w:sz w:val="28"/>
          <w:szCs w:val="28"/>
        </w:rPr>
        <w:t xml:space="preserve">провести консультацию в режиме </w:t>
      </w:r>
      <w:r w:rsidR="0041507D" w:rsidRPr="00F76476">
        <w:rPr>
          <w:sz w:val="28"/>
          <w:szCs w:val="28"/>
          <w:lang w:val="en-US"/>
        </w:rPr>
        <w:t>zoom</w:t>
      </w:r>
      <w:r w:rsidR="0041507D" w:rsidRPr="00F76476">
        <w:rPr>
          <w:sz w:val="28"/>
          <w:szCs w:val="28"/>
        </w:rPr>
        <w:t>, по теме «</w:t>
      </w:r>
      <w:r w:rsidR="00F76476" w:rsidRPr="00F76476">
        <w:rPr>
          <w:sz w:val="28"/>
          <w:szCs w:val="28"/>
        </w:rPr>
        <w:t>Создание игровой развивающей среды, способствующей развитию у воспитанников  инженерно-технического образования»</w:t>
      </w:r>
      <w:r w:rsidR="006375AC">
        <w:rPr>
          <w:sz w:val="28"/>
          <w:szCs w:val="28"/>
        </w:rPr>
        <w:t>.</w:t>
      </w:r>
    </w:p>
    <w:p w:rsidR="00BC4450" w:rsidRDefault="00BC4450" w:rsidP="00BC4450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proofErr w:type="spellStart"/>
      <w:r w:rsidR="00F76476">
        <w:rPr>
          <w:sz w:val="28"/>
          <w:szCs w:val="28"/>
        </w:rPr>
        <w:t>Ставиченко</w:t>
      </w:r>
      <w:proofErr w:type="spellEnd"/>
      <w:r w:rsidR="00F76476">
        <w:rPr>
          <w:sz w:val="28"/>
          <w:szCs w:val="28"/>
        </w:rPr>
        <w:t xml:space="preserve"> Л.М., Липатова М.Б.</w:t>
      </w:r>
      <w:r>
        <w:rPr>
          <w:sz w:val="28"/>
          <w:szCs w:val="28"/>
        </w:rPr>
        <w:t xml:space="preserve"> </w:t>
      </w:r>
    </w:p>
    <w:p w:rsidR="00BC4450" w:rsidRPr="0060363E" w:rsidRDefault="00BC4450" w:rsidP="00BC4450">
      <w:pPr>
        <w:pStyle w:val="a6"/>
        <w:ind w:left="-284" w:hanging="283"/>
        <w:jc w:val="right"/>
        <w:rPr>
          <w:sz w:val="28"/>
          <w:szCs w:val="28"/>
        </w:rPr>
      </w:pPr>
      <w:r w:rsidRPr="005C2724">
        <w:rPr>
          <w:sz w:val="28"/>
          <w:szCs w:val="28"/>
        </w:rPr>
        <w:t xml:space="preserve">Срок: </w:t>
      </w:r>
      <w:r w:rsidR="00F76476">
        <w:rPr>
          <w:sz w:val="28"/>
          <w:szCs w:val="28"/>
        </w:rPr>
        <w:t>до 15.04.21г.</w:t>
      </w:r>
    </w:p>
    <w:p w:rsidR="00476D27" w:rsidRPr="000D139D" w:rsidRDefault="00BC4450" w:rsidP="000D139D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F76476">
        <w:rPr>
          <w:sz w:val="28"/>
          <w:szCs w:val="28"/>
        </w:rPr>
        <w:t>: Никитина С.Г.</w:t>
      </w:r>
    </w:p>
    <w:p w:rsidR="00BC4450" w:rsidRPr="00EC466D" w:rsidRDefault="00BC4450" w:rsidP="00EC466D">
      <w:pPr>
        <w:rPr>
          <w:color w:val="FF0000"/>
          <w:sz w:val="28"/>
          <w:szCs w:val="28"/>
        </w:rPr>
      </w:pPr>
    </w:p>
    <w:p w:rsidR="00BC4450" w:rsidRPr="00DB6287" w:rsidRDefault="000C1202" w:rsidP="00DB628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7249E">
        <w:rPr>
          <w:sz w:val="28"/>
          <w:szCs w:val="28"/>
        </w:rPr>
        <w:t xml:space="preserve">Включить в </w:t>
      </w:r>
      <w:r w:rsidR="00DB6287">
        <w:rPr>
          <w:sz w:val="28"/>
          <w:szCs w:val="28"/>
        </w:rPr>
        <w:t>планы по самообразованию на 2021 – 2022</w:t>
      </w:r>
      <w:r w:rsidR="0047249E">
        <w:rPr>
          <w:sz w:val="28"/>
          <w:szCs w:val="28"/>
        </w:rPr>
        <w:t xml:space="preserve"> учебный год </w:t>
      </w:r>
      <w:r w:rsidR="00DB6287">
        <w:rPr>
          <w:sz w:val="28"/>
          <w:szCs w:val="28"/>
        </w:rPr>
        <w:t>темы по формированию</w:t>
      </w:r>
      <w:r w:rsidR="00DB6287" w:rsidRPr="00DB6287">
        <w:rPr>
          <w:sz w:val="28"/>
          <w:szCs w:val="28"/>
        </w:rPr>
        <w:t xml:space="preserve"> у детей предпосылок готовности к изучению технических наук средствами</w:t>
      </w:r>
      <w:r w:rsidR="006375AC">
        <w:rPr>
          <w:sz w:val="28"/>
          <w:szCs w:val="28"/>
        </w:rPr>
        <w:t xml:space="preserve"> цифровой образовательной среды</w:t>
      </w:r>
      <w:r w:rsidR="00DB6287" w:rsidRPr="00DB6287">
        <w:rPr>
          <w:sz w:val="28"/>
          <w:szCs w:val="28"/>
        </w:rPr>
        <w:t>.</w:t>
      </w:r>
    </w:p>
    <w:p w:rsidR="001C1CB8" w:rsidRDefault="001C1CB8" w:rsidP="001C1CB8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воспитатели </w:t>
      </w:r>
    </w:p>
    <w:p w:rsidR="001C1CB8" w:rsidRPr="0060363E" w:rsidRDefault="001C1CB8" w:rsidP="001C1CB8">
      <w:pPr>
        <w:pStyle w:val="a6"/>
        <w:ind w:left="-284" w:hanging="283"/>
        <w:jc w:val="right"/>
        <w:rPr>
          <w:sz w:val="28"/>
          <w:szCs w:val="28"/>
        </w:rPr>
      </w:pPr>
      <w:r w:rsidRPr="005C2724">
        <w:rPr>
          <w:sz w:val="28"/>
          <w:szCs w:val="28"/>
        </w:rPr>
        <w:t xml:space="preserve">Срок: </w:t>
      </w:r>
      <w:r>
        <w:rPr>
          <w:sz w:val="28"/>
          <w:szCs w:val="28"/>
        </w:rPr>
        <w:t>в течение года</w:t>
      </w:r>
    </w:p>
    <w:p w:rsidR="009A02F1" w:rsidRDefault="001C1CB8" w:rsidP="00125526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>Контроль: Никитина С.Г., Липатова М.Б.</w:t>
      </w:r>
    </w:p>
    <w:p w:rsidR="00B153DE" w:rsidRPr="00DB6287" w:rsidRDefault="00B153DE" w:rsidP="00B153DE">
      <w:pPr>
        <w:pStyle w:val="a6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Заслушать педагогов Киселеву И.А., </w:t>
      </w:r>
      <w:proofErr w:type="spellStart"/>
      <w:r>
        <w:rPr>
          <w:sz w:val="28"/>
          <w:szCs w:val="28"/>
        </w:rPr>
        <w:t>Пуспешеву</w:t>
      </w:r>
      <w:proofErr w:type="spellEnd"/>
      <w:r>
        <w:rPr>
          <w:sz w:val="28"/>
          <w:szCs w:val="28"/>
        </w:rPr>
        <w:t xml:space="preserve"> И.Е., Негонову К.С. о выполнении решения педагогического совета от 26.11.2020 года.</w:t>
      </w:r>
    </w:p>
    <w:p w:rsidR="00B153DE" w:rsidRDefault="00B153DE" w:rsidP="00B153DE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воспитатели </w:t>
      </w:r>
    </w:p>
    <w:p w:rsidR="00B153DE" w:rsidRPr="0060363E" w:rsidRDefault="00B153DE" w:rsidP="00B153DE">
      <w:pPr>
        <w:pStyle w:val="a6"/>
        <w:ind w:left="-284" w:hanging="283"/>
        <w:jc w:val="right"/>
        <w:rPr>
          <w:sz w:val="28"/>
          <w:szCs w:val="28"/>
        </w:rPr>
      </w:pPr>
      <w:r w:rsidRPr="005C2724">
        <w:rPr>
          <w:sz w:val="28"/>
          <w:szCs w:val="28"/>
        </w:rPr>
        <w:t xml:space="preserve">Срок: </w:t>
      </w:r>
      <w:r>
        <w:rPr>
          <w:sz w:val="28"/>
          <w:szCs w:val="28"/>
        </w:rPr>
        <w:t>до 30.03.2021г.</w:t>
      </w:r>
    </w:p>
    <w:p w:rsidR="00B153DE" w:rsidRDefault="00B153DE" w:rsidP="00B153DE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>Контроль: Никитина С.Г., Липатова М.Б.</w:t>
      </w:r>
    </w:p>
    <w:p w:rsidR="0034636F" w:rsidRDefault="0034636F" w:rsidP="00B153DE">
      <w:pPr>
        <w:pStyle w:val="a6"/>
        <w:ind w:left="-284" w:hanging="283"/>
        <w:jc w:val="right"/>
        <w:rPr>
          <w:sz w:val="28"/>
          <w:szCs w:val="28"/>
        </w:rPr>
      </w:pPr>
    </w:p>
    <w:p w:rsidR="00B153DE" w:rsidRDefault="00B153DE" w:rsidP="0034636F">
      <w:pPr>
        <w:pStyle w:val="a6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Пополнить материально-техническую базу учреждения </w:t>
      </w:r>
      <w:r w:rsidR="0034636F">
        <w:rPr>
          <w:sz w:val="28"/>
          <w:szCs w:val="28"/>
        </w:rPr>
        <w:t xml:space="preserve">современным игровым оборудованием в соответствии с ФГОС </w:t>
      </w:r>
      <w:proofErr w:type="gramStart"/>
      <w:r w:rsidR="0034636F">
        <w:rPr>
          <w:sz w:val="28"/>
          <w:szCs w:val="28"/>
        </w:rPr>
        <w:t>ДО</w:t>
      </w:r>
      <w:proofErr w:type="gramEnd"/>
      <w:r w:rsidR="0034636F">
        <w:rPr>
          <w:sz w:val="28"/>
          <w:szCs w:val="28"/>
        </w:rPr>
        <w:t xml:space="preserve"> (</w:t>
      </w:r>
      <w:proofErr w:type="gramStart"/>
      <w:r w:rsidR="0034636F">
        <w:rPr>
          <w:sz w:val="28"/>
          <w:szCs w:val="28"/>
        </w:rPr>
        <w:t>магнитные</w:t>
      </w:r>
      <w:proofErr w:type="gramEnd"/>
      <w:r w:rsidR="0034636F">
        <w:rPr>
          <w:sz w:val="28"/>
          <w:szCs w:val="28"/>
        </w:rPr>
        <w:t>, электронные конструкторы и др. пособия).</w:t>
      </w:r>
    </w:p>
    <w:p w:rsidR="0034636F" w:rsidRDefault="0034636F" w:rsidP="0034636F">
      <w:pPr>
        <w:pStyle w:val="a6"/>
        <w:ind w:left="-284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proofErr w:type="spellStart"/>
      <w:r>
        <w:rPr>
          <w:sz w:val="28"/>
          <w:szCs w:val="28"/>
        </w:rPr>
        <w:t>Дунец</w:t>
      </w:r>
      <w:proofErr w:type="spellEnd"/>
      <w:r>
        <w:rPr>
          <w:sz w:val="28"/>
          <w:szCs w:val="28"/>
        </w:rPr>
        <w:t xml:space="preserve"> Е.Б., </w:t>
      </w:r>
      <w:r>
        <w:rPr>
          <w:sz w:val="28"/>
          <w:szCs w:val="28"/>
        </w:rPr>
        <w:t>Никити</w:t>
      </w:r>
      <w:r>
        <w:rPr>
          <w:sz w:val="28"/>
          <w:szCs w:val="28"/>
        </w:rPr>
        <w:t>на С.Г.</w:t>
      </w:r>
    </w:p>
    <w:p w:rsidR="0034636F" w:rsidRPr="0060363E" w:rsidRDefault="0034636F" w:rsidP="0034636F">
      <w:pPr>
        <w:pStyle w:val="a6"/>
        <w:ind w:left="-284" w:hanging="283"/>
        <w:jc w:val="right"/>
        <w:rPr>
          <w:sz w:val="28"/>
          <w:szCs w:val="28"/>
        </w:rPr>
      </w:pPr>
      <w:r w:rsidRPr="005C2724"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2021г.</w:t>
      </w:r>
    </w:p>
    <w:p w:rsidR="0064632E" w:rsidRDefault="0064632E" w:rsidP="0064632E">
      <w:pPr>
        <w:pStyle w:val="a6"/>
        <w:ind w:left="0" w:hanging="283"/>
        <w:jc w:val="right"/>
        <w:rPr>
          <w:color w:val="FF0000"/>
          <w:sz w:val="28"/>
          <w:szCs w:val="28"/>
        </w:rPr>
      </w:pPr>
      <w:r w:rsidRPr="00F76476">
        <w:rPr>
          <w:sz w:val="28"/>
          <w:szCs w:val="28"/>
        </w:rPr>
        <w:t>Контроль: Григорьева О.А.</w:t>
      </w:r>
      <w:r w:rsidRPr="00F76476">
        <w:rPr>
          <w:color w:val="FF0000"/>
          <w:sz w:val="28"/>
          <w:szCs w:val="28"/>
        </w:rPr>
        <w:t xml:space="preserve"> </w:t>
      </w:r>
    </w:p>
    <w:p w:rsidR="0034636F" w:rsidRDefault="0034636F" w:rsidP="0034636F">
      <w:pPr>
        <w:pStyle w:val="a6"/>
        <w:ind w:left="-284" w:hanging="283"/>
        <w:jc w:val="right"/>
        <w:rPr>
          <w:sz w:val="28"/>
          <w:szCs w:val="28"/>
        </w:rPr>
      </w:pPr>
      <w:bookmarkStart w:id="0" w:name="_GoBack"/>
      <w:bookmarkEnd w:id="0"/>
    </w:p>
    <w:p w:rsidR="00B153DE" w:rsidRPr="00125526" w:rsidRDefault="00B153DE" w:rsidP="00B153DE">
      <w:pPr>
        <w:pStyle w:val="a6"/>
        <w:ind w:left="-284"/>
        <w:jc w:val="both"/>
        <w:rPr>
          <w:sz w:val="28"/>
          <w:szCs w:val="28"/>
        </w:rPr>
      </w:pPr>
    </w:p>
    <w:sectPr w:rsidR="00B153DE" w:rsidRPr="00125526" w:rsidSect="00BB4B0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02A4"/>
    <w:multiLevelType w:val="hybridMultilevel"/>
    <w:tmpl w:val="777EA558"/>
    <w:lvl w:ilvl="0" w:tplc="360614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9111F0"/>
    <w:multiLevelType w:val="hybridMultilevel"/>
    <w:tmpl w:val="2D08F3B6"/>
    <w:lvl w:ilvl="0" w:tplc="CC487B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1D506C1"/>
    <w:multiLevelType w:val="hybridMultilevel"/>
    <w:tmpl w:val="3E0806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715BA"/>
    <w:multiLevelType w:val="hybridMultilevel"/>
    <w:tmpl w:val="E0C6B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A"/>
    <w:rsid w:val="0002438F"/>
    <w:rsid w:val="000247C1"/>
    <w:rsid w:val="00077458"/>
    <w:rsid w:val="00083D58"/>
    <w:rsid w:val="000C1202"/>
    <w:rsid w:val="000D139D"/>
    <w:rsid w:val="000F58CE"/>
    <w:rsid w:val="00125526"/>
    <w:rsid w:val="001C1CB8"/>
    <w:rsid w:val="001D2EBE"/>
    <w:rsid w:val="001F65FE"/>
    <w:rsid w:val="00252CA3"/>
    <w:rsid w:val="002B3C5A"/>
    <w:rsid w:val="00307806"/>
    <w:rsid w:val="0034598D"/>
    <w:rsid w:val="0034636F"/>
    <w:rsid w:val="00395A19"/>
    <w:rsid w:val="003A7328"/>
    <w:rsid w:val="0041507D"/>
    <w:rsid w:val="004679FE"/>
    <w:rsid w:val="0047249E"/>
    <w:rsid w:val="00476D27"/>
    <w:rsid w:val="00487C17"/>
    <w:rsid w:val="005054ED"/>
    <w:rsid w:val="00557CF8"/>
    <w:rsid w:val="00596A7D"/>
    <w:rsid w:val="006375AC"/>
    <w:rsid w:val="0064632E"/>
    <w:rsid w:val="00646BBD"/>
    <w:rsid w:val="0067625C"/>
    <w:rsid w:val="006B68D4"/>
    <w:rsid w:val="008602F9"/>
    <w:rsid w:val="008B2A15"/>
    <w:rsid w:val="008D72FA"/>
    <w:rsid w:val="008F7F4E"/>
    <w:rsid w:val="009A02F1"/>
    <w:rsid w:val="009F505A"/>
    <w:rsid w:val="00A83E20"/>
    <w:rsid w:val="00AA4C06"/>
    <w:rsid w:val="00AE4415"/>
    <w:rsid w:val="00B153DE"/>
    <w:rsid w:val="00BB4B09"/>
    <w:rsid w:val="00BC4450"/>
    <w:rsid w:val="00C85F82"/>
    <w:rsid w:val="00CC38AD"/>
    <w:rsid w:val="00CF5C8A"/>
    <w:rsid w:val="00DB6287"/>
    <w:rsid w:val="00E3697B"/>
    <w:rsid w:val="00E66ACD"/>
    <w:rsid w:val="00EB01AE"/>
    <w:rsid w:val="00EC466D"/>
    <w:rsid w:val="00EF458C"/>
    <w:rsid w:val="00F510F5"/>
    <w:rsid w:val="00F76476"/>
    <w:rsid w:val="00F93FAB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customStyle="1" w:styleId="c9c19">
    <w:name w:val="c9 c19"/>
    <w:rsid w:val="00BC4450"/>
  </w:style>
  <w:style w:type="character" w:customStyle="1" w:styleId="c9">
    <w:name w:val="c9"/>
    <w:rsid w:val="001D2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customStyle="1" w:styleId="c9c19">
    <w:name w:val="c9 c19"/>
    <w:rsid w:val="00BC4450"/>
  </w:style>
  <w:style w:type="character" w:customStyle="1" w:styleId="c9">
    <w:name w:val="c9"/>
    <w:rsid w:val="001D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CD89-F408-468D-AB09-17009190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2020-11-25T05:51:00Z</cp:lastPrinted>
  <dcterms:created xsi:type="dcterms:W3CDTF">2020-11-19T06:02:00Z</dcterms:created>
  <dcterms:modified xsi:type="dcterms:W3CDTF">2021-03-29T05:29:00Z</dcterms:modified>
</cp:coreProperties>
</file>