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E8" w:rsidRDefault="00DB65E8" w:rsidP="00DB65E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Документы для зачисления в детский сад</w:t>
      </w:r>
    </w:p>
    <w:p w:rsidR="00DB65E8" w:rsidRDefault="00DB65E8" w:rsidP="00DB65E8">
      <w:pPr>
        <w:pStyle w:val="a3"/>
      </w:pPr>
      <w:r>
        <w:t>Вместе с заявлением родитель предъявляет документы. Перечень для направления в детский сад и для приема в него теперь одинаковый (</w:t>
      </w:r>
      <w:hyperlink r:id="rId5" w:anchor="/document/99/565068753/ZAP265S3J8/" w:history="1">
        <w:r>
          <w:rPr>
            <w:rStyle w:val="a5"/>
          </w:rPr>
          <w:t>п. 9</w:t>
        </w:r>
      </w:hyperlink>
      <w:r>
        <w:t xml:space="preserve"> Порядка, утв. </w:t>
      </w:r>
      <w:hyperlink r:id="rId6" w:anchor="/document/99/565068753/" w:history="1">
        <w:r>
          <w:rPr>
            <w:rStyle w:val="a5"/>
          </w:rPr>
          <w:t xml:space="preserve">приказом </w:t>
        </w:r>
        <w:proofErr w:type="spellStart"/>
        <w:r>
          <w:rPr>
            <w:rStyle w:val="a5"/>
          </w:rPr>
          <w:t>Минпросвещения</w:t>
        </w:r>
        <w:proofErr w:type="spellEnd"/>
        <w:r>
          <w:rPr>
            <w:rStyle w:val="a5"/>
          </w:rPr>
          <w:t xml:space="preserve"> от 15.05.2020 № 236</w:t>
        </w:r>
      </w:hyperlink>
      <w:r>
        <w:t>). Количество документов зависит от особенностей ребенка и правового статуса родителей. Подробности смотрите в таблице.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3"/>
        <w:gridCol w:w="3299"/>
        <w:gridCol w:w="3913"/>
      </w:tblGrid>
      <w:tr w:rsidR="00DB65E8" w:rsidTr="002E49C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  <w:jc w:val="center"/>
            </w:pPr>
            <w:bookmarkStart w:id="0" w:name="_GoBack"/>
            <w:bookmarkEnd w:id="0"/>
            <w:r>
              <w:rPr>
                <w:rStyle w:val="a4"/>
              </w:rPr>
              <w:t>Когда понадобятся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  <w:jc w:val="center"/>
            </w:pPr>
            <w:r>
              <w:rPr>
                <w:rStyle w:val="a4"/>
              </w:rPr>
              <w:t>Название документа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  <w:jc w:val="center"/>
            </w:pPr>
            <w:r>
              <w:rPr>
                <w:rStyle w:val="a4"/>
              </w:rPr>
              <w:t>Требования к документу</w:t>
            </w:r>
          </w:p>
        </w:tc>
      </w:tr>
      <w:tr w:rsidR="00DB65E8" w:rsidTr="002E49C7"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proofErr w:type="gramStart"/>
            <w:r>
              <w:t>Обязательны</w:t>
            </w:r>
            <w:proofErr w:type="gramEnd"/>
            <w:r>
              <w:t xml:space="preserve"> для всех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Документ, удостоверяющий личность родителя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 xml:space="preserve">Перечень документов, которые могут удостоверить личность, </w:t>
            </w:r>
            <w:hyperlink r:id="rId7" w:anchor="/document/117/21851/" w:history="1">
              <w:r>
                <w:rPr>
                  <w:rStyle w:val="a5"/>
                </w:rPr>
                <w:t>смотрите в справочнике</w:t>
              </w:r>
            </w:hyperlink>
            <w:r>
              <w:rPr>
                <w:rStyle w:val="btn"/>
                <w:vanish/>
              </w:rPr>
              <w:t>1</w:t>
            </w:r>
          </w:p>
        </w:tc>
      </w:tr>
      <w:tr w:rsidR="00DB65E8" w:rsidTr="002E49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Свидетельство о рождении ребенка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 xml:space="preserve">Для иностранцев и лиц без гражданства документы о родстве </w:t>
            </w:r>
            <w:proofErr w:type="gramStart"/>
            <w:r>
              <w:t>заменили на документы</w:t>
            </w:r>
            <w:proofErr w:type="gramEnd"/>
            <w:r>
              <w:t>, удостоверяющие личность ребенка и подтверждающие законность представления его прав</w:t>
            </w:r>
          </w:p>
        </w:tc>
      </w:tr>
      <w:tr w:rsidR="00DB65E8" w:rsidTr="002E49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proofErr w:type="gramStart"/>
            <w:r>
              <w:t>Вместо</w:t>
            </w:r>
            <w:proofErr w:type="gramEnd"/>
            <w:r>
              <w:t xml:space="preserve"> </w:t>
            </w:r>
            <w:proofErr w:type="gramStart"/>
            <w:r>
              <w:t>свидетельство</w:t>
            </w:r>
            <w:proofErr w:type="gramEnd"/>
            <w:r>
              <w:t xml:space="preserve"> о регистрации родитель вправе предъявить документ, содержащий сведения о месте пребывания или месте фактического проживания ребенка</w:t>
            </w:r>
          </w:p>
        </w:tc>
      </w:tr>
      <w:tr w:rsidR="00DB65E8" w:rsidTr="002E49C7"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Если ребенок с ОВЗ или часто болеющий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Документ психолого-медико-педагогической комиссии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Рекомендации ПМПК, в которых указано по какой программе и в каких условиях учить воспитанника</w:t>
            </w:r>
          </w:p>
        </w:tc>
      </w:tr>
      <w:tr w:rsidR="0005723D" w:rsidTr="002E49C7"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23D" w:rsidRDefault="0005723D" w:rsidP="00B9059E">
            <w:pPr>
              <w:pStyle w:val="a3"/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23D" w:rsidRDefault="0005723D" w:rsidP="00B9059E">
            <w:pPr>
              <w:pStyle w:val="a3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23D" w:rsidRDefault="00C15848" w:rsidP="00C15848">
            <w:pPr>
              <w:pStyle w:val="a3"/>
            </w:pPr>
            <w:r>
              <w:t>На ребенка и на родителей</w:t>
            </w:r>
          </w:p>
        </w:tc>
      </w:tr>
      <w:tr w:rsidR="00DB65E8" w:rsidTr="002E49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Например, медицинская справка или заключение</w:t>
            </w:r>
          </w:p>
        </w:tc>
      </w:tr>
      <w:tr w:rsidR="00DB65E8" w:rsidTr="002E49C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Если установлена опека над ребенком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Документ, подтверждающий установление опеки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Например, договор об осуществлении опеки или акт органа опеки и попечительства о назначении опекуном</w:t>
            </w:r>
          </w:p>
        </w:tc>
      </w:tr>
      <w:tr w:rsidR="00DB65E8" w:rsidTr="002E49C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Если родитель иностранец или лицо без гражданства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Документ, подтверждающий право заявителя на пребывание в России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Документы надо предъявить на русском языке или вместе с заверенным переводом на русский язык</w:t>
            </w:r>
          </w:p>
        </w:tc>
      </w:tr>
      <w:tr w:rsidR="00DB65E8" w:rsidTr="002E49C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Pr="00E26821" w:rsidRDefault="00DB65E8" w:rsidP="00B9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при получении направления, если </w:t>
            </w:r>
            <w:r w:rsidRPr="00E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есть льгота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lastRenderedPageBreak/>
              <w:t xml:space="preserve">Документ, подтверждающий право на специальные меры поддержки или гарантии отдельных категорий </w:t>
            </w:r>
            <w:r>
              <w:lastRenderedPageBreak/>
              <w:t>граждан и их семей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Pr="00E26821" w:rsidRDefault="00DB65E8" w:rsidP="00B9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Подробнее о льготах на зачислении </w:t>
            </w:r>
            <w:hyperlink r:id="rId8" w:anchor="/document/16/4170/dfas905iha/" w:history="1">
              <w:r w:rsidRPr="00E268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смотрите в таблице</w:t>
              </w:r>
            </w:hyperlink>
          </w:p>
        </w:tc>
      </w:tr>
      <w:tr w:rsidR="00DB65E8" w:rsidTr="002E49C7"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lastRenderedPageBreak/>
              <w:t>Только при зачислении в детский сад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Медицинское заключение</w:t>
            </w:r>
            <w:r w:rsidR="00E26821">
              <w:t xml:space="preserve"> (медицинская карта)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E8" w:rsidRDefault="00DB65E8" w:rsidP="00B9059E">
            <w:pPr>
              <w:pStyle w:val="a3"/>
            </w:pPr>
            <w:r>
              <w:t>Заключение должно быть составлено по форме, утвержденной региональным органом здравоохранения, либо на бланке поликлиники. В нем должны стоять подписи врачей, заведующего поликлиникой и печать</w:t>
            </w:r>
          </w:p>
        </w:tc>
      </w:tr>
    </w:tbl>
    <w:p w:rsidR="002E49C7" w:rsidRDefault="002E49C7" w:rsidP="002E49C7">
      <w:pPr>
        <w:rPr>
          <w:rFonts w:ascii="Arial" w:eastAsia="Times New Roman" w:hAnsi="Arial" w:cs="Arial"/>
          <w:sz w:val="20"/>
          <w:szCs w:val="20"/>
        </w:rPr>
      </w:pPr>
    </w:p>
    <w:p w:rsidR="002E49C7" w:rsidRDefault="002E49C7" w:rsidP="002E49C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16.07.2020</w:t>
      </w:r>
    </w:p>
    <w:p w:rsidR="00E01522" w:rsidRDefault="00E01522"/>
    <w:sectPr w:rsidR="00E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C0"/>
    <w:rsid w:val="0005723D"/>
    <w:rsid w:val="002E49C7"/>
    <w:rsid w:val="00387941"/>
    <w:rsid w:val="00557A2B"/>
    <w:rsid w:val="00AF0EC0"/>
    <w:rsid w:val="00B43BAD"/>
    <w:rsid w:val="00C15848"/>
    <w:rsid w:val="00DB65E8"/>
    <w:rsid w:val="00E01522"/>
    <w:rsid w:val="00E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5E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5E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6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5E8"/>
    <w:rPr>
      <w:b/>
      <w:bCs/>
    </w:rPr>
  </w:style>
  <w:style w:type="character" w:styleId="a5">
    <w:name w:val="Hyperlink"/>
    <w:basedOn w:val="a0"/>
    <w:uiPriority w:val="99"/>
    <w:semiHidden/>
    <w:unhideWhenUsed/>
    <w:rsid w:val="00DB65E8"/>
    <w:rPr>
      <w:color w:val="0000FF"/>
      <w:u w:val="single"/>
    </w:rPr>
  </w:style>
  <w:style w:type="character" w:customStyle="1" w:styleId="btn">
    <w:name w:val="btn"/>
    <w:basedOn w:val="a0"/>
    <w:rsid w:val="00DB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5E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5E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6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5E8"/>
    <w:rPr>
      <w:b/>
      <w:bCs/>
    </w:rPr>
  </w:style>
  <w:style w:type="character" w:styleId="a5">
    <w:name w:val="Hyperlink"/>
    <w:basedOn w:val="a0"/>
    <w:uiPriority w:val="99"/>
    <w:semiHidden/>
    <w:unhideWhenUsed/>
    <w:rsid w:val="00DB65E8"/>
    <w:rPr>
      <w:color w:val="0000FF"/>
      <w:u w:val="single"/>
    </w:rPr>
  </w:style>
  <w:style w:type="character" w:customStyle="1" w:styleId="btn">
    <w:name w:val="btn"/>
    <w:basedOn w:val="a0"/>
    <w:rsid w:val="00DB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2020-07-16T08:55:00Z</dcterms:created>
  <dcterms:modified xsi:type="dcterms:W3CDTF">2020-07-17T03:06:00Z</dcterms:modified>
</cp:coreProperties>
</file>