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C6" w:rsidRPr="002F6B7E" w:rsidRDefault="00FA2D3D" w:rsidP="00FA2D3D">
      <w:pPr>
        <w:jc w:val="center"/>
        <w:rPr>
          <w:b/>
        </w:rPr>
      </w:pPr>
      <w:r w:rsidRPr="00FA2D3D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35pt;height:742.95pt" o:ole="">
            <v:imagedata r:id="rId9" o:title=""/>
          </v:shape>
          <o:OLEObject Type="Embed" ProgID="FoxitPhantomPDF.Document" ShapeID="_x0000_i1025" DrawAspect="Content" ObjectID="_1629883843" r:id="rId10"/>
        </w:object>
      </w:r>
    </w:p>
    <w:p w:rsidR="005503C6" w:rsidRPr="002F6B7E" w:rsidRDefault="005503C6" w:rsidP="002F6B7E">
      <w:pPr>
        <w:autoSpaceDE w:val="0"/>
        <w:autoSpaceDN w:val="0"/>
        <w:jc w:val="center"/>
        <w:rPr>
          <w:b/>
        </w:rPr>
      </w:pPr>
      <w:r w:rsidRPr="002F6B7E">
        <w:rPr>
          <w:b/>
        </w:rPr>
        <w:lastRenderedPageBreak/>
        <w:t xml:space="preserve">Сокращения и аббревиатуры, используемые в тексте </w:t>
      </w:r>
    </w:p>
    <w:p w:rsidR="005503C6" w:rsidRPr="002F6B7E" w:rsidRDefault="005503C6" w:rsidP="002F6B7E">
      <w:pPr>
        <w:autoSpaceDE w:val="0"/>
        <w:autoSpaceDN w:val="0"/>
        <w:jc w:val="center"/>
        <w:rPr>
          <w:b/>
        </w:rPr>
      </w:pPr>
      <w:r w:rsidRPr="002F6B7E">
        <w:rPr>
          <w:b/>
        </w:rPr>
        <w:t xml:space="preserve">основной образовательной программы дошкольного образования </w:t>
      </w:r>
    </w:p>
    <w:p w:rsidR="005503C6" w:rsidRPr="002F6B7E" w:rsidRDefault="005503C6" w:rsidP="002F6B7E">
      <w:pPr>
        <w:shd w:val="clear" w:color="auto" w:fill="FFFFFF"/>
        <w:jc w:val="center"/>
        <w:rPr>
          <w:b/>
          <w:bCs/>
          <w:lang w:eastAsia="ru-RU"/>
        </w:rPr>
      </w:pPr>
      <w:r w:rsidRPr="002F6B7E">
        <w:rPr>
          <w:b/>
          <w:bCs/>
          <w:lang w:eastAsia="ru-RU"/>
        </w:rPr>
        <w:t xml:space="preserve">муниципального бюджетного дошкольного образовательного учреждения </w:t>
      </w:r>
    </w:p>
    <w:p w:rsidR="005503C6" w:rsidRPr="002F6B7E" w:rsidRDefault="005503C6" w:rsidP="002F6B7E">
      <w:pPr>
        <w:shd w:val="clear" w:color="auto" w:fill="FFFFFF"/>
        <w:jc w:val="center"/>
        <w:rPr>
          <w:lang w:eastAsia="ru-RU"/>
        </w:rPr>
      </w:pPr>
      <w:r w:rsidRPr="002F6B7E">
        <w:rPr>
          <w:b/>
          <w:bCs/>
          <w:lang w:eastAsia="ru-RU"/>
        </w:rPr>
        <w:t>«Детский сад № 37»</w:t>
      </w:r>
    </w:p>
    <w:p w:rsidR="005503C6" w:rsidRPr="002F6B7E" w:rsidRDefault="005503C6" w:rsidP="002F6B7E">
      <w:pPr>
        <w:autoSpaceDE w:val="0"/>
        <w:autoSpaceDN w:val="0"/>
        <w:rPr>
          <w:b/>
        </w:rPr>
      </w:pPr>
    </w:p>
    <w:p w:rsidR="005503C6" w:rsidRPr="002F6B7E" w:rsidRDefault="005503C6" w:rsidP="002F6B7E">
      <w:pPr>
        <w:rPr>
          <w:b/>
        </w:rPr>
      </w:pPr>
    </w:p>
    <w:p w:rsidR="005503C6" w:rsidRPr="002F6B7E" w:rsidRDefault="005503C6" w:rsidP="002F6B7E">
      <w:pPr>
        <w:pStyle w:val="p1"/>
        <w:shd w:val="clear" w:color="auto" w:fill="FFFFFF"/>
        <w:spacing w:before="0" w:beforeAutospacing="0" w:after="0" w:afterAutospacing="0"/>
      </w:pPr>
      <w:r w:rsidRPr="002F6B7E">
        <w:rPr>
          <w:b/>
        </w:rPr>
        <w:t xml:space="preserve">ДО – </w:t>
      </w:r>
      <w:r w:rsidRPr="002F6B7E">
        <w:t>дошкольное образование.</w:t>
      </w:r>
    </w:p>
    <w:p w:rsidR="005503C6" w:rsidRPr="002F6B7E" w:rsidRDefault="005503C6" w:rsidP="002F6B7E">
      <w:pPr>
        <w:pStyle w:val="p1"/>
        <w:shd w:val="clear" w:color="auto" w:fill="FFFFFF"/>
        <w:spacing w:before="0" w:beforeAutospacing="0" w:after="0" w:afterAutospacing="0"/>
        <w:rPr>
          <w:b/>
        </w:rPr>
      </w:pPr>
      <w:r w:rsidRPr="002F6B7E">
        <w:rPr>
          <w:b/>
        </w:rPr>
        <w:t xml:space="preserve">ООП ДО - </w:t>
      </w:r>
      <w:r w:rsidRPr="002F6B7E">
        <w:t xml:space="preserve">основная образовательная программа дошкольного образования </w:t>
      </w:r>
      <w:r w:rsidRPr="002F6B7E">
        <w:rPr>
          <w:rStyle w:val="s1"/>
          <w:bCs/>
        </w:rPr>
        <w:t>муниципального бюджетного дошкольного образовательного учреждения «Детский сад № 37»</w:t>
      </w:r>
      <w:r w:rsidRPr="002F6B7E">
        <w:t>.</w:t>
      </w:r>
    </w:p>
    <w:p w:rsidR="005503C6" w:rsidRPr="002F6B7E" w:rsidRDefault="005503C6" w:rsidP="002F6B7E">
      <w:pPr>
        <w:autoSpaceDE w:val="0"/>
        <w:autoSpaceDN w:val="0"/>
      </w:pPr>
      <w:r w:rsidRPr="002F6B7E">
        <w:rPr>
          <w:b/>
        </w:rPr>
        <w:t xml:space="preserve">МБДОУ «Детский сад № 37» </w:t>
      </w:r>
      <w:r w:rsidRPr="002F6B7E">
        <w:t xml:space="preserve">– </w:t>
      </w:r>
      <w:r w:rsidRPr="002F6B7E">
        <w:rPr>
          <w:rStyle w:val="s1"/>
          <w:bCs/>
        </w:rPr>
        <w:t>муниципальное бюджетное дошкольное образовательное учреждение «Детский сад № 37»</w:t>
      </w:r>
      <w:r w:rsidRPr="002F6B7E">
        <w:t>.</w:t>
      </w:r>
    </w:p>
    <w:p w:rsidR="005503C6" w:rsidRPr="002F6B7E" w:rsidRDefault="005503C6" w:rsidP="002F6B7E">
      <w:pPr>
        <w:autoSpaceDE w:val="0"/>
        <w:autoSpaceDN w:val="0"/>
      </w:pPr>
      <w:r w:rsidRPr="002F6B7E">
        <w:rPr>
          <w:b/>
        </w:rPr>
        <w:t>ФГОС ДО</w:t>
      </w:r>
      <w:r w:rsidRPr="002F6B7E">
        <w:t xml:space="preserve"> – федеральный государственный образовательный стандарт дошкольного образования.</w:t>
      </w:r>
    </w:p>
    <w:p w:rsidR="005503C6" w:rsidRPr="002F6B7E" w:rsidRDefault="005503C6" w:rsidP="002F6B7E">
      <w:pPr>
        <w:autoSpaceDE w:val="0"/>
        <w:autoSpaceDN w:val="0"/>
      </w:pPr>
      <w:r w:rsidRPr="002F6B7E">
        <w:rPr>
          <w:b/>
        </w:rPr>
        <w:t xml:space="preserve">ОО </w:t>
      </w:r>
      <w:r w:rsidRPr="002F6B7E">
        <w:t>– образовательная область.</w:t>
      </w:r>
    </w:p>
    <w:p w:rsidR="005503C6" w:rsidRPr="002F6B7E" w:rsidRDefault="005503C6" w:rsidP="002F6B7E">
      <w:pPr>
        <w:autoSpaceDE w:val="0"/>
        <w:autoSpaceDN w:val="0"/>
      </w:pPr>
      <w:r w:rsidRPr="002F6B7E">
        <w:rPr>
          <w:b/>
        </w:rPr>
        <w:t xml:space="preserve">СОД </w:t>
      </w:r>
      <w:r w:rsidRPr="002F6B7E">
        <w:t>– совместная образовательная деятельность.</w:t>
      </w:r>
    </w:p>
    <w:p w:rsidR="005503C6" w:rsidRPr="002F6B7E" w:rsidRDefault="005503C6" w:rsidP="002F6B7E">
      <w:pPr>
        <w:autoSpaceDE w:val="0"/>
        <w:autoSpaceDN w:val="0"/>
      </w:pPr>
      <w:r w:rsidRPr="002F6B7E">
        <w:rPr>
          <w:b/>
        </w:rPr>
        <w:t>Групповой сбор</w:t>
      </w:r>
      <w:r w:rsidRPr="002F6B7E">
        <w:t xml:space="preserve"> –  технология  реализации  Программы.</w:t>
      </w:r>
    </w:p>
    <w:p w:rsidR="005503C6" w:rsidRPr="002F6B7E" w:rsidRDefault="005503C6" w:rsidP="002F6B7E">
      <w:pPr>
        <w:autoSpaceDE w:val="0"/>
        <w:autoSpaceDN w:val="0"/>
      </w:pPr>
      <w:r w:rsidRPr="002F6B7E">
        <w:rPr>
          <w:b/>
        </w:rPr>
        <w:t xml:space="preserve">ИКТ- </w:t>
      </w:r>
      <w:r w:rsidRPr="002F6B7E">
        <w:t>информационно-коммуникационные технологии.</w:t>
      </w:r>
    </w:p>
    <w:p w:rsidR="005503C6" w:rsidRPr="002F6B7E" w:rsidRDefault="005503C6" w:rsidP="002F6B7E">
      <w:pPr>
        <w:autoSpaceDE w:val="0"/>
        <w:autoSpaceDN w:val="0"/>
      </w:pPr>
      <w:r w:rsidRPr="002F6B7E">
        <w:rPr>
          <w:b/>
        </w:rPr>
        <w:t>УМК –</w:t>
      </w:r>
      <w:r w:rsidRPr="002F6B7E">
        <w:t>учебно – методический комплекс.</w:t>
      </w:r>
    </w:p>
    <w:p w:rsidR="005503C6" w:rsidRPr="002F6B7E" w:rsidRDefault="005503C6" w:rsidP="002F6B7E">
      <w:pPr>
        <w:autoSpaceDE w:val="0"/>
        <w:autoSpaceDN w:val="0"/>
        <w:jc w:val="both"/>
      </w:pPr>
      <w:r w:rsidRPr="002F6B7E">
        <w:rPr>
          <w:b/>
        </w:rPr>
        <w:t xml:space="preserve">ОВЗ </w:t>
      </w:r>
      <w:r w:rsidRPr="002F6B7E">
        <w:t>–  ограниченные возможности здоровья.</w:t>
      </w:r>
    </w:p>
    <w:p w:rsidR="005503C6" w:rsidRPr="002F6B7E" w:rsidRDefault="005503C6" w:rsidP="002F6B7E">
      <w:pPr>
        <w:autoSpaceDE w:val="0"/>
        <w:autoSpaceDN w:val="0"/>
        <w:jc w:val="both"/>
      </w:pPr>
      <w:r w:rsidRPr="002F6B7E">
        <w:rPr>
          <w:b/>
        </w:rPr>
        <w:t xml:space="preserve">ПМПк – </w:t>
      </w:r>
      <w:r w:rsidRPr="002F6B7E">
        <w:t>психолого-медико-педагогический консилиум МБДОУ «Детский сад № 37».</w:t>
      </w:r>
    </w:p>
    <w:p w:rsidR="005503C6" w:rsidRPr="002F6B7E" w:rsidRDefault="005503C6" w:rsidP="002F6B7E">
      <w:pPr>
        <w:autoSpaceDE w:val="0"/>
        <w:autoSpaceDN w:val="0"/>
        <w:jc w:val="both"/>
      </w:pPr>
      <w:r w:rsidRPr="002F6B7E">
        <w:rPr>
          <w:b/>
        </w:rPr>
        <w:t xml:space="preserve">РППС </w:t>
      </w:r>
      <w:r w:rsidRPr="002F6B7E">
        <w:t>– развивающая предметно-пространственная среда.</w:t>
      </w:r>
    </w:p>
    <w:p w:rsidR="005503C6" w:rsidRPr="002F6B7E" w:rsidRDefault="005503C6" w:rsidP="002F6B7E">
      <w:pPr>
        <w:autoSpaceDE w:val="0"/>
        <w:autoSpaceDN w:val="0"/>
        <w:jc w:val="both"/>
      </w:pPr>
      <w:r w:rsidRPr="002F6B7E">
        <w:rPr>
          <w:b/>
        </w:rPr>
        <w:t xml:space="preserve">НОД </w:t>
      </w:r>
      <w:r w:rsidRPr="002F6B7E">
        <w:t>– непосредственно образовательная деятельность.</w:t>
      </w:r>
    </w:p>
    <w:p w:rsidR="005503C6" w:rsidRPr="002F6B7E" w:rsidRDefault="005503C6" w:rsidP="002F6B7E">
      <w:pPr>
        <w:autoSpaceDE w:val="0"/>
        <w:autoSpaceDN w:val="0"/>
        <w:jc w:val="both"/>
      </w:pPr>
      <w:r w:rsidRPr="002F6B7E">
        <w:rPr>
          <w:b/>
        </w:rPr>
        <w:t xml:space="preserve">Комплекс авторских пособий - </w:t>
      </w:r>
      <w:r w:rsidRPr="002F6B7E">
        <w:t>комплекс авторских модульных трансформируемых, вариативных дидактических пособий.</w:t>
      </w:r>
    </w:p>
    <w:p w:rsidR="005503C6" w:rsidRPr="002F6B7E" w:rsidRDefault="005503C6" w:rsidP="002F6B7E">
      <w:pPr>
        <w:rPr>
          <w:b/>
        </w:rPr>
      </w:pPr>
    </w:p>
    <w:p w:rsidR="005503C6" w:rsidRPr="002F6B7E" w:rsidRDefault="005503C6" w:rsidP="002F6B7E">
      <w:pPr>
        <w:rPr>
          <w:b/>
        </w:rPr>
      </w:pPr>
    </w:p>
    <w:p w:rsidR="005503C6" w:rsidRPr="002F6B7E" w:rsidRDefault="005503C6" w:rsidP="002F6B7E">
      <w:pPr>
        <w:rPr>
          <w:b/>
        </w:rPr>
      </w:pPr>
    </w:p>
    <w:p w:rsidR="005503C6" w:rsidRPr="002F6B7E" w:rsidRDefault="005503C6" w:rsidP="002F6B7E">
      <w:pPr>
        <w:rPr>
          <w:b/>
        </w:rPr>
      </w:pPr>
    </w:p>
    <w:p w:rsidR="005503C6" w:rsidRPr="002F6B7E" w:rsidRDefault="005503C6" w:rsidP="002F6B7E">
      <w:pPr>
        <w:rPr>
          <w:b/>
        </w:rPr>
      </w:pPr>
    </w:p>
    <w:p w:rsidR="005503C6" w:rsidRPr="002F6B7E" w:rsidRDefault="005503C6" w:rsidP="002F6B7E">
      <w:pPr>
        <w:rPr>
          <w:b/>
        </w:rPr>
      </w:pPr>
    </w:p>
    <w:p w:rsidR="005503C6" w:rsidRPr="002F6B7E" w:rsidRDefault="005503C6" w:rsidP="002F6B7E">
      <w:pPr>
        <w:rPr>
          <w:b/>
        </w:rPr>
      </w:pPr>
    </w:p>
    <w:p w:rsidR="005503C6" w:rsidRPr="002F6B7E" w:rsidRDefault="005503C6" w:rsidP="002F6B7E">
      <w:pPr>
        <w:rPr>
          <w:b/>
        </w:rPr>
      </w:pPr>
    </w:p>
    <w:p w:rsidR="005503C6" w:rsidRPr="002F6B7E" w:rsidRDefault="005503C6" w:rsidP="002F6B7E">
      <w:pPr>
        <w:rPr>
          <w:b/>
        </w:rPr>
      </w:pPr>
    </w:p>
    <w:p w:rsidR="005503C6" w:rsidRPr="002F6B7E" w:rsidRDefault="005503C6" w:rsidP="002F6B7E">
      <w:pPr>
        <w:rPr>
          <w:b/>
        </w:rPr>
      </w:pPr>
    </w:p>
    <w:p w:rsidR="005503C6" w:rsidRPr="002F6B7E" w:rsidRDefault="005503C6" w:rsidP="002F6B7E">
      <w:pPr>
        <w:rPr>
          <w:b/>
        </w:rPr>
      </w:pPr>
    </w:p>
    <w:p w:rsidR="005503C6" w:rsidRPr="002F6B7E" w:rsidRDefault="005503C6" w:rsidP="002F6B7E">
      <w:pPr>
        <w:rPr>
          <w:b/>
        </w:rPr>
      </w:pPr>
    </w:p>
    <w:p w:rsidR="005503C6" w:rsidRPr="002F6B7E" w:rsidRDefault="005503C6" w:rsidP="002F6B7E">
      <w:pPr>
        <w:rPr>
          <w:b/>
        </w:rPr>
      </w:pPr>
    </w:p>
    <w:p w:rsidR="005503C6" w:rsidRPr="002F6B7E" w:rsidRDefault="005503C6" w:rsidP="002F6B7E">
      <w:pPr>
        <w:rPr>
          <w:b/>
        </w:rPr>
      </w:pPr>
    </w:p>
    <w:p w:rsidR="005503C6" w:rsidRPr="002F6B7E" w:rsidRDefault="005503C6" w:rsidP="002F6B7E">
      <w:pPr>
        <w:rPr>
          <w:b/>
        </w:rPr>
      </w:pPr>
    </w:p>
    <w:p w:rsidR="005503C6" w:rsidRPr="002F6B7E" w:rsidRDefault="005503C6" w:rsidP="002F6B7E">
      <w:pPr>
        <w:rPr>
          <w:b/>
        </w:rPr>
      </w:pPr>
    </w:p>
    <w:p w:rsidR="005503C6" w:rsidRPr="002F6B7E" w:rsidRDefault="005503C6" w:rsidP="002F6B7E">
      <w:pPr>
        <w:rPr>
          <w:b/>
        </w:rPr>
      </w:pPr>
    </w:p>
    <w:p w:rsidR="005503C6" w:rsidRPr="002F6B7E" w:rsidRDefault="005503C6" w:rsidP="002F6B7E">
      <w:pPr>
        <w:rPr>
          <w:b/>
        </w:rPr>
      </w:pPr>
    </w:p>
    <w:p w:rsidR="005503C6" w:rsidRPr="002F6B7E" w:rsidRDefault="005503C6" w:rsidP="002F6B7E">
      <w:pPr>
        <w:rPr>
          <w:b/>
        </w:rPr>
      </w:pPr>
    </w:p>
    <w:p w:rsidR="005503C6" w:rsidRPr="002F6B7E" w:rsidRDefault="005503C6" w:rsidP="002F6B7E">
      <w:pPr>
        <w:rPr>
          <w:b/>
        </w:rPr>
      </w:pPr>
    </w:p>
    <w:p w:rsidR="005503C6" w:rsidRPr="002F6B7E" w:rsidRDefault="005503C6" w:rsidP="002F6B7E">
      <w:pPr>
        <w:rPr>
          <w:b/>
        </w:rPr>
      </w:pPr>
    </w:p>
    <w:p w:rsidR="005503C6" w:rsidRPr="002F6B7E" w:rsidRDefault="005503C6" w:rsidP="002F6B7E">
      <w:pPr>
        <w:rPr>
          <w:b/>
        </w:rPr>
      </w:pPr>
    </w:p>
    <w:p w:rsidR="005503C6" w:rsidRPr="002F6B7E" w:rsidRDefault="005503C6" w:rsidP="002F6B7E">
      <w:pPr>
        <w:rPr>
          <w:b/>
        </w:rPr>
      </w:pPr>
    </w:p>
    <w:p w:rsidR="005503C6" w:rsidRPr="002F6B7E" w:rsidRDefault="005503C6" w:rsidP="002F6B7E">
      <w:pPr>
        <w:rPr>
          <w:b/>
        </w:rPr>
      </w:pPr>
    </w:p>
    <w:p w:rsidR="005503C6" w:rsidRPr="002F6B7E" w:rsidRDefault="005503C6" w:rsidP="002F6B7E">
      <w:pPr>
        <w:rPr>
          <w:b/>
        </w:rPr>
      </w:pPr>
    </w:p>
    <w:p w:rsidR="002F6B7E" w:rsidRDefault="002F6B7E" w:rsidP="002F6B7E">
      <w:pPr>
        <w:rPr>
          <w:b/>
        </w:rPr>
      </w:pPr>
    </w:p>
    <w:p w:rsidR="002F6B7E" w:rsidRDefault="002F6B7E" w:rsidP="002F6B7E">
      <w:pPr>
        <w:rPr>
          <w:b/>
        </w:rPr>
      </w:pPr>
    </w:p>
    <w:p w:rsidR="005503C6" w:rsidRPr="002F6B7E" w:rsidRDefault="005503C6" w:rsidP="002F6B7E">
      <w:pPr>
        <w:jc w:val="center"/>
        <w:rPr>
          <w:b/>
        </w:rPr>
      </w:pPr>
      <w:r w:rsidRPr="002F6B7E">
        <w:rPr>
          <w:b/>
        </w:rPr>
        <w:lastRenderedPageBreak/>
        <w:t xml:space="preserve">Содержание Адаптированной  образовательной программы </w:t>
      </w:r>
    </w:p>
    <w:p w:rsidR="005503C6" w:rsidRPr="002F6B7E" w:rsidRDefault="005503C6" w:rsidP="002F6B7E">
      <w:pPr>
        <w:jc w:val="center"/>
        <w:rPr>
          <w:b/>
        </w:rPr>
      </w:pPr>
      <w:r w:rsidRPr="002F6B7E">
        <w:rPr>
          <w:b/>
        </w:rPr>
        <w:t>МБДОУ «Детский сад  № 37»</w:t>
      </w:r>
    </w:p>
    <w:p w:rsidR="005503C6" w:rsidRPr="002F6B7E" w:rsidRDefault="005503C6" w:rsidP="002F6B7E">
      <w:pPr>
        <w:jc w:val="both"/>
        <w:rPr>
          <w:b/>
        </w:rPr>
      </w:pPr>
    </w:p>
    <w:p w:rsidR="005503C6" w:rsidRPr="002F6B7E" w:rsidRDefault="005503C6" w:rsidP="002F6B7E">
      <w:pPr>
        <w:jc w:val="both"/>
        <w:rPr>
          <w:b/>
        </w:rPr>
      </w:pPr>
      <w:r w:rsidRPr="002F6B7E">
        <w:rPr>
          <w:b/>
        </w:rPr>
        <w:t xml:space="preserve">1. Целевой раздел </w:t>
      </w:r>
    </w:p>
    <w:p w:rsidR="005503C6" w:rsidRPr="002F6B7E" w:rsidRDefault="005503C6" w:rsidP="002F6B7E">
      <w:pPr>
        <w:jc w:val="both"/>
      </w:pPr>
      <w:r w:rsidRPr="002F6B7E">
        <w:t>1.1. Пояснительная записка……………………………………………………………………..4</w:t>
      </w:r>
    </w:p>
    <w:p w:rsidR="005503C6" w:rsidRPr="002F6B7E" w:rsidRDefault="005503C6" w:rsidP="002F6B7E">
      <w:pPr>
        <w:jc w:val="both"/>
      </w:pPr>
      <w:r w:rsidRPr="002F6B7E">
        <w:t>1.2. Цели и задачи реализации Адапти</w:t>
      </w:r>
      <w:r w:rsidR="001E578B">
        <w:t>рованной  программы………………………………</w:t>
      </w:r>
      <w:r w:rsidRPr="002F6B7E">
        <w:t>..5</w:t>
      </w:r>
    </w:p>
    <w:p w:rsidR="005503C6" w:rsidRPr="002F6B7E" w:rsidRDefault="005503C6" w:rsidP="002F6B7E">
      <w:pPr>
        <w:jc w:val="both"/>
      </w:pPr>
      <w:r w:rsidRPr="002F6B7E">
        <w:t>1.3. Принципы формирования Адаптированной  программы………………………………...5</w:t>
      </w:r>
    </w:p>
    <w:p w:rsidR="005503C6" w:rsidRDefault="005503C6" w:rsidP="002F6B7E">
      <w:pPr>
        <w:jc w:val="both"/>
      </w:pPr>
      <w:r w:rsidRPr="002F6B7E">
        <w:t>1.4. Значимые характеристики для реализации  Адаптированной программы……………...6</w:t>
      </w:r>
    </w:p>
    <w:p w:rsidR="005503C6" w:rsidRDefault="005503C6" w:rsidP="002F6B7E">
      <w:pPr>
        <w:jc w:val="both"/>
      </w:pPr>
      <w:r w:rsidRPr="002F6B7E">
        <w:t>1.5. Планируемые результаты освоения Адаптированн</w:t>
      </w:r>
      <w:r w:rsidR="001E578B">
        <w:t>ой образовательной программы…</w:t>
      </w:r>
      <w:r w:rsidR="00B00748">
        <w:t>.11</w:t>
      </w:r>
    </w:p>
    <w:p w:rsidR="00831E23" w:rsidRPr="00831E23" w:rsidRDefault="00B00748" w:rsidP="00831E23">
      <w:pPr>
        <w:rPr>
          <w:i/>
          <w:u w:val="single"/>
        </w:rPr>
      </w:pPr>
      <w:r w:rsidRPr="00831E23">
        <w:t>1.5.1. Целевые ориентиры</w:t>
      </w:r>
      <w:r w:rsidR="00291F05" w:rsidRPr="00831E23">
        <w:t xml:space="preserve"> </w:t>
      </w:r>
      <w:r w:rsidR="00831E23">
        <w:t>………………………………………………………………………12</w:t>
      </w:r>
      <w:r w:rsidRPr="00831E23">
        <w:t xml:space="preserve"> </w:t>
      </w:r>
      <w:r w:rsidR="00831E23" w:rsidRPr="00831E23">
        <w:t xml:space="preserve">                                                                                                </w:t>
      </w:r>
      <w:r w:rsidR="00831E23">
        <w:t xml:space="preserve">    </w:t>
      </w:r>
    </w:p>
    <w:p w:rsidR="005503C6" w:rsidRPr="002F6B7E" w:rsidRDefault="005503C6" w:rsidP="002F6B7E">
      <w:pPr>
        <w:jc w:val="both"/>
      </w:pPr>
    </w:p>
    <w:p w:rsidR="005503C6" w:rsidRPr="002F6B7E" w:rsidRDefault="005503C6" w:rsidP="002F6B7E">
      <w:pPr>
        <w:keepNext/>
        <w:jc w:val="both"/>
        <w:outlineLvl w:val="2"/>
        <w:rPr>
          <w:b/>
          <w:bCs/>
        </w:rPr>
      </w:pPr>
      <w:r w:rsidRPr="002F6B7E">
        <w:rPr>
          <w:b/>
          <w:bCs/>
        </w:rPr>
        <w:t>2. Содержательный раздел</w:t>
      </w:r>
    </w:p>
    <w:p w:rsidR="005503C6" w:rsidRPr="002F6B7E" w:rsidRDefault="005503C6" w:rsidP="002F6B7E">
      <w:pPr>
        <w:jc w:val="both"/>
        <w:rPr>
          <w:bCs/>
        </w:rPr>
      </w:pPr>
      <w:r w:rsidRPr="002F6B7E">
        <w:t xml:space="preserve">2.1. </w:t>
      </w:r>
      <w:r w:rsidRPr="002F6B7E">
        <w:rPr>
          <w:bCs/>
        </w:rPr>
        <w:t>Формы, способы, методы и средства реализации Адаптированной образовательной программы………</w:t>
      </w:r>
      <w:r w:rsidR="00831E23">
        <w:rPr>
          <w:bCs/>
        </w:rPr>
        <w:t>………………………………………………………………………………20</w:t>
      </w:r>
    </w:p>
    <w:p w:rsidR="00831E23" w:rsidRPr="00831E23" w:rsidRDefault="005503C6" w:rsidP="00831E23">
      <w:pPr>
        <w:jc w:val="both"/>
        <w:rPr>
          <w:bCs/>
        </w:rPr>
      </w:pPr>
      <w:r w:rsidRPr="00831E23">
        <w:rPr>
          <w:bCs/>
        </w:rPr>
        <w:t xml:space="preserve">2.2. </w:t>
      </w:r>
      <w:r w:rsidR="00831E23" w:rsidRPr="00831E23">
        <w:rPr>
          <w:bCs/>
        </w:rPr>
        <w:t>Условия реализации Образовательной программы</w:t>
      </w:r>
      <w:r w:rsidR="00831E23">
        <w:rPr>
          <w:bCs/>
        </w:rPr>
        <w:t>…………………</w:t>
      </w:r>
      <w:r w:rsidR="001E578B">
        <w:rPr>
          <w:bCs/>
        </w:rPr>
        <w:t>....</w:t>
      </w:r>
      <w:r w:rsidR="00831E23">
        <w:rPr>
          <w:bCs/>
        </w:rPr>
        <w:t>………………..23</w:t>
      </w:r>
    </w:p>
    <w:p w:rsidR="00F938C4" w:rsidRPr="00F938C4" w:rsidRDefault="00F938C4" w:rsidP="00F938C4">
      <w:pPr>
        <w:jc w:val="both"/>
        <w:rPr>
          <w:lang w:eastAsia="ru-RU"/>
        </w:rPr>
      </w:pPr>
      <w:r w:rsidRPr="00F938C4">
        <w:rPr>
          <w:lang w:eastAsia="ru-RU"/>
        </w:rPr>
        <w:t>2.3. Содержание коррекционной работы</w:t>
      </w:r>
    </w:p>
    <w:p w:rsidR="00E15BED" w:rsidRPr="00E15BED" w:rsidRDefault="00E15BED" w:rsidP="00E15BED">
      <w:pPr>
        <w:jc w:val="both"/>
        <w:rPr>
          <w:lang w:eastAsia="ru-RU"/>
        </w:rPr>
      </w:pPr>
      <w:r w:rsidRPr="00E15BED">
        <w:rPr>
          <w:lang w:eastAsia="ru-RU"/>
        </w:rPr>
        <w:t>2.3.1. Основные задачи логопедической работы………</w:t>
      </w:r>
      <w:r>
        <w:rPr>
          <w:lang w:eastAsia="ru-RU"/>
        </w:rPr>
        <w:t>……………………………</w:t>
      </w:r>
      <w:r w:rsidR="001E578B">
        <w:rPr>
          <w:lang w:eastAsia="ru-RU"/>
        </w:rPr>
        <w:t>..</w:t>
      </w:r>
      <w:r>
        <w:rPr>
          <w:lang w:eastAsia="ru-RU"/>
        </w:rPr>
        <w:t xml:space="preserve">………25        </w:t>
      </w:r>
      <w:r w:rsidRPr="00E15BED">
        <w:rPr>
          <w:lang w:eastAsia="ru-RU"/>
        </w:rPr>
        <w:t xml:space="preserve"> </w:t>
      </w:r>
    </w:p>
    <w:p w:rsidR="00E15BED" w:rsidRPr="00E15BED" w:rsidRDefault="00E15BED" w:rsidP="00E15BED">
      <w:r w:rsidRPr="00E15BED">
        <w:t xml:space="preserve">2.3.2. </w:t>
      </w:r>
      <w:r w:rsidR="009E3C57" w:rsidRPr="009E3C57">
        <w:rPr>
          <w:lang w:eastAsia="ru-RU"/>
        </w:rPr>
        <w:t>Работа с детьми в  коррекционных группах</w:t>
      </w:r>
      <w:r w:rsidR="009E3C57">
        <w:t xml:space="preserve"> ……………………….</w:t>
      </w:r>
      <w:r w:rsidR="001E578B">
        <w:t>………………..</w:t>
      </w:r>
      <w:r>
        <w:t>…28</w:t>
      </w:r>
    </w:p>
    <w:p w:rsidR="00E15BED" w:rsidRDefault="00E15BED" w:rsidP="00E15BED">
      <w:r w:rsidRPr="00E15BED">
        <w:t>2.3.3. Способы и направления поддержки детской инициативы</w:t>
      </w:r>
      <w:r w:rsidR="001E578B">
        <w:t>……………………………</w:t>
      </w:r>
      <w:r>
        <w:t>.33</w:t>
      </w:r>
    </w:p>
    <w:p w:rsidR="005503C6" w:rsidRPr="002F6B7E" w:rsidRDefault="005503C6" w:rsidP="002F6B7E">
      <w:pPr>
        <w:jc w:val="both"/>
        <w:rPr>
          <w:b/>
        </w:rPr>
      </w:pPr>
      <w:r w:rsidRPr="002F6B7E">
        <w:t>2.4. Особенности взаимодействия семьи и педаг</w:t>
      </w:r>
      <w:r w:rsidR="002A5A42">
        <w:t>огического коллектива…………………..36</w:t>
      </w:r>
    </w:p>
    <w:p w:rsidR="002A5A42" w:rsidRPr="002A5A42" w:rsidRDefault="005503C6" w:rsidP="002A5A42">
      <w:pPr>
        <w:jc w:val="both"/>
      </w:pPr>
      <w:r w:rsidRPr="002F6B7E">
        <w:t>2.5. Содержание коррекционной работы…………</w:t>
      </w:r>
      <w:r w:rsidR="002A5A42">
        <w:t>…………………………………………...12</w:t>
      </w:r>
    </w:p>
    <w:p w:rsidR="002A5A42" w:rsidRDefault="002A5A42" w:rsidP="002A5A42">
      <w:pPr>
        <w:keepNext/>
        <w:jc w:val="both"/>
        <w:outlineLvl w:val="3"/>
        <w:rPr>
          <w:b/>
          <w:bCs/>
        </w:rPr>
      </w:pPr>
    </w:p>
    <w:p w:rsidR="002A5A42" w:rsidRPr="002F6B7E" w:rsidRDefault="002A5A42" w:rsidP="002A5A42">
      <w:pPr>
        <w:keepNext/>
        <w:jc w:val="both"/>
        <w:outlineLvl w:val="3"/>
        <w:rPr>
          <w:b/>
          <w:bCs/>
        </w:rPr>
      </w:pPr>
      <w:r w:rsidRPr="002F6B7E">
        <w:rPr>
          <w:b/>
          <w:bCs/>
        </w:rPr>
        <w:t xml:space="preserve">3.  Организационный раздел </w:t>
      </w:r>
    </w:p>
    <w:p w:rsidR="002A5A42" w:rsidRPr="002A5A42" w:rsidRDefault="002A5A42" w:rsidP="002A5A42">
      <w:pPr>
        <w:jc w:val="both"/>
        <w:rPr>
          <w:color w:val="000000"/>
          <w:lang w:eastAsia="ru-RU"/>
        </w:rPr>
      </w:pPr>
      <w:r w:rsidRPr="002A5A42">
        <w:t xml:space="preserve">3.1. </w:t>
      </w:r>
      <w:r w:rsidRPr="002A5A42">
        <w:rPr>
          <w:lang w:eastAsia="ru-RU"/>
        </w:rPr>
        <w:t>Финансовые ресурсы ДОУ и их использование……………………………</w:t>
      </w:r>
      <w:r>
        <w:rPr>
          <w:lang w:eastAsia="ru-RU"/>
        </w:rPr>
        <w:t>………</w:t>
      </w:r>
      <w:r w:rsidR="001E578B">
        <w:rPr>
          <w:lang w:eastAsia="ru-RU"/>
        </w:rPr>
        <w:t>…</w:t>
      </w:r>
      <w:r>
        <w:rPr>
          <w:lang w:eastAsia="ru-RU"/>
        </w:rPr>
        <w:t>….36</w:t>
      </w:r>
    </w:p>
    <w:p w:rsidR="005503C6" w:rsidRPr="002F6B7E" w:rsidRDefault="002A5A42" w:rsidP="002F6B7E">
      <w:pPr>
        <w:jc w:val="both"/>
      </w:pPr>
      <w:r>
        <w:t xml:space="preserve">3.1. </w:t>
      </w:r>
      <w:r w:rsidR="005503C6" w:rsidRPr="002F6B7E">
        <w:t>Материально-техническое обеспечение Адаптированной образовательной программы……………………………………………………………………………………</w:t>
      </w:r>
      <w:r w:rsidR="001E578B">
        <w:t>..</w:t>
      </w:r>
      <w:r w:rsidR="005503C6" w:rsidRPr="002F6B7E">
        <w:t>...14</w:t>
      </w:r>
    </w:p>
    <w:p w:rsidR="005503C6" w:rsidRPr="002F6B7E" w:rsidRDefault="005503C6" w:rsidP="002F6B7E">
      <w:pPr>
        <w:jc w:val="both"/>
      </w:pPr>
      <w:r w:rsidRPr="002F6B7E">
        <w:t>3.2. Организация пребывания детей (режим дня, сетка образовательной деятельности, традиции)…………</w:t>
      </w:r>
      <w:r w:rsidR="002A5A42">
        <w:t>…………………………………………………………………………</w:t>
      </w:r>
      <w:r w:rsidR="001E578B">
        <w:t>..</w:t>
      </w:r>
      <w:r w:rsidR="002A5A42">
        <w:t>….38</w:t>
      </w:r>
    </w:p>
    <w:p w:rsidR="005503C6" w:rsidRDefault="005503C6" w:rsidP="002F6B7E">
      <w:pPr>
        <w:jc w:val="both"/>
      </w:pPr>
      <w:r w:rsidRPr="002F6B7E">
        <w:t xml:space="preserve">3.3. </w:t>
      </w:r>
      <w:r w:rsidR="002A5A42" w:rsidRPr="002A5A42">
        <w:t>Развивающая предметно – пространственная среда ДОУ</w:t>
      </w:r>
      <w:r w:rsidR="003F63B2">
        <w:t xml:space="preserve"> ……………………........</w:t>
      </w:r>
      <w:r w:rsidR="001E578B">
        <w:t>....</w:t>
      </w:r>
      <w:r w:rsidR="003F63B2">
        <w:t>...40</w:t>
      </w:r>
    </w:p>
    <w:p w:rsidR="005503C6" w:rsidRPr="002F6B7E" w:rsidRDefault="005503C6" w:rsidP="002F6B7E">
      <w:pPr>
        <w:jc w:val="both"/>
        <w:rPr>
          <w:lang w:eastAsia="en-US"/>
        </w:rPr>
      </w:pPr>
      <w:r w:rsidRPr="002F6B7E">
        <w:t xml:space="preserve">3.4. Финансовые условия реализации основной </w:t>
      </w:r>
      <w:r w:rsidR="002A5A42">
        <w:t>образовательной Про</w:t>
      </w:r>
      <w:r w:rsidR="003F63B2">
        <w:t>граммы…………</w:t>
      </w:r>
      <w:r w:rsidR="001E578B">
        <w:t>.</w:t>
      </w:r>
      <w:r w:rsidR="003F63B2">
        <w:t>…41</w:t>
      </w:r>
    </w:p>
    <w:p w:rsidR="005503C6" w:rsidRPr="002F6B7E" w:rsidRDefault="005503C6" w:rsidP="002F6B7E">
      <w:pPr>
        <w:jc w:val="both"/>
      </w:pPr>
    </w:p>
    <w:p w:rsidR="005503C6" w:rsidRPr="002F6B7E" w:rsidRDefault="005503C6" w:rsidP="002F6B7E"/>
    <w:p w:rsidR="005503C6" w:rsidRPr="002F6B7E" w:rsidRDefault="005503C6" w:rsidP="002F6B7E"/>
    <w:p w:rsidR="005503C6" w:rsidRPr="002F6B7E" w:rsidRDefault="005503C6" w:rsidP="002F6B7E"/>
    <w:p w:rsidR="005503C6" w:rsidRPr="002F6B7E" w:rsidRDefault="005503C6" w:rsidP="002F6B7E">
      <w:pPr>
        <w:jc w:val="center"/>
        <w:rPr>
          <w:b/>
          <w:lang w:eastAsia="en-US"/>
        </w:rPr>
      </w:pPr>
    </w:p>
    <w:p w:rsidR="005503C6" w:rsidRPr="002F6B7E" w:rsidRDefault="005503C6" w:rsidP="002F6B7E">
      <w:pPr>
        <w:jc w:val="center"/>
        <w:rPr>
          <w:b/>
        </w:rPr>
      </w:pPr>
    </w:p>
    <w:p w:rsidR="005503C6" w:rsidRPr="002F6B7E" w:rsidRDefault="005503C6" w:rsidP="002F6B7E">
      <w:pPr>
        <w:jc w:val="center"/>
        <w:rPr>
          <w:b/>
        </w:rPr>
      </w:pPr>
    </w:p>
    <w:p w:rsidR="005503C6" w:rsidRPr="002F6B7E" w:rsidRDefault="005503C6" w:rsidP="002F6B7E">
      <w:pPr>
        <w:jc w:val="center"/>
        <w:rPr>
          <w:b/>
        </w:rPr>
      </w:pPr>
    </w:p>
    <w:p w:rsidR="005503C6" w:rsidRPr="002F6B7E" w:rsidRDefault="005503C6" w:rsidP="002F6B7E">
      <w:pPr>
        <w:jc w:val="center"/>
        <w:rPr>
          <w:b/>
        </w:rPr>
      </w:pPr>
    </w:p>
    <w:p w:rsidR="005503C6" w:rsidRPr="002F6B7E" w:rsidRDefault="005503C6" w:rsidP="002F6B7E">
      <w:pPr>
        <w:jc w:val="center"/>
        <w:rPr>
          <w:b/>
        </w:rPr>
      </w:pPr>
    </w:p>
    <w:p w:rsidR="005503C6" w:rsidRPr="002F6B7E" w:rsidRDefault="005503C6" w:rsidP="002F6B7E">
      <w:pPr>
        <w:jc w:val="center"/>
        <w:rPr>
          <w:b/>
        </w:rPr>
      </w:pPr>
    </w:p>
    <w:p w:rsidR="005503C6" w:rsidRPr="002F6B7E" w:rsidRDefault="005503C6" w:rsidP="002F6B7E">
      <w:pPr>
        <w:jc w:val="center"/>
        <w:rPr>
          <w:b/>
        </w:rPr>
      </w:pPr>
    </w:p>
    <w:p w:rsidR="005503C6" w:rsidRPr="002F6B7E" w:rsidRDefault="005503C6" w:rsidP="002F6B7E">
      <w:pPr>
        <w:jc w:val="center"/>
        <w:rPr>
          <w:b/>
        </w:rPr>
      </w:pPr>
    </w:p>
    <w:p w:rsidR="005503C6" w:rsidRPr="002F6B7E" w:rsidRDefault="005503C6" w:rsidP="002F6B7E">
      <w:pPr>
        <w:jc w:val="center"/>
        <w:rPr>
          <w:b/>
        </w:rPr>
      </w:pPr>
    </w:p>
    <w:p w:rsidR="005503C6" w:rsidRPr="002F6B7E" w:rsidRDefault="005503C6" w:rsidP="002F6B7E">
      <w:pPr>
        <w:jc w:val="center"/>
        <w:rPr>
          <w:b/>
        </w:rPr>
      </w:pPr>
    </w:p>
    <w:p w:rsidR="005503C6" w:rsidRPr="002F6B7E" w:rsidRDefault="005503C6" w:rsidP="002F6B7E">
      <w:pPr>
        <w:jc w:val="center"/>
        <w:rPr>
          <w:b/>
        </w:rPr>
      </w:pPr>
    </w:p>
    <w:p w:rsidR="005503C6" w:rsidRPr="002F6B7E" w:rsidRDefault="005503C6" w:rsidP="002F6B7E">
      <w:pPr>
        <w:jc w:val="center"/>
        <w:rPr>
          <w:b/>
        </w:rPr>
      </w:pPr>
    </w:p>
    <w:p w:rsidR="005503C6" w:rsidRPr="002F6B7E" w:rsidRDefault="005503C6" w:rsidP="002F6B7E">
      <w:pPr>
        <w:jc w:val="center"/>
        <w:rPr>
          <w:b/>
        </w:rPr>
      </w:pPr>
    </w:p>
    <w:p w:rsidR="005503C6" w:rsidRPr="002F6B7E" w:rsidRDefault="005503C6" w:rsidP="002F6B7E">
      <w:pPr>
        <w:jc w:val="center"/>
        <w:rPr>
          <w:b/>
        </w:rPr>
      </w:pPr>
    </w:p>
    <w:p w:rsidR="005503C6" w:rsidRPr="002F6B7E" w:rsidRDefault="005503C6" w:rsidP="002F6B7E">
      <w:pPr>
        <w:jc w:val="center"/>
        <w:rPr>
          <w:b/>
        </w:rPr>
      </w:pPr>
    </w:p>
    <w:p w:rsidR="005503C6" w:rsidRDefault="005503C6" w:rsidP="00784BAB">
      <w:pPr>
        <w:rPr>
          <w:b/>
        </w:rPr>
      </w:pPr>
    </w:p>
    <w:p w:rsidR="00784BAB" w:rsidRPr="002F6B7E" w:rsidRDefault="00784BAB" w:rsidP="00784BAB">
      <w:pPr>
        <w:rPr>
          <w:b/>
        </w:rPr>
      </w:pPr>
    </w:p>
    <w:p w:rsidR="005503C6" w:rsidRPr="002F6B7E" w:rsidRDefault="005503C6" w:rsidP="002F6B7E">
      <w:pPr>
        <w:jc w:val="center"/>
        <w:rPr>
          <w:b/>
        </w:rPr>
      </w:pPr>
      <w:r w:rsidRPr="002F6B7E">
        <w:rPr>
          <w:b/>
        </w:rPr>
        <w:lastRenderedPageBreak/>
        <w:t>1. Целевой раздел</w:t>
      </w:r>
    </w:p>
    <w:p w:rsidR="005503C6" w:rsidRPr="002F6B7E" w:rsidRDefault="005503C6" w:rsidP="002F6B7E">
      <w:pPr>
        <w:jc w:val="center"/>
      </w:pPr>
    </w:p>
    <w:p w:rsidR="005503C6" w:rsidRPr="002F6B7E" w:rsidRDefault="005503C6" w:rsidP="002F6B7E">
      <w:pPr>
        <w:numPr>
          <w:ilvl w:val="1"/>
          <w:numId w:val="1"/>
        </w:numPr>
        <w:ind w:left="0" w:firstLine="0"/>
        <w:rPr>
          <w:b/>
        </w:rPr>
      </w:pPr>
      <w:r w:rsidRPr="002F6B7E">
        <w:rPr>
          <w:b/>
        </w:rPr>
        <w:t>Пояснительная записка</w:t>
      </w:r>
    </w:p>
    <w:p w:rsidR="005503C6" w:rsidRPr="002F6B7E" w:rsidRDefault="005503C6" w:rsidP="002F6B7E">
      <w:pPr>
        <w:jc w:val="center"/>
      </w:pPr>
    </w:p>
    <w:p w:rsidR="0019381D" w:rsidRPr="002F6B7E" w:rsidRDefault="005503C6" w:rsidP="002F6B7E">
      <w:pPr>
        <w:ind w:firstLine="708"/>
        <w:jc w:val="both"/>
      </w:pPr>
      <w:r w:rsidRPr="002F6B7E">
        <w:t>Адаптированная образовательная программа</w:t>
      </w:r>
      <w:r w:rsidR="002F6B7E">
        <w:t xml:space="preserve"> для детей с тяжелым нарушением речи (далее сокращенно ТНР)</w:t>
      </w:r>
      <w:r w:rsidRPr="002F6B7E">
        <w:t xml:space="preserve"> муниципального бюджетного дошкольного образовательного учреждения «Детский сад № 37» ЗАТО Северск рассматривается как нормативно-управленческий документ, обосновывающий выбор цели, задач, содержания, применяемых методик и технологий, форм организации воспитательно-образовательного процесса в дошкольном учреждении.</w:t>
      </w:r>
    </w:p>
    <w:p w:rsidR="005503C6" w:rsidRPr="002F6B7E" w:rsidRDefault="005503C6" w:rsidP="002F6B7E">
      <w:pPr>
        <w:ind w:firstLine="708"/>
        <w:jc w:val="both"/>
      </w:pPr>
      <w:r w:rsidRPr="002F6B7E">
        <w:t xml:space="preserve">Адаптированная  образовательная программа дошкольного образования (далее АОП ДОУ, Программа) направлена на создание условий для успешной социализации и индивидуализации детей с </w:t>
      </w:r>
      <w:r w:rsidR="002F6B7E">
        <w:t>ОВЗ и  инвалидностью, имеющих ТНР.</w:t>
      </w:r>
    </w:p>
    <w:p w:rsidR="005503C6" w:rsidRPr="002F6B7E" w:rsidRDefault="005503C6" w:rsidP="002F6B7E">
      <w:pPr>
        <w:tabs>
          <w:tab w:val="left" w:pos="2700"/>
        </w:tabs>
        <w:jc w:val="both"/>
        <w:rPr>
          <w:b/>
        </w:rPr>
      </w:pPr>
      <w:r w:rsidRPr="002F6B7E">
        <w:rPr>
          <w:b/>
        </w:rPr>
        <w:t>Адаптированная программа направлена на:</w:t>
      </w:r>
    </w:p>
    <w:p w:rsidR="005503C6" w:rsidRPr="002F6B7E" w:rsidRDefault="005503C6" w:rsidP="002F6B7E">
      <w:pPr>
        <w:pStyle w:val="a7"/>
        <w:numPr>
          <w:ilvl w:val="0"/>
          <w:numId w:val="2"/>
        </w:numPr>
        <w:tabs>
          <w:tab w:val="left" w:pos="540"/>
          <w:tab w:val="left" w:pos="900"/>
        </w:tabs>
        <w:ind w:left="0" w:firstLine="0"/>
        <w:jc w:val="both"/>
      </w:pPr>
      <w:r w:rsidRPr="002F6B7E">
        <w:t>Обеспечение вариативности в организованных формах обучения и воспитания, внедрение коррекционно-развивающих технологий, базирующихся на личностно-ориентир</w:t>
      </w:r>
      <w:r w:rsidR="006C0EA1">
        <w:t>ованном подходе к ребенку с ТНР.</w:t>
      </w:r>
    </w:p>
    <w:p w:rsidR="005503C6" w:rsidRPr="002F6B7E" w:rsidRDefault="005503C6" w:rsidP="002F6B7E">
      <w:pPr>
        <w:pStyle w:val="a7"/>
        <w:numPr>
          <w:ilvl w:val="0"/>
          <w:numId w:val="2"/>
        </w:numPr>
        <w:tabs>
          <w:tab w:val="left" w:pos="540"/>
          <w:tab w:val="left" w:pos="900"/>
        </w:tabs>
        <w:ind w:left="0" w:firstLine="0"/>
        <w:jc w:val="both"/>
      </w:pPr>
      <w:r w:rsidRPr="002F6B7E">
        <w:t>Создание условий для полноценного физического и психического развития воспитанников, формирования личности с разносторонними способностями; подготовка к усвоению образовательных программ начальной ступени образования.</w:t>
      </w:r>
    </w:p>
    <w:p w:rsidR="005503C6" w:rsidRPr="002F6B7E" w:rsidRDefault="005503C6" w:rsidP="002F6B7E">
      <w:pPr>
        <w:tabs>
          <w:tab w:val="left" w:pos="540"/>
          <w:tab w:val="left" w:pos="900"/>
        </w:tabs>
        <w:jc w:val="both"/>
        <w:rPr>
          <w:b/>
        </w:rPr>
      </w:pPr>
      <w:r w:rsidRPr="002F6B7E">
        <w:rPr>
          <w:b/>
        </w:rPr>
        <w:t>Педагогическая целесообразность</w:t>
      </w:r>
    </w:p>
    <w:p w:rsidR="005503C6" w:rsidRPr="002F6B7E" w:rsidRDefault="000E183A" w:rsidP="002F6B7E">
      <w:pPr>
        <w:tabs>
          <w:tab w:val="left" w:pos="540"/>
          <w:tab w:val="left" w:pos="900"/>
        </w:tabs>
        <w:jc w:val="both"/>
      </w:pPr>
      <w:r>
        <w:t xml:space="preserve">АОП </w:t>
      </w:r>
      <w:r w:rsidR="005503C6" w:rsidRPr="002F6B7E">
        <w:t>обеспечивает квалифицированную коррекцию</w:t>
      </w:r>
      <w:r>
        <w:t xml:space="preserve"> речевых нарушений</w:t>
      </w:r>
      <w:r w:rsidR="005503C6" w:rsidRPr="002F6B7E">
        <w:t xml:space="preserve">, способствует всестороннему развитию личности ребёнка и получению  дошкольного образования. </w:t>
      </w:r>
    </w:p>
    <w:p w:rsidR="005503C6" w:rsidRPr="002F6B7E" w:rsidRDefault="005503C6" w:rsidP="002F6B7E">
      <w:pPr>
        <w:pStyle w:val="a7"/>
        <w:numPr>
          <w:ilvl w:val="0"/>
          <w:numId w:val="2"/>
        </w:numPr>
        <w:suppressAutoHyphens w:val="0"/>
        <w:ind w:left="0" w:firstLine="0"/>
        <w:jc w:val="both"/>
      </w:pPr>
      <w:r w:rsidRPr="002F6B7E">
        <w:t>Срок реализации программы: 4 года</w:t>
      </w:r>
      <w:r w:rsidR="000E183A">
        <w:t>.</w:t>
      </w:r>
    </w:p>
    <w:p w:rsidR="005503C6" w:rsidRPr="002F6B7E" w:rsidRDefault="005503C6" w:rsidP="007A33A1">
      <w:pPr>
        <w:ind w:firstLine="708"/>
        <w:jc w:val="both"/>
      </w:pPr>
      <w:r w:rsidRPr="002F6B7E">
        <w:t>Основная часть данной  адаптированной образовательной программы составлена на основе ФГОС дошкольного образования, методик дошкольного воспитания и с учетом примерной основной образовательной пр</w:t>
      </w:r>
      <w:r w:rsidR="007A33A1">
        <w:t>ограммы дошкольного образования.</w:t>
      </w:r>
    </w:p>
    <w:p w:rsidR="007D0FB8" w:rsidRPr="002F6B7E" w:rsidRDefault="005503C6" w:rsidP="000E183A">
      <w:pPr>
        <w:ind w:firstLine="708"/>
        <w:jc w:val="both"/>
      </w:pPr>
      <w:r w:rsidRPr="002F6B7E">
        <w:t>Для определения содержания образовательных задач  для детей дошкольного возраста, мы учли содержание примерной основной общеобразовательной программы дошкольного образования «От рождения до школы» под ред. Н.Е. Вераксы, Т.С. Комаровой, М.А. Васильевой.</w:t>
      </w:r>
      <w:r w:rsidR="000E183A">
        <w:t xml:space="preserve"> </w:t>
      </w:r>
      <w:r w:rsidRPr="002F6B7E">
        <w:t xml:space="preserve">Коррекционная часть Адаптированной программы, представлена примерной адаптированной основной образовательной программой для детей с тяжелыми нарушениями речи (общим недоразвитием речи) с 3 до 7 лет. Н.В. Нищева. (ссылка </w:t>
      </w:r>
      <w:hyperlink r:id="rId11" w:history="1">
        <w:r w:rsidR="00055D1C" w:rsidRPr="00A02678">
          <w:rPr>
            <w:rStyle w:val="af4"/>
          </w:rPr>
          <w:t>https://clck.ru/J5s5c</w:t>
        </w:r>
      </w:hyperlink>
      <w:r w:rsidR="00055D1C">
        <w:rPr>
          <w:color w:val="7030A0"/>
        </w:rPr>
        <w:t xml:space="preserve"> </w:t>
      </w:r>
      <w:r w:rsidRPr="002F6B7E">
        <w:t>).</w:t>
      </w:r>
      <w:r w:rsidR="007D0FB8" w:rsidRPr="002F6B7E">
        <w:t xml:space="preserve"> </w:t>
      </w:r>
      <w:bookmarkStart w:id="0" w:name="_GoBack"/>
      <w:bookmarkEnd w:id="0"/>
    </w:p>
    <w:p w:rsidR="005503C6" w:rsidRPr="002F6B7E" w:rsidRDefault="005503C6" w:rsidP="000E183A">
      <w:pPr>
        <w:ind w:firstLine="708"/>
        <w:jc w:val="both"/>
      </w:pPr>
      <w:r w:rsidRPr="002F6B7E">
        <w:t>В содержании Адаптированной программы отражены важнейшие современные тенденции развития дошкольного образования:</w:t>
      </w:r>
    </w:p>
    <w:p w:rsidR="005503C6" w:rsidRPr="002F6B7E" w:rsidRDefault="005503C6" w:rsidP="002F6B7E">
      <w:pPr>
        <w:jc w:val="both"/>
      </w:pPr>
      <w:r w:rsidRPr="002F6B7E">
        <w:t>- вариативность образования, позволяющая учитывать индивидуальные особенности (образовательные потребности, состояние здоровья) каждого воспитанника, а также социокультурную ситуацию,</w:t>
      </w:r>
    </w:p>
    <w:p w:rsidR="005503C6" w:rsidRPr="002F6B7E" w:rsidRDefault="005503C6" w:rsidP="002F6B7E">
      <w:pPr>
        <w:jc w:val="both"/>
      </w:pPr>
      <w:r w:rsidRPr="002F6B7E">
        <w:t>- формирование у воспитанников креативности, способности критически мыслить, готовности к нешаблонным решениям, творческой, активности,</w:t>
      </w:r>
    </w:p>
    <w:p w:rsidR="005503C6" w:rsidRPr="002F6B7E" w:rsidRDefault="005503C6" w:rsidP="002F6B7E">
      <w:pPr>
        <w:jc w:val="both"/>
      </w:pPr>
      <w:r w:rsidRPr="002F6B7E">
        <w:t>- поддержка и развитие инициативы и самостоятельности воспитанников, формирование чувства ответственности и успешности, мотивации к познавательной активности,</w:t>
      </w:r>
    </w:p>
    <w:p w:rsidR="005503C6" w:rsidRPr="002F6B7E" w:rsidRDefault="005503C6" w:rsidP="002F6B7E">
      <w:pPr>
        <w:jc w:val="both"/>
      </w:pPr>
      <w:r w:rsidRPr="002F6B7E">
        <w:t>- возращение в дошкольное детство спонтанной, свободной игры, как основного вида деятельности, исключение школьных, жестко регламентированных форм образования,</w:t>
      </w:r>
    </w:p>
    <w:p w:rsidR="005503C6" w:rsidRPr="002F6B7E" w:rsidRDefault="005503C6" w:rsidP="002F6B7E">
      <w:pPr>
        <w:jc w:val="both"/>
      </w:pPr>
      <w:r w:rsidRPr="002F6B7E">
        <w:t>- психолого-педагогическое сопровождение детей с особенностями разви</w:t>
      </w:r>
      <w:r w:rsidR="000E183A">
        <w:t>тия (одаренные дети, дети с ОВЗ,</w:t>
      </w:r>
      <w:r w:rsidRPr="002F6B7E">
        <w:t xml:space="preserve"> с инвалидностью</w:t>
      </w:r>
      <w:r w:rsidR="000E183A">
        <w:t>, имеющие ТНР</w:t>
      </w:r>
      <w:r w:rsidRPr="002F6B7E">
        <w:t>),</w:t>
      </w:r>
    </w:p>
    <w:p w:rsidR="005503C6" w:rsidRPr="002F6B7E" w:rsidRDefault="005503C6" w:rsidP="002F6B7E">
      <w:pPr>
        <w:jc w:val="both"/>
      </w:pPr>
      <w:r w:rsidRPr="002F6B7E">
        <w:t xml:space="preserve">- учет интересов всех субъектов образовательных отношений (воспитанники, родители, педагоги, социальные партнеры), выстраивание партнерских отношений.   </w:t>
      </w:r>
    </w:p>
    <w:p w:rsidR="005503C6" w:rsidRPr="002F6B7E" w:rsidRDefault="005503C6" w:rsidP="002F6B7E"/>
    <w:p w:rsidR="005503C6" w:rsidRPr="002F6B7E" w:rsidRDefault="005503C6" w:rsidP="002F6B7E">
      <w:pPr>
        <w:rPr>
          <w:b/>
        </w:rPr>
      </w:pPr>
      <w:r w:rsidRPr="002F6B7E">
        <w:rPr>
          <w:b/>
        </w:rPr>
        <w:t>1.2. Цель и задачи реализации Программы</w:t>
      </w:r>
    </w:p>
    <w:p w:rsidR="005503C6" w:rsidRPr="002F6B7E" w:rsidRDefault="005503C6" w:rsidP="002F6B7E"/>
    <w:p w:rsidR="00BE71C8" w:rsidRDefault="005503C6" w:rsidP="00BE71C8">
      <w:pPr>
        <w:tabs>
          <w:tab w:val="left" w:pos="540"/>
          <w:tab w:val="left" w:pos="900"/>
        </w:tabs>
        <w:jc w:val="both"/>
      </w:pPr>
      <w:r w:rsidRPr="002F6B7E">
        <w:rPr>
          <w:b/>
        </w:rPr>
        <w:lastRenderedPageBreak/>
        <w:t>Цель:</w:t>
      </w:r>
      <w:r w:rsidRPr="002F6B7E">
        <w:t xml:space="preserve"> </w:t>
      </w:r>
      <w:r w:rsidR="00BE71C8">
        <w:t>Целью Программы является:</w:t>
      </w:r>
    </w:p>
    <w:p w:rsidR="00BE71C8" w:rsidRDefault="007A33A1" w:rsidP="00BE71C8">
      <w:pPr>
        <w:tabs>
          <w:tab w:val="left" w:pos="540"/>
          <w:tab w:val="left" w:pos="900"/>
        </w:tabs>
        <w:jc w:val="both"/>
      </w:pPr>
      <w:r>
        <w:t xml:space="preserve">- </w:t>
      </w:r>
      <w:r w:rsidR="00BE71C8">
        <w:t>проектирование социальной ситуации развития, осуществление коррекционно-развивающей деятельности и развивающей предметно-пространственной среды, обеспечивающих позитивную социализацию, мотивацию и поддержк</w:t>
      </w:r>
      <w:r>
        <w:t xml:space="preserve">у индивидуальности  ребенка с </w:t>
      </w:r>
      <w:r w:rsidR="00BE71C8">
        <w:t>ограниченными  возможностями  здоровья  в том числе с инвалидностью, имеющих тяжелые нарушения речи.</w:t>
      </w:r>
    </w:p>
    <w:p w:rsidR="005503C6" w:rsidRPr="002F6B7E" w:rsidRDefault="00BE71C8" w:rsidP="002F6B7E">
      <w:pPr>
        <w:tabs>
          <w:tab w:val="left" w:pos="540"/>
          <w:tab w:val="left" w:pos="900"/>
        </w:tabs>
        <w:jc w:val="both"/>
      </w:pPr>
      <w:r>
        <w:t xml:space="preserve">- </w:t>
      </w:r>
      <w:r w:rsidR="005503C6" w:rsidRPr="002F6B7E">
        <w:t>коррекция недостатков в речевом развитии детей с ограниченными возможностями здоровья и оказание помощи в освоении основной общеобразовательной программы дошкольного образования, с учетом особенностей психофизического развития и возможностей ребенка (возраста, заболевания, психического и (или) физического недостатка), рекомендаций  и заключения психолого-медико-педагогической комиссии.</w:t>
      </w:r>
    </w:p>
    <w:p w:rsidR="005503C6" w:rsidRPr="002F6B7E" w:rsidRDefault="005503C6" w:rsidP="002F6B7E">
      <w:pPr>
        <w:jc w:val="both"/>
        <w:rPr>
          <w:b/>
          <w:lang w:eastAsia="en-US"/>
        </w:rPr>
      </w:pPr>
      <w:r w:rsidRPr="002F6B7E">
        <w:rPr>
          <w:b/>
        </w:rPr>
        <w:t xml:space="preserve">Задачи: </w:t>
      </w:r>
    </w:p>
    <w:p w:rsidR="007F7E3C" w:rsidRDefault="007F7E3C" w:rsidP="007F7E3C">
      <w:pPr>
        <w:tabs>
          <w:tab w:val="left" w:pos="540"/>
          <w:tab w:val="left" w:pos="900"/>
        </w:tabs>
        <w:jc w:val="both"/>
      </w:pPr>
      <w:r>
        <w:t xml:space="preserve">– реализация адаптированной основной образовательной программы; </w:t>
      </w:r>
    </w:p>
    <w:p w:rsidR="007F7E3C" w:rsidRDefault="007F7E3C" w:rsidP="007F7E3C">
      <w:pPr>
        <w:tabs>
          <w:tab w:val="left" w:pos="540"/>
          <w:tab w:val="left" w:pos="900"/>
        </w:tabs>
        <w:jc w:val="both"/>
      </w:pPr>
      <w:r>
        <w:t xml:space="preserve">– коррекция недостатков психофизического развития детей с ТНР;  </w:t>
      </w:r>
    </w:p>
    <w:p w:rsidR="007F7E3C" w:rsidRDefault="007F7E3C" w:rsidP="007F7E3C">
      <w:pPr>
        <w:tabs>
          <w:tab w:val="left" w:pos="540"/>
          <w:tab w:val="left" w:pos="900"/>
        </w:tabs>
        <w:jc w:val="both"/>
      </w:pPr>
      <w:r>
        <w:t xml:space="preserve">–  охрана и укрепление физического и психического детей с ТНР, в том числе их эмоционального благополучия; </w:t>
      </w:r>
    </w:p>
    <w:p w:rsidR="007F7E3C" w:rsidRDefault="007F7E3C" w:rsidP="007F7E3C">
      <w:pPr>
        <w:tabs>
          <w:tab w:val="left" w:pos="540"/>
          <w:tab w:val="left" w:pos="900"/>
        </w:tabs>
        <w:jc w:val="both"/>
      </w:pPr>
      <w:r>
        <w:t xml:space="preserve">–  обеспечение равных возможностей для полноценного  развития  ребенка  с  ТНР  в период дошкольного детства независимо от места проживания, пола, нации, языка, социального статуса; </w:t>
      </w:r>
    </w:p>
    <w:p w:rsidR="007F7E3C" w:rsidRDefault="007F7E3C" w:rsidP="007F7E3C">
      <w:pPr>
        <w:tabs>
          <w:tab w:val="left" w:pos="540"/>
          <w:tab w:val="left" w:pos="900"/>
        </w:tabs>
        <w:jc w:val="both"/>
      </w:pPr>
      <w:r>
        <w:t>–  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</w:t>
      </w:r>
      <w:r w:rsidR="00E83EBA">
        <w:t xml:space="preserve"> </w:t>
      </w:r>
      <w:r>
        <w:t xml:space="preserve">взрослыми и миром; </w:t>
      </w:r>
    </w:p>
    <w:p w:rsidR="007F7E3C" w:rsidRDefault="007F7E3C" w:rsidP="007F7E3C">
      <w:pPr>
        <w:tabs>
          <w:tab w:val="left" w:pos="540"/>
          <w:tab w:val="left" w:pos="900"/>
        </w:tabs>
        <w:jc w:val="both"/>
      </w:pPr>
      <w:r>
        <w:t xml:space="preserve">– 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7F7E3C" w:rsidRDefault="007F7E3C" w:rsidP="007F7E3C">
      <w:pPr>
        <w:tabs>
          <w:tab w:val="left" w:pos="540"/>
          <w:tab w:val="left" w:pos="900"/>
        </w:tabs>
        <w:jc w:val="both"/>
      </w:pPr>
      <w:r>
        <w:t xml:space="preserve">–  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7F7E3C" w:rsidRDefault="007F7E3C" w:rsidP="007F7E3C">
      <w:pPr>
        <w:tabs>
          <w:tab w:val="left" w:pos="540"/>
          <w:tab w:val="left" w:pos="900"/>
        </w:tabs>
        <w:jc w:val="both"/>
      </w:pPr>
      <w:r>
        <w:t xml:space="preserve">– 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 </w:t>
      </w:r>
    </w:p>
    <w:p w:rsidR="007F7E3C" w:rsidRPr="007F7E3C" w:rsidRDefault="007F7E3C" w:rsidP="007F7E3C">
      <w:pPr>
        <w:tabs>
          <w:tab w:val="left" w:pos="540"/>
          <w:tab w:val="left" w:pos="900"/>
        </w:tabs>
        <w:jc w:val="both"/>
      </w:pPr>
      <w:r>
        <w:t>–  обеспечение преемственности целей, задач и содержания дошкольного общего и начального общего образования.</w:t>
      </w:r>
    </w:p>
    <w:p w:rsidR="00E83EBA" w:rsidRDefault="00E83EBA" w:rsidP="002F6B7E">
      <w:pPr>
        <w:rPr>
          <w:b/>
        </w:rPr>
      </w:pPr>
    </w:p>
    <w:p w:rsidR="005503C6" w:rsidRPr="002F6B7E" w:rsidRDefault="005503C6" w:rsidP="002F6B7E">
      <w:pPr>
        <w:rPr>
          <w:b/>
        </w:rPr>
      </w:pPr>
      <w:r w:rsidRPr="002F6B7E">
        <w:rPr>
          <w:b/>
        </w:rPr>
        <w:t>1.3.  Принципы формирования  Адаптированной программы</w:t>
      </w:r>
    </w:p>
    <w:p w:rsidR="005503C6" w:rsidRPr="002F6B7E" w:rsidRDefault="005503C6" w:rsidP="002F6B7E">
      <w:pPr>
        <w:rPr>
          <w:b/>
          <w:bCs/>
        </w:rPr>
      </w:pPr>
    </w:p>
    <w:p w:rsidR="005503C6" w:rsidRPr="002F6B7E" w:rsidRDefault="005503C6" w:rsidP="00E83EBA">
      <w:pPr>
        <w:ind w:firstLine="708"/>
        <w:jc w:val="both"/>
      </w:pPr>
      <w:r w:rsidRPr="002F6B7E">
        <w:t xml:space="preserve">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речи, то есть одним из основных принципов Программы является принцип природосообразности. Программа учитывает общность развития нормально развивающихся детей и детей с общим недоразвитием речи и основывается на онтогенетическом принципе, учитывая закономерности развития детской речи в норме. </w:t>
      </w:r>
    </w:p>
    <w:p w:rsidR="005503C6" w:rsidRPr="002F6B7E" w:rsidRDefault="005503C6" w:rsidP="002F6B7E">
      <w:pPr>
        <w:jc w:val="both"/>
      </w:pPr>
      <w:r w:rsidRPr="002F6B7E">
        <w:t xml:space="preserve">Программа имеет в своей основе следующие принципы: </w:t>
      </w:r>
    </w:p>
    <w:p w:rsidR="005503C6" w:rsidRPr="002F6B7E" w:rsidRDefault="005503C6" w:rsidP="002F6B7E">
      <w:pPr>
        <w:pStyle w:val="a7"/>
        <w:numPr>
          <w:ilvl w:val="0"/>
          <w:numId w:val="2"/>
        </w:numPr>
        <w:suppressAutoHyphens w:val="0"/>
        <w:ind w:left="0" w:firstLine="0"/>
        <w:jc w:val="both"/>
      </w:pPr>
      <w:r w:rsidRPr="002F6B7E">
        <w:rPr>
          <w:b/>
          <w:i/>
        </w:rPr>
        <w:t xml:space="preserve">принцип признания каждого ребенка полноправным участником образовательного процесса; </w:t>
      </w:r>
    </w:p>
    <w:p w:rsidR="005503C6" w:rsidRPr="002F6B7E" w:rsidRDefault="005503C6" w:rsidP="002F6B7E">
      <w:pPr>
        <w:pStyle w:val="a7"/>
        <w:numPr>
          <w:ilvl w:val="0"/>
          <w:numId w:val="2"/>
        </w:numPr>
        <w:suppressAutoHyphens w:val="0"/>
        <w:ind w:left="0" w:firstLine="0"/>
        <w:jc w:val="both"/>
      </w:pPr>
      <w:r w:rsidRPr="002F6B7E">
        <w:rPr>
          <w:b/>
          <w:i/>
        </w:rPr>
        <w:t xml:space="preserve">принцип индивидуализации, </w:t>
      </w:r>
      <w:r w:rsidRPr="002F6B7E">
        <w:t xml:space="preserve">учета возможностей, особенностей развития и потребностей каждого ребенка; </w:t>
      </w:r>
    </w:p>
    <w:p w:rsidR="005503C6" w:rsidRPr="002F6B7E" w:rsidRDefault="005503C6" w:rsidP="002F6B7E">
      <w:pPr>
        <w:pStyle w:val="a7"/>
        <w:numPr>
          <w:ilvl w:val="0"/>
          <w:numId w:val="2"/>
        </w:numPr>
        <w:suppressAutoHyphens w:val="0"/>
        <w:ind w:left="0" w:firstLine="0"/>
        <w:jc w:val="both"/>
      </w:pPr>
      <w:r w:rsidRPr="002F6B7E">
        <w:rPr>
          <w:b/>
          <w:i/>
        </w:rPr>
        <w:t>принцип поддержки детской инициативы</w:t>
      </w:r>
      <w:r w:rsidRPr="002F6B7E">
        <w:t xml:space="preserve"> и формирования познавательных интересов каждого ребенка;  </w:t>
      </w:r>
    </w:p>
    <w:p w:rsidR="005503C6" w:rsidRPr="002F6B7E" w:rsidRDefault="005503C6" w:rsidP="002F6B7E">
      <w:pPr>
        <w:pStyle w:val="a7"/>
        <w:numPr>
          <w:ilvl w:val="0"/>
          <w:numId w:val="2"/>
        </w:numPr>
        <w:suppressAutoHyphens w:val="0"/>
        <w:ind w:left="0" w:firstLine="0"/>
        <w:jc w:val="both"/>
      </w:pPr>
      <w:r w:rsidRPr="002F6B7E">
        <w:rPr>
          <w:b/>
          <w:i/>
        </w:rPr>
        <w:lastRenderedPageBreak/>
        <w:t>принцип интеграции усилий специалистов;</w:t>
      </w:r>
    </w:p>
    <w:p w:rsidR="005503C6" w:rsidRPr="002F6B7E" w:rsidRDefault="005503C6" w:rsidP="002F6B7E">
      <w:pPr>
        <w:pStyle w:val="a7"/>
        <w:numPr>
          <w:ilvl w:val="0"/>
          <w:numId w:val="2"/>
        </w:numPr>
        <w:suppressAutoHyphens w:val="0"/>
        <w:ind w:left="0" w:firstLine="0"/>
        <w:jc w:val="both"/>
      </w:pPr>
      <w:r w:rsidRPr="002F6B7E">
        <w:rPr>
          <w:b/>
          <w:i/>
        </w:rPr>
        <w:t xml:space="preserve">принцип конкретности и доступности учебного материала, </w:t>
      </w:r>
      <w:r w:rsidRPr="002F6B7E">
        <w:t xml:space="preserve">соответствия требований, методов, приемов и условия образования индивидуальным и возрастным особенностям детей; </w:t>
      </w:r>
    </w:p>
    <w:p w:rsidR="005503C6" w:rsidRPr="002F6B7E" w:rsidRDefault="005503C6" w:rsidP="002F6B7E">
      <w:pPr>
        <w:pStyle w:val="a7"/>
        <w:numPr>
          <w:ilvl w:val="0"/>
          <w:numId w:val="2"/>
        </w:numPr>
        <w:suppressAutoHyphens w:val="0"/>
        <w:ind w:left="0" w:firstLine="0"/>
        <w:jc w:val="both"/>
      </w:pPr>
      <w:r w:rsidRPr="002F6B7E">
        <w:rPr>
          <w:b/>
          <w:i/>
        </w:rPr>
        <w:t xml:space="preserve">принцип систематичности и взаимосвязи учебного материала; </w:t>
      </w:r>
    </w:p>
    <w:p w:rsidR="005503C6" w:rsidRPr="002F6B7E" w:rsidRDefault="005503C6" w:rsidP="002F6B7E">
      <w:pPr>
        <w:pStyle w:val="a7"/>
        <w:numPr>
          <w:ilvl w:val="0"/>
          <w:numId w:val="2"/>
        </w:numPr>
        <w:suppressAutoHyphens w:val="0"/>
        <w:ind w:left="0" w:firstLine="0"/>
        <w:jc w:val="both"/>
      </w:pPr>
      <w:r w:rsidRPr="002F6B7E">
        <w:rPr>
          <w:b/>
          <w:i/>
        </w:rPr>
        <w:t>принцип постепенности подачи учебного материала</w:t>
      </w:r>
      <w:r w:rsidRPr="002F6B7E">
        <w:t xml:space="preserve">; </w:t>
      </w:r>
    </w:p>
    <w:p w:rsidR="005503C6" w:rsidRPr="002F6B7E" w:rsidRDefault="005503C6" w:rsidP="002F6B7E">
      <w:pPr>
        <w:pStyle w:val="a7"/>
        <w:numPr>
          <w:ilvl w:val="0"/>
          <w:numId w:val="2"/>
        </w:numPr>
        <w:suppressAutoHyphens w:val="0"/>
        <w:ind w:left="0" w:firstLine="0"/>
        <w:jc w:val="both"/>
      </w:pPr>
      <w:r w:rsidRPr="002F6B7E">
        <w:rPr>
          <w:b/>
          <w:i/>
        </w:rPr>
        <w:t>принцип концентрического наращивания информации</w:t>
      </w:r>
      <w:r w:rsidRPr="002F6B7E">
        <w:t xml:space="preserve"> в каждой из последующих возрастных групп во всех пяти образовательных областях. </w:t>
      </w:r>
    </w:p>
    <w:p w:rsidR="005503C6" w:rsidRPr="002F6B7E" w:rsidRDefault="005503C6" w:rsidP="002F6B7E">
      <w:pPr>
        <w:jc w:val="both"/>
      </w:pPr>
      <w:r w:rsidRPr="002F6B7E">
        <w:t>Основной формой работы во всех пяти образовательных областях в дошкольном учреждении является игровая деятельность, основная форма деятельности дошкольников.</w:t>
      </w:r>
    </w:p>
    <w:p w:rsidR="005503C6" w:rsidRPr="002F6B7E" w:rsidRDefault="005503C6" w:rsidP="002F6B7E">
      <w:pPr>
        <w:jc w:val="both"/>
      </w:pPr>
      <w:r w:rsidRPr="002F6B7E">
        <w:t>Все коррекционно-развивающие индивидуальные, подгрупповые, групповые, интегрированные занятия в соответствии с образовательной программой ДОУ носят игровой характер, насыщены разнообразными играми.</w:t>
      </w:r>
    </w:p>
    <w:p w:rsidR="005503C6" w:rsidRPr="002F6B7E" w:rsidRDefault="005503C6" w:rsidP="002F6B7E">
      <w:pPr>
        <w:rPr>
          <w:b/>
        </w:rPr>
      </w:pPr>
    </w:p>
    <w:p w:rsidR="005503C6" w:rsidRPr="002F6B7E" w:rsidRDefault="005503C6" w:rsidP="002F6B7E">
      <w:pPr>
        <w:rPr>
          <w:b/>
        </w:rPr>
      </w:pPr>
      <w:r w:rsidRPr="002F6B7E">
        <w:rPr>
          <w:b/>
        </w:rPr>
        <w:t xml:space="preserve">1.4. Значимые характеристики для разработки и реализации  Адаптированной программы  </w:t>
      </w:r>
    </w:p>
    <w:p w:rsidR="005503C6" w:rsidRPr="002F6B7E" w:rsidRDefault="005503C6" w:rsidP="002F6B7E"/>
    <w:p w:rsidR="000B0F86" w:rsidRDefault="005503C6" w:rsidP="00B00748">
      <w:pPr>
        <w:ind w:firstLine="708"/>
        <w:jc w:val="both"/>
      </w:pPr>
      <w:r w:rsidRPr="002F6B7E">
        <w:t>Основными участниками реализации  Адаптированной программы  являются: дети дошкольного возраста с ОВЗ</w:t>
      </w:r>
      <w:r w:rsidR="00CB5701" w:rsidRPr="002F6B7E">
        <w:t>, инвалидностью, имеющие ТНР</w:t>
      </w:r>
      <w:r w:rsidRPr="002F6B7E">
        <w:t xml:space="preserve">, родители (законные представители), педагогический коллектив дошкольных </w:t>
      </w:r>
      <w:r w:rsidR="00845964" w:rsidRPr="002F6B7E">
        <w:t>групп МБДОУ «Детский сад № 37».</w:t>
      </w:r>
    </w:p>
    <w:p w:rsidR="00780E75" w:rsidRPr="002F6B7E" w:rsidRDefault="000B0F86" w:rsidP="002F6B7E">
      <w:pPr>
        <w:tabs>
          <w:tab w:val="left" w:pos="9355"/>
        </w:tabs>
        <w:jc w:val="both"/>
      </w:pPr>
      <w:r>
        <w:t xml:space="preserve">          </w:t>
      </w:r>
      <w:r w:rsidR="00780E75" w:rsidRPr="002F6B7E">
        <w:t>При  определении</w:t>
      </w:r>
      <w:r w:rsidR="00CB5701" w:rsidRPr="002F6B7E">
        <w:t xml:space="preserve"> подходов для  формирования  АО</w:t>
      </w:r>
      <w:r w:rsidR="00780E75" w:rsidRPr="002F6B7E">
        <w:t>П необходимо</w:t>
      </w:r>
      <w:r w:rsidR="00626213" w:rsidRPr="002F6B7E">
        <w:t xml:space="preserve"> </w:t>
      </w:r>
      <w:r w:rsidR="00780E75" w:rsidRPr="002F6B7E">
        <w:t>учитывать   возрастные и индивидуальные особенности указанного контингента</w:t>
      </w:r>
      <w:r w:rsidR="00626213" w:rsidRPr="002F6B7E">
        <w:t xml:space="preserve"> </w:t>
      </w:r>
      <w:r w:rsidR="00780E75" w:rsidRPr="002F6B7E">
        <w:t>детей, воспитывающихся в ДОУ</w:t>
      </w:r>
      <w:r w:rsidR="00626213" w:rsidRPr="002F6B7E">
        <w:t>. Это дети с ОВЗ, имеющие тяжелые нарушения</w:t>
      </w:r>
      <w:r w:rsidR="00780E75" w:rsidRPr="002F6B7E">
        <w:t xml:space="preserve"> речи</w:t>
      </w:r>
      <w:r w:rsidR="00845964" w:rsidRPr="002F6B7E">
        <w:t>.</w:t>
      </w:r>
      <w:r w:rsidR="00626213" w:rsidRPr="002F6B7E">
        <w:t xml:space="preserve"> Логопедическое заключение у детей с ТНР: Общее недоразвитие речи </w:t>
      </w:r>
      <w:r w:rsidR="00626213" w:rsidRPr="002F6B7E">
        <w:rPr>
          <w:lang w:val="en-US"/>
        </w:rPr>
        <w:t>I</w:t>
      </w:r>
      <w:r w:rsidR="00626213" w:rsidRPr="002F6B7E">
        <w:t xml:space="preserve">, </w:t>
      </w:r>
      <w:r w:rsidR="00626213" w:rsidRPr="002F6B7E">
        <w:rPr>
          <w:lang w:val="en-US"/>
        </w:rPr>
        <w:t>II</w:t>
      </w:r>
      <w:r w:rsidR="00626213" w:rsidRPr="002F6B7E">
        <w:t xml:space="preserve">, </w:t>
      </w:r>
      <w:r w:rsidR="00626213" w:rsidRPr="002F6B7E">
        <w:rPr>
          <w:lang w:val="en-US"/>
        </w:rPr>
        <w:t>III</w:t>
      </w:r>
      <w:r w:rsidR="00626213" w:rsidRPr="002F6B7E">
        <w:t xml:space="preserve">, </w:t>
      </w:r>
      <w:r w:rsidR="00626213" w:rsidRPr="002F6B7E">
        <w:rPr>
          <w:lang w:val="en-US"/>
        </w:rPr>
        <w:t>IV</w:t>
      </w:r>
      <w:r w:rsidR="00626213" w:rsidRPr="002F6B7E">
        <w:t xml:space="preserve"> уровня.</w:t>
      </w:r>
    </w:p>
    <w:p w:rsidR="00840C94" w:rsidRPr="002F6B7E" w:rsidRDefault="00840C94" w:rsidP="002F6B7E">
      <w:pPr>
        <w:tabs>
          <w:tab w:val="left" w:pos="9355"/>
        </w:tabs>
        <w:jc w:val="both"/>
      </w:pPr>
    </w:p>
    <w:p w:rsidR="00626213" w:rsidRPr="002F6B7E" w:rsidRDefault="00780E75" w:rsidP="002F6B7E">
      <w:pPr>
        <w:tabs>
          <w:tab w:val="left" w:pos="9355"/>
        </w:tabs>
        <w:jc w:val="center"/>
        <w:rPr>
          <w:i/>
        </w:rPr>
      </w:pPr>
      <w:r w:rsidRPr="002F6B7E">
        <w:rPr>
          <w:i/>
        </w:rPr>
        <w:t xml:space="preserve">Общая характеристика детей с первым уровнем речевого развития </w:t>
      </w:r>
    </w:p>
    <w:p w:rsidR="00845964" w:rsidRPr="002F6B7E" w:rsidRDefault="00780E75" w:rsidP="002F6B7E">
      <w:pPr>
        <w:tabs>
          <w:tab w:val="left" w:pos="9355"/>
        </w:tabs>
        <w:jc w:val="center"/>
        <w:rPr>
          <w:i/>
        </w:rPr>
      </w:pPr>
      <w:r w:rsidRPr="002F6B7E">
        <w:rPr>
          <w:i/>
        </w:rPr>
        <w:t>(по</w:t>
      </w:r>
      <w:r w:rsidR="00626213" w:rsidRPr="002F6B7E">
        <w:rPr>
          <w:i/>
        </w:rPr>
        <w:t xml:space="preserve"> </w:t>
      </w:r>
      <w:r w:rsidRPr="002F6B7E">
        <w:rPr>
          <w:i/>
        </w:rPr>
        <w:t>Р.Е. Левиной).</w:t>
      </w:r>
    </w:p>
    <w:p w:rsidR="00780E75" w:rsidRPr="002F6B7E" w:rsidRDefault="00780E75" w:rsidP="000B0F86">
      <w:pPr>
        <w:tabs>
          <w:tab w:val="left" w:pos="9355"/>
        </w:tabs>
        <w:ind w:firstLine="567"/>
        <w:jc w:val="both"/>
      </w:pPr>
      <w:r w:rsidRPr="002F6B7E">
        <w:t>Активный словарь детей с тяжелыми нарушениями речи находится в</w:t>
      </w:r>
      <w:r w:rsidR="00845964" w:rsidRPr="002F6B7E">
        <w:t xml:space="preserve"> зачаточном состоянии. Он </w:t>
      </w:r>
      <w:r w:rsidRPr="002F6B7E">
        <w:t>включает звукоподражания, лепетные слова и</w:t>
      </w:r>
      <w:r w:rsidR="00845964" w:rsidRPr="002F6B7E">
        <w:t xml:space="preserve"> </w:t>
      </w:r>
      <w:r w:rsidRPr="002F6B7E">
        <w:t>большое количество общеупотребительных слов. Значения слов неустойчивы</w:t>
      </w:r>
      <w:r w:rsidR="00845964" w:rsidRPr="002F6B7E">
        <w:t xml:space="preserve"> </w:t>
      </w:r>
      <w:r w:rsidRPr="002F6B7E">
        <w:t>недифференцированны. Звуковые комплексы непонятны окружающим (пол —</w:t>
      </w:r>
      <w:r w:rsidR="00845964" w:rsidRPr="002F6B7E">
        <w:t xml:space="preserve"> </w:t>
      </w:r>
      <w:r w:rsidRPr="002F6B7E">
        <w:t>дедушка —</w:t>
      </w:r>
      <w:r w:rsidR="000B0F86">
        <w:t xml:space="preserve"> </w:t>
      </w:r>
      <w:r w:rsidRPr="002F6B7E">
        <w:t>де), часто сопровождаются жестами. Лепетная речь представляет</w:t>
      </w:r>
      <w:r w:rsidR="00845964" w:rsidRPr="002F6B7E">
        <w:t xml:space="preserve"> со</w:t>
      </w:r>
      <w:r w:rsidRPr="002F6B7E">
        <w:t xml:space="preserve">бой  набор речевых элементов, сходных со </w:t>
      </w:r>
      <w:r w:rsidR="000B0F86">
        <w:t xml:space="preserve">словами (петух —  уту,  киска — </w:t>
      </w:r>
      <w:r w:rsidRPr="002F6B7E">
        <w:t>та), а также совершенно непохожих на произносимое слово (воробей — ки). В</w:t>
      </w:r>
      <w:r w:rsidR="00845964" w:rsidRPr="002F6B7E">
        <w:t xml:space="preserve"> речи </w:t>
      </w:r>
      <w:r w:rsidRPr="002F6B7E">
        <w:t>детей могут встречаться отдельные общеупотребительные  слова,  но  они</w:t>
      </w:r>
      <w:r w:rsidR="00845964" w:rsidRPr="002F6B7E">
        <w:t xml:space="preserve"> </w:t>
      </w:r>
      <w:r w:rsidRPr="002F6B7E">
        <w:t>достаточно сформированы по структуре и звуковому составу, употребляются в</w:t>
      </w:r>
      <w:r w:rsidR="00845964" w:rsidRPr="002F6B7E">
        <w:t xml:space="preserve"> </w:t>
      </w:r>
      <w:r w:rsidRPr="002F6B7E">
        <w:t>точных значениях. Дифференцированное обозначение предметов и действий</w:t>
      </w:r>
      <w:r w:rsidR="00710D02" w:rsidRPr="002F6B7E">
        <w:t xml:space="preserve"> по</w:t>
      </w:r>
      <w:r w:rsidRPr="002F6B7E">
        <w:t>чти отсутствует. Дети  с  тяжелыми нарушениями речи объединяют предметы</w:t>
      </w:r>
      <w:r w:rsidR="00710D02" w:rsidRPr="002F6B7E">
        <w:t xml:space="preserve"> под одним </w:t>
      </w:r>
      <w:r w:rsidRPr="002F6B7E">
        <w:t>названием, ориентируясь на сходство отдельных частных признаков.</w:t>
      </w:r>
      <w:r w:rsidR="00710D02" w:rsidRPr="002F6B7E">
        <w:t xml:space="preserve"> На</w:t>
      </w:r>
      <w:r w:rsidRPr="002F6B7E">
        <w:t>пример, слово  лапа  обозначает лапы животных, ноги человека, колеса</w:t>
      </w:r>
      <w:r w:rsidR="00710D02" w:rsidRPr="002F6B7E">
        <w:t xml:space="preserve"> </w:t>
      </w:r>
      <w:r w:rsidRPr="002F6B7E">
        <w:t>шины, то есть все, с помощью чего живые и неживые предметы могут</w:t>
      </w:r>
      <w:r w:rsidR="00710D02" w:rsidRPr="002F6B7E">
        <w:t xml:space="preserve"> пе</w:t>
      </w:r>
      <w:r w:rsidRPr="002F6B7E">
        <w:t>редвигаться; слово  лед  обозначает зеркало, оконное стекло, полированную</w:t>
      </w:r>
      <w:r w:rsidR="00710D02" w:rsidRPr="002F6B7E">
        <w:t xml:space="preserve"> кр</w:t>
      </w:r>
      <w:r w:rsidRPr="002F6B7E">
        <w:t>ышку стола, то есть все, что имеет гладкую блестящую поверхность. Исходя</w:t>
      </w:r>
      <w:r w:rsidR="00710D02" w:rsidRPr="002F6B7E">
        <w:t xml:space="preserve"> из </w:t>
      </w:r>
      <w:r w:rsidRPr="002F6B7E">
        <w:t>внешнего сходства, дети с ТНР один и тот же объект в разных ситуациях</w:t>
      </w:r>
      <w:r w:rsidR="00710D02" w:rsidRPr="002F6B7E">
        <w:t xml:space="preserve"> на</w:t>
      </w:r>
      <w:r w:rsidRPr="002F6B7E">
        <w:t>зывают разными слов</w:t>
      </w:r>
      <w:r w:rsidR="000B0F86">
        <w:t>ами, например, паук — жук, тара</w:t>
      </w:r>
      <w:r w:rsidRPr="002F6B7E">
        <w:t>кан, пчела, оса и т. п.</w:t>
      </w:r>
      <w:r w:rsidR="000B0F86">
        <w:t xml:space="preserve"> </w:t>
      </w:r>
      <w:r w:rsidRPr="002F6B7E">
        <w:t>звания действий дети часто заменяют названиями предметов (открывать —</w:t>
      </w:r>
      <w:r w:rsidR="00710D02" w:rsidRPr="002F6B7E">
        <w:t xml:space="preserve"> дверь) или наоборот </w:t>
      </w:r>
      <w:r w:rsidRPr="002F6B7E">
        <w:t>(кровать — спать). Небольшой словарный запас отражает</w:t>
      </w:r>
      <w:r w:rsidR="00710D02" w:rsidRPr="002F6B7E">
        <w:t xml:space="preserve"> не</w:t>
      </w:r>
      <w:r w:rsidRPr="002F6B7E">
        <w:t>посредственно воспринимаемые детьми предметы и явления. Слова, обозначающие отвлеченные понятия, дети с ТНР не используют. Они  также не</w:t>
      </w:r>
      <w:r w:rsidR="00710D02" w:rsidRPr="002F6B7E">
        <w:t xml:space="preserve"> </w:t>
      </w:r>
      <w:r w:rsidRPr="002F6B7E">
        <w:t>используют морфологические элементы для выражения грамматических</w:t>
      </w:r>
      <w:r w:rsidR="00710D02" w:rsidRPr="002F6B7E">
        <w:t xml:space="preserve"> </w:t>
      </w:r>
      <w:r w:rsidRPr="002F6B7E">
        <w:t>значений. У детей отмечается преобладание корневых слов, лишенных флексий,</w:t>
      </w:r>
      <w:r w:rsidR="00626213" w:rsidRPr="002F6B7E">
        <w:t xml:space="preserve"> </w:t>
      </w:r>
      <w:r w:rsidRPr="002F6B7E">
        <w:t>или неизменяемых  звуковых комплексов. Лишь у некоторых  детей  можно</w:t>
      </w:r>
      <w:r w:rsidR="00710D02" w:rsidRPr="002F6B7E">
        <w:t xml:space="preserve"> </w:t>
      </w:r>
      <w:r w:rsidRPr="002F6B7E">
        <w:t>обнаружить попытки грамматического оформления с помощью флексий (акой —</w:t>
      </w:r>
      <w:r w:rsidR="00710D02" w:rsidRPr="002F6B7E">
        <w:t xml:space="preserve"> </w:t>
      </w:r>
      <w:r w:rsidRPr="002F6B7E">
        <w:t>открой). Пассивный словарь детей с первым  уровнем речевого развития шире</w:t>
      </w:r>
      <w:r w:rsidR="00710D02" w:rsidRPr="002F6B7E">
        <w:t xml:space="preserve"> </w:t>
      </w:r>
      <w:r w:rsidRPr="002F6B7E">
        <w:t xml:space="preserve">активного, </w:t>
      </w:r>
      <w:r w:rsidRPr="002F6B7E">
        <w:lastRenderedPageBreak/>
        <w:t>однако</w:t>
      </w:r>
      <w:r w:rsidR="000B0F86">
        <w:t>,</w:t>
      </w:r>
      <w:r w:rsidRPr="002F6B7E">
        <w:t xml:space="preserve"> понимание речи вне ситуации ограничено. На  первый  план</w:t>
      </w:r>
      <w:r w:rsidR="00710D02" w:rsidRPr="002F6B7E">
        <w:t xml:space="preserve"> </w:t>
      </w:r>
      <w:r w:rsidRPr="002F6B7E">
        <w:t>выступает лексическое  значение  слов,  в  то  время  как  грамматические  формы</w:t>
      </w:r>
      <w:r w:rsidR="00710D02" w:rsidRPr="002F6B7E">
        <w:t xml:space="preserve"> </w:t>
      </w:r>
      <w:r w:rsidRPr="002F6B7E">
        <w:t>детьми не учитываются. Для них характерно непонимание значений</w:t>
      </w:r>
      <w:r w:rsidR="00626213" w:rsidRPr="002F6B7E">
        <w:t xml:space="preserve"> </w:t>
      </w:r>
      <w:r w:rsidRPr="002F6B7E">
        <w:t>грамматических изменений слова: единственное и множественное число</w:t>
      </w:r>
      <w:r w:rsidR="00710D02" w:rsidRPr="002F6B7E">
        <w:t xml:space="preserve"> </w:t>
      </w:r>
      <w:r w:rsidRPr="002F6B7E">
        <w:t>существительных, прошедшее время глагола, мужской и  женский род</w:t>
      </w:r>
      <w:r w:rsidR="006B691A" w:rsidRPr="002F6B7E">
        <w:t xml:space="preserve"> </w:t>
      </w:r>
      <w:r w:rsidRPr="002F6B7E">
        <w:t>прилагательного и  т. д., например, дети одинаково реагируют на просьбу «Дай</w:t>
      </w:r>
      <w:r w:rsidR="006B691A" w:rsidRPr="002F6B7E">
        <w:t xml:space="preserve"> </w:t>
      </w:r>
      <w:r w:rsidRPr="002F6B7E">
        <w:t>карандаш» и «Дай карандаши». У них отмечается смешение значений слов,</w:t>
      </w:r>
      <w:r w:rsidR="006B691A" w:rsidRPr="002F6B7E">
        <w:t xml:space="preserve"> </w:t>
      </w:r>
      <w:r w:rsidRPr="002F6B7E">
        <w:t>имеющих сходное звучание (например,  рамка  —  марка,  деревья  —  деревня).</w:t>
      </w:r>
      <w:r w:rsidR="006B691A" w:rsidRPr="002F6B7E">
        <w:t xml:space="preserve"> </w:t>
      </w:r>
      <w:r w:rsidRPr="002F6B7E">
        <w:t>Фразовая речь у детей первого уровня речевого развития  почти  полностью</w:t>
      </w:r>
      <w:r w:rsidR="00626213" w:rsidRPr="002F6B7E">
        <w:t xml:space="preserve"> </w:t>
      </w:r>
      <w:r w:rsidRPr="002F6B7E">
        <w:t>отсутствует. Лишь иногда наблюдаются попытки оформления мысли в лепетное</w:t>
      </w:r>
      <w:r w:rsidR="006B691A" w:rsidRPr="002F6B7E">
        <w:t xml:space="preserve"> </w:t>
      </w:r>
      <w:r w:rsidRPr="002F6B7E">
        <w:t>предложение: Папа туту — папа уехал.</w:t>
      </w:r>
      <w:r w:rsidR="006B691A" w:rsidRPr="002F6B7E">
        <w:t xml:space="preserve"> </w:t>
      </w:r>
      <w:r w:rsidRPr="002F6B7E">
        <w:t>Способность воспроизводить звуковую и слоговую структуру слова у детей</w:t>
      </w:r>
      <w:r w:rsidR="006B691A" w:rsidRPr="002F6B7E">
        <w:t xml:space="preserve"> </w:t>
      </w:r>
      <w:r w:rsidRPr="002F6B7E">
        <w:t>не сформирована. Бедность словарного запаса не  позволяет  точно  определить</w:t>
      </w:r>
      <w:r w:rsidR="006B691A" w:rsidRPr="002F6B7E">
        <w:t xml:space="preserve"> </w:t>
      </w:r>
      <w:r w:rsidRPr="002F6B7E">
        <w:t>состояние звукопроизношения у таких детей. При этом отмечается</w:t>
      </w:r>
      <w:r w:rsidR="006B691A" w:rsidRPr="002F6B7E">
        <w:t xml:space="preserve"> </w:t>
      </w:r>
      <w:r w:rsidRPr="002F6B7E">
        <w:t>непостоянный характер звукового оформления одних и тех же слов:  дверь —</w:t>
      </w:r>
      <w:r w:rsidR="006B691A" w:rsidRPr="002F6B7E">
        <w:t xml:space="preserve"> </w:t>
      </w:r>
      <w:r w:rsidRPr="002F6B7E">
        <w:t>теф, вефь, веть. Произношение отдельных звуков лишено постоянной</w:t>
      </w:r>
      <w:r w:rsidR="006B691A" w:rsidRPr="002F6B7E">
        <w:t xml:space="preserve"> </w:t>
      </w:r>
      <w:r w:rsidRPr="002F6B7E">
        <w:t>артикуляции.</w:t>
      </w:r>
      <w:r w:rsidR="006B691A" w:rsidRPr="002F6B7E">
        <w:t xml:space="preserve"> </w:t>
      </w:r>
      <w:r w:rsidRPr="002F6B7E">
        <w:t>Способность воспроизводить слоговые элементы слова у детей с ТНР</w:t>
      </w:r>
      <w:r w:rsidR="006B691A" w:rsidRPr="002F6B7E">
        <w:t xml:space="preserve"> </w:t>
      </w:r>
      <w:r w:rsidRPr="002F6B7E">
        <w:t>ограничена. В их самостоятельной речи преобладают односложные и</w:t>
      </w:r>
      <w:r w:rsidR="006B691A" w:rsidRPr="002F6B7E">
        <w:t xml:space="preserve"> </w:t>
      </w:r>
      <w:r w:rsidRPr="002F6B7E">
        <w:t>двусложные образования. В отраженной речи заметна тенденция к сокращению</w:t>
      </w:r>
      <w:r w:rsidR="002E2EB1" w:rsidRPr="002F6B7E">
        <w:t xml:space="preserve"> </w:t>
      </w:r>
      <w:r w:rsidRPr="002F6B7E">
        <w:t>повторяемого слова до одного-двух слогов: кубики — ку. Лишь некоторые дети</w:t>
      </w:r>
      <w:r w:rsidR="002E2EB1" w:rsidRPr="002F6B7E">
        <w:t xml:space="preserve"> </w:t>
      </w:r>
      <w:r w:rsidRPr="002F6B7E">
        <w:t>используют единичные трех- и четырехсложные слова с достаточно постоянным</w:t>
      </w:r>
      <w:r w:rsidR="002E2EB1" w:rsidRPr="002F6B7E">
        <w:t xml:space="preserve"> </w:t>
      </w:r>
      <w:r w:rsidRPr="002F6B7E">
        <w:t>составом звуков (обычно это слова, часто употребляемые в речи).</w:t>
      </w:r>
      <w:r w:rsidR="002E2EB1" w:rsidRPr="002F6B7E">
        <w:t xml:space="preserve"> </w:t>
      </w:r>
      <w:r w:rsidRPr="002F6B7E">
        <w:t>Звуковой анализ слова детям с ТНР недоступен. Они не могут выделить</w:t>
      </w:r>
      <w:r w:rsidR="00626213" w:rsidRPr="002F6B7E">
        <w:t xml:space="preserve"> </w:t>
      </w:r>
      <w:r w:rsidRPr="002F6B7E">
        <w:t>отдельные звуки в слове.</w:t>
      </w:r>
    </w:p>
    <w:p w:rsidR="00626213" w:rsidRPr="002F6B7E" w:rsidRDefault="00626213" w:rsidP="002F6B7E">
      <w:pPr>
        <w:tabs>
          <w:tab w:val="left" w:pos="9355"/>
        </w:tabs>
        <w:ind w:firstLine="567"/>
        <w:jc w:val="both"/>
      </w:pPr>
    </w:p>
    <w:p w:rsidR="00626213" w:rsidRPr="002F6B7E" w:rsidRDefault="00780E75" w:rsidP="002F6B7E">
      <w:pPr>
        <w:tabs>
          <w:tab w:val="left" w:pos="9355"/>
        </w:tabs>
        <w:ind w:firstLine="567"/>
        <w:jc w:val="center"/>
        <w:rPr>
          <w:i/>
        </w:rPr>
      </w:pPr>
      <w:r w:rsidRPr="002F6B7E">
        <w:rPr>
          <w:i/>
        </w:rPr>
        <w:t xml:space="preserve">Общая характеристика детей со вторым уровнем речевого развития </w:t>
      </w:r>
    </w:p>
    <w:p w:rsidR="00780E75" w:rsidRPr="002F6B7E" w:rsidRDefault="00780E75" w:rsidP="002F6B7E">
      <w:pPr>
        <w:tabs>
          <w:tab w:val="left" w:pos="9355"/>
        </w:tabs>
        <w:ind w:firstLine="567"/>
        <w:jc w:val="center"/>
        <w:rPr>
          <w:i/>
        </w:rPr>
      </w:pPr>
      <w:r w:rsidRPr="002F6B7E">
        <w:rPr>
          <w:i/>
        </w:rPr>
        <w:t>(по</w:t>
      </w:r>
      <w:r w:rsidR="00626213" w:rsidRPr="002F6B7E">
        <w:rPr>
          <w:i/>
        </w:rPr>
        <w:t xml:space="preserve"> </w:t>
      </w:r>
      <w:r w:rsidRPr="002F6B7E">
        <w:rPr>
          <w:i/>
        </w:rPr>
        <w:t>Р.Е. Левиной).</w:t>
      </w:r>
    </w:p>
    <w:p w:rsidR="00B03AC8" w:rsidRPr="002F6B7E" w:rsidRDefault="00780E75" w:rsidP="002F6B7E">
      <w:pPr>
        <w:tabs>
          <w:tab w:val="left" w:pos="9355"/>
        </w:tabs>
        <w:ind w:firstLine="567"/>
        <w:jc w:val="both"/>
      </w:pPr>
      <w:r w:rsidRPr="002F6B7E">
        <w:t xml:space="preserve">Активный словарь детей расширяется не только за счет существительных и </w:t>
      </w:r>
      <w:r w:rsidR="002E2EB1" w:rsidRPr="002F6B7E">
        <w:t xml:space="preserve">глаголов, но и за счет </w:t>
      </w:r>
      <w:r w:rsidRPr="002F6B7E">
        <w:t>использования некоторых прилагательных</w:t>
      </w:r>
      <w:r w:rsidR="002E2EB1" w:rsidRPr="002F6B7E">
        <w:t xml:space="preserve"> </w:t>
      </w:r>
      <w:r w:rsidRPr="002F6B7E">
        <w:t>(преимущественно качественных) и наречий. В результате коррекционно-логопедической работы дети начинают употреблять личные местоимения,</w:t>
      </w:r>
      <w:r w:rsidR="002E2EB1" w:rsidRPr="002F6B7E">
        <w:t xml:space="preserve"> </w:t>
      </w:r>
      <w:r w:rsidRPr="002F6B7E">
        <w:t>изредка предлоги и союзы в элементарных значениях.</w:t>
      </w:r>
      <w:r w:rsidR="002E2EB1" w:rsidRPr="002F6B7E">
        <w:t xml:space="preserve"> </w:t>
      </w:r>
      <w:r w:rsidRPr="002F6B7E">
        <w:t>Пояснение слова иногда сопровождается жестом (слово  чулок  —  нога  и</w:t>
      </w:r>
      <w:r w:rsidR="002E2EB1" w:rsidRPr="002F6B7E">
        <w:t xml:space="preserve"> </w:t>
      </w:r>
      <w:r w:rsidRPr="002F6B7E">
        <w:t>жест надевания чулка,  режет  хлеб —  хлеб,  ножик  и  жест  резания).  Нередко</w:t>
      </w:r>
      <w:r w:rsidR="002E2EB1" w:rsidRPr="002F6B7E">
        <w:t xml:space="preserve"> </w:t>
      </w:r>
      <w:r w:rsidRPr="002F6B7E">
        <w:t>нужное слово заменяется названием сходного предмета с добавлением частицы</w:t>
      </w:r>
      <w:r w:rsidR="002E2EB1" w:rsidRPr="002F6B7E">
        <w:t xml:space="preserve"> </w:t>
      </w:r>
      <w:r w:rsidRPr="002F6B7E">
        <w:t>не (помидор — яблоко не).</w:t>
      </w:r>
      <w:r w:rsidR="002E2EB1" w:rsidRPr="002F6B7E">
        <w:t xml:space="preserve"> </w:t>
      </w:r>
      <w:r w:rsidRPr="002F6B7E">
        <w:t>В речи детей встречаются отдельные формы словоизменения, наблюдаются</w:t>
      </w:r>
      <w:r w:rsidR="002E2EB1" w:rsidRPr="002F6B7E">
        <w:t xml:space="preserve"> </w:t>
      </w:r>
      <w:r w:rsidRPr="002F6B7E">
        <w:t>попытки изменять слова по родам, числам и падежам, глаголы по временам, но</w:t>
      </w:r>
      <w:r w:rsidR="002E2EB1" w:rsidRPr="002F6B7E">
        <w:t xml:space="preserve"> </w:t>
      </w:r>
      <w:r w:rsidRPr="002F6B7E">
        <w:t>часто эти попытки оказываются неудачными. Существительные употребляются</w:t>
      </w:r>
      <w:r w:rsidR="00626213" w:rsidRPr="002F6B7E">
        <w:t xml:space="preserve"> </w:t>
      </w:r>
      <w:r w:rsidRPr="002F6B7E">
        <w:t>в основном в именительном падеже глаголы — в инфинитиве или в форме 3-го</w:t>
      </w:r>
      <w:r w:rsidR="00B03AC8" w:rsidRPr="002F6B7E">
        <w:t xml:space="preserve"> лица единственного и множественного числа настоящего времени. При этом</w:t>
      </w:r>
      <w:r w:rsidR="002E2EB1" w:rsidRPr="002F6B7E">
        <w:t xml:space="preserve"> </w:t>
      </w:r>
      <w:r w:rsidR="00B03AC8" w:rsidRPr="002F6B7E">
        <w:t>глаголы могут не согласовываться с существительными в числе и роде.</w:t>
      </w:r>
      <w:r w:rsidR="002E2EB1" w:rsidRPr="002F6B7E">
        <w:t xml:space="preserve"> </w:t>
      </w:r>
      <w:r w:rsidR="00B03AC8" w:rsidRPr="002F6B7E">
        <w:t>Употребление существительных в косвенных падежах носит случайный</w:t>
      </w:r>
      <w:r w:rsidR="002E2EB1" w:rsidRPr="002F6B7E">
        <w:t xml:space="preserve"> </w:t>
      </w:r>
      <w:r w:rsidR="00B03AC8" w:rsidRPr="002F6B7E">
        <w:t>характер. Фраза, как правило, бывает аграмматичной (играет с мячи-ку). Также</w:t>
      </w:r>
      <w:r w:rsidR="002E2EB1" w:rsidRPr="002F6B7E">
        <w:t xml:space="preserve"> </w:t>
      </w:r>
      <w:r w:rsidR="00B03AC8" w:rsidRPr="002F6B7E">
        <w:t>аграмматично  изменение имен существительных по числам (две  уши).  Форму</w:t>
      </w:r>
      <w:r w:rsidR="002E2EB1" w:rsidRPr="002F6B7E">
        <w:t xml:space="preserve"> </w:t>
      </w:r>
      <w:r w:rsidR="00B03AC8" w:rsidRPr="002F6B7E">
        <w:t>прошедшего времени глагола дети нередко заменяют формой  настоящего</w:t>
      </w:r>
      <w:r w:rsidR="00626213" w:rsidRPr="002F6B7E">
        <w:t xml:space="preserve"> </w:t>
      </w:r>
      <w:r w:rsidR="00B03AC8" w:rsidRPr="002F6B7E">
        <w:t>времени и наоборот (например,  Витя елку иду).  В  речи  детей  встречаются</w:t>
      </w:r>
      <w:r w:rsidR="002E2EB1" w:rsidRPr="002F6B7E">
        <w:t xml:space="preserve"> </w:t>
      </w:r>
      <w:r w:rsidR="000B0F86">
        <w:t>в</w:t>
      </w:r>
      <w:r w:rsidR="002E2EB1" w:rsidRPr="002F6B7E">
        <w:t xml:space="preserve">заимозамены </w:t>
      </w:r>
      <w:r w:rsidR="00B03AC8" w:rsidRPr="002F6B7E">
        <w:t>единственного и множественного числа глаголов (кончилась</w:t>
      </w:r>
      <w:r w:rsidR="002E2EB1" w:rsidRPr="002F6B7E">
        <w:t xml:space="preserve"> </w:t>
      </w:r>
      <w:r w:rsidR="00B03AC8" w:rsidRPr="002F6B7E">
        <w:t>чашки), смешение глаголов прошедшего времени мужского  и  женского  рода</w:t>
      </w:r>
      <w:r w:rsidR="002E2EB1" w:rsidRPr="002F6B7E">
        <w:t xml:space="preserve"> </w:t>
      </w:r>
      <w:r w:rsidR="00B03AC8" w:rsidRPr="002F6B7E">
        <w:t>(например, мама купил). Средний род глаголов прошедшего времени в активной</w:t>
      </w:r>
      <w:r w:rsidR="002E2EB1" w:rsidRPr="002F6B7E">
        <w:t xml:space="preserve"> </w:t>
      </w:r>
      <w:r w:rsidR="00B03AC8" w:rsidRPr="002F6B7E">
        <w:t>речи детей не употребляется.</w:t>
      </w:r>
      <w:r w:rsidR="002E2EB1" w:rsidRPr="002F6B7E">
        <w:t xml:space="preserve"> </w:t>
      </w:r>
      <w:r w:rsidR="00B03AC8" w:rsidRPr="002F6B7E">
        <w:t>Прилагательные используются детьми значительно реже, чем</w:t>
      </w:r>
      <w:r w:rsidR="002E2EB1" w:rsidRPr="002F6B7E">
        <w:t xml:space="preserve"> </w:t>
      </w:r>
      <w:r w:rsidR="00B03AC8" w:rsidRPr="002F6B7E">
        <w:t>существительные и глаголы, они могут не согласовываться в предложении с</w:t>
      </w:r>
      <w:r w:rsidR="002E2EB1" w:rsidRPr="002F6B7E">
        <w:t xml:space="preserve"> </w:t>
      </w:r>
      <w:r w:rsidR="00B03AC8" w:rsidRPr="002F6B7E">
        <w:t>другими словами (вкусная грибы).  Предлоги  в  речи  детей  встречаются  редко,</w:t>
      </w:r>
      <w:r w:rsidR="002E2EB1" w:rsidRPr="002F6B7E">
        <w:t xml:space="preserve"> </w:t>
      </w:r>
      <w:r w:rsidR="00B03AC8" w:rsidRPr="002F6B7E">
        <w:t>часто заменяются или  опускаются (собака живет на будке, я был елка).</w:t>
      </w:r>
    </w:p>
    <w:p w:rsidR="002E2EB1" w:rsidRPr="002F6B7E" w:rsidRDefault="00B03AC8" w:rsidP="002F6B7E">
      <w:pPr>
        <w:tabs>
          <w:tab w:val="left" w:pos="9355"/>
        </w:tabs>
        <w:ind w:firstLine="567"/>
        <w:jc w:val="both"/>
      </w:pPr>
      <w:r w:rsidRPr="002F6B7E">
        <w:t>Союзами и частицами дети пользуются крайне редко. Обнаруживаются попытки</w:t>
      </w:r>
      <w:r w:rsidR="002E2EB1" w:rsidRPr="002F6B7E">
        <w:t xml:space="preserve"> </w:t>
      </w:r>
      <w:r w:rsidRPr="002F6B7E">
        <w:t>найти нужную грамматическую форму слова, но эти попытки чаще всего бывают</w:t>
      </w:r>
      <w:r w:rsidR="002E2EB1" w:rsidRPr="002F6B7E">
        <w:t xml:space="preserve"> </w:t>
      </w:r>
      <w:r w:rsidRPr="002F6B7E">
        <w:t>неуспешными (например, при  составлении предложения по картинке:</w:t>
      </w:r>
      <w:r w:rsidR="002E2EB1" w:rsidRPr="002F6B7E">
        <w:t xml:space="preserve"> </w:t>
      </w:r>
      <w:r w:rsidRPr="002F6B7E">
        <w:t>на…на…стала ле-то…лета…лето).  Способами словообразования дети не</w:t>
      </w:r>
      <w:r w:rsidR="002E2EB1" w:rsidRPr="002F6B7E">
        <w:t xml:space="preserve"> </w:t>
      </w:r>
      <w:r w:rsidRPr="002F6B7E">
        <w:t>владеют. У детей начинает формироваться фразовая речь. Они начинают более</w:t>
      </w:r>
      <w:r w:rsidR="002E2EB1" w:rsidRPr="002F6B7E">
        <w:t xml:space="preserve"> </w:t>
      </w:r>
      <w:r w:rsidRPr="002F6B7E">
        <w:t xml:space="preserve">или менее  развернуто рассказывать о </w:t>
      </w:r>
      <w:r w:rsidRPr="002F6B7E">
        <w:lastRenderedPageBreak/>
        <w:t>хорошо знакомых событиях, о семье,  о</w:t>
      </w:r>
      <w:r w:rsidR="00626213" w:rsidRPr="002F6B7E">
        <w:t xml:space="preserve"> </w:t>
      </w:r>
      <w:r w:rsidRPr="002F6B7E">
        <w:t>себе, о товарищах. Однако в их речи еще очень отчетливо проявляются</w:t>
      </w:r>
      <w:r w:rsidR="002E2EB1" w:rsidRPr="002F6B7E">
        <w:t xml:space="preserve"> </w:t>
      </w:r>
      <w:r w:rsidRPr="002F6B7E">
        <w:t>недостатки: незнание многих слов, неправильное произношение звуков,</w:t>
      </w:r>
      <w:r w:rsidR="002E2EB1" w:rsidRPr="002F6B7E">
        <w:t xml:space="preserve"> </w:t>
      </w:r>
      <w:r w:rsidRPr="002F6B7E">
        <w:t>нарушение структуры слов, аграмматизмы. Понимание речи де</w:t>
      </w:r>
      <w:r w:rsidR="002E2EB1" w:rsidRPr="002F6B7E">
        <w:t xml:space="preserve">тьми  улучшается,  расширяется </w:t>
      </w:r>
      <w:r w:rsidRPr="002F6B7E">
        <w:t>их  пассивный  словарь.</w:t>
      </w:r>
      <w:r w:rsidR="002E2EB1" w:rsidRPr="002F6B7E">
        <w:t xml:space="preserve"> </w:t>
      </w:r>
      <w:r w:rsidRPr="002F6B7E">
        <w:t>Они начинают различать некоторые грамматические формы, но это различение</w:t>
      </w:r>
      <w:r w:rsidR="002E2EB1" w:rsidRPr="002F6B7E">
        <w:t xml:space="preserve"> </w:t>
      </w:r>
      <w:r w:rsidRPr="002F6B7E">
        <w:t>неустойчиво. Дети способны дифференцировать формы единственного и</w:t>
      </w:r>
      <w:r w:rsidR="002E2EB1" w:rsidRPr="002F6B7E">
        <w:t xml:space="preserve"> </w:t>
      </w:r>
      <w:r w:rsidRPr="002F6B7E">
        <w:t>множественного числа существительных и глаголов, мужского и женского рода</w:t>
      </w:r>
      <w:r w:rsidR="002E2EB1" w:rsidRPr="002F6B7E">
        <w:t xml:space="preserve"> </w:t>
      </w:r>
      <w:r w:rsidRPr="002F6B7E">
        <w:t>глаголов прошедшего времени, особенно с ударными  окончаниями. Они</w:t>
      </w:r>
      <w:r w:rsidR="002E2EB1" w:rsidRPr="002F6B7E">
        <w:t xml:space="preserve"> </w:t>
      </w:r>
      <w:r w:rsidRPr="002F6B7E">
        <w:t>начинают ориентироваться не только на лексическое  значение, но и на</w:t>
      </w:r>
      <w:r w:rsidR="002E2EB1" w:rsidRPr="002F6B7E">
        <w:t xml:space="preserve"> </w:t>
      </w:r>
      <w:r w:rsidRPr="002F6B7E">
        <w:t>смыслоразличительные морфологические элементы. В  тоже время у них</w:t>
      </w:r>
      <w:r w:rsidR="002E2EB1" w:rsidRPr="002F6B7E">
        <w:t xml:space="preserve"> </w:t>
      </w:r>
      <w:r w:rsidRPr="002F6B7E">
        <w:t>отсутствует понимание форм числа и рода прилагательных, значения предлогов</w:t>
      </w:r>
      <w:r w:rsidR="002E2EB1" w:rsidRPr="002F6B7E">
        <w:t xml:space="preserve"> </w:t>
      </w:r>
      <w:r w:rsidRPr="002F6B7E">
        <w:t>они различают только в хорошо знакомых ситуациях.</w:t>
      </w:r>
      <w:r w:rsidR="002E2EB1" w:rsidRPr="002F6B7E">
        <w:t xml:space="preserve"> </w:t>
      </w:r>
      <w:r w:rsidRPr="002F6B7E">
        <w:t>Звукопроизношение у детей значительно нарушено. Обнаруживается  их</w:t>
      </w:r>
      <w:r w:rsidR="00626213" w:rsidRPr="002F6B7E">
        <w:t xml:space="preserve"> </w:t>
      </w:r>
      <w:r w:rsidRPr="002F6B7E">
        <w:t>неподготовленность к овладению звуковым анализом и синтезом. В тоже время</w:t>
      </w:r>
      <w:r w:rsidR="002E2EB1" w:rsidRPr="002F6B7E">
        <w:t xml:space="preserve"> </w:t>
      </w:r>
      <w:r w:rsidRPr="002F6B7E">
        <w:t>отмечается более точная дифференциация  звуковой  стороны  речи. Дети  могут</w:t>
      </w:r>
      <w:r w:rsidR="002E2EB1" w:rsidRPr="002F6B7E">
        <w:t xml:space="preserve"> </w:t>
      </w:r>
      <w:r w:rsidRPr="002F6B7E">
        <w:t xml:space="preserve">определять правильно и неправильно произносимые звуки.  </w:t>
      </w:r>
    </w:p>
    <w:p w:rsidR="00B03AC8" w:rsidRPr="002F6B7E" w:rsidRDefault="002E2EB1" w:rsidP="002F6B7E">
      <w:pPr>
        <w:tabs>
          <w:tab w:val="left" w:pos="9355"/>
        </w:tabs>
        <w:ind w:firstLine="567"/>
        <w:jc w:val="both"/>
      </w:pPr>
      <w:r w:rsidRPr="002F6B7E">
        <w:t xml:space="preserve">       </w:t>
      </w:r>
      <w:r w:rsidR="00B03AC8" w:rsidRPr="002F6B7E">
        <w:t>Количество</w:t>
      </w:r>
      <w:r w:rsidRPr="002F6B7E">
        <w:t xml:space="preserve"> </w:t>
      </w:r>
      <w:r w:rsidR="00B03AC8" w:rsidRPr="002F6B7E">
        <w:t>неправильно произносимых звуков в детской речи достигает  16–20.</w:t>
      </w:r>
      <w:r w:rsidRPr="002F6B7E">
        <w:t xml:space="preserve"> </w:t>
      </w:r>
      <w:r w:rsidR="00B03AC8" w:rsidRPr="002F6B7E">
        <w:t>Нарушенными чаще оказываются звуки [С], [С′], [З], [З′], [Ц], [Ш],  [Ж],  [Ч],</w:t>
      </w:r>
      <w:r w:rsidRPr="002F6B7E">
        <w:t xml:space="preserve"> </w:t>
      </w:r>
      <w:r w:rsidR="00B03AC8" w:rsidRPr="002F6B7E">
        <w:t>[Щ]</w:t>
      </w:r>
      <w:r w:rsidR="003D391E" w:rsidRPr="002F6B7E">
        <w:t xml:space="preserve">, </w:t>
      </w:r>
      <w:r w:rsidR="00B03AC8" w:rsidRPr="002F6B7E">
        <w:t>[Р], [Р′], [Т], [Т′], [Д], [Д′], [Г], [Г′].</w:t>
      </w:r>
      <w:r w:rsidR="003D391E" w:rsidRPr="002F6B7E">
        <w:t xml:space="preserve"> </w:t>
      </w:r>
      <w:r w:rsidR="00B03AC8" w:rsidRPr="002F6B7E">
        <w:t>Для детей характерны замены твердых</w:t>
      </w:r>
      <w:r w:rsidR="003D391E" w:rsidRPr="002F6B7E">
        <w:t xml:space="preserve"> </w:t>
      </w:r>
      <w:r w:rsidR="00B03AC8" w:rsidRPr="002F6B7E">
        <w:t>согласных мягкими и наоборот. Гласные артикулируются  неотчетливо. Между</w:t>
      </w:r>
      <w:r w:rsidR="003D391E" w:rsidRPr="002F6B7E">
        <w:t xml:space="preserve"> </w:t>
      </w:r>
      <w:r w:rsidR="00B03AC8" w:rsidRPr="002F6B7E">
        <w:t>изолированным воспроизведением звуков и их употреблением  в речи</w:t>
      </w:r>
      <w:r w:rsidR="003D391E" w:rsidRPr="002F6B7E">
        <w:t xml:space="preserve"> </w:t>
      </w:r>
      <w:r w:rsidR="00B03AC8" w:rsidRPr="002F6B7E">
        <w:t>существуют резкие расхождения. Не  сформированность  звукопроизношения  у</w:t>
      </w:r>
      <w:r w:rsidR="003D391E" w:rsidRPr="002F6B7E">
        <w:t xml:space="preserve"> </w:t>
      </w:r>
      <w:r w:rsidR="00B03AC8" w:rsidRPr="002F6B7E">
        <w:t>детей ярко проявляется при произнесении слов и предложений. Детям доступно</w:t>
      </w:r>
      <w:r w:rsidR="003D391E" w:rsidRPr="002F6B7E">
        <w:t xml:space="preserve"> </w:t>
      </w:r>
      <w:r w:rsidR="00B03AC8" w:rsidRPr="002F6B7E">
        <w:t>воспроизведение слоговой структуры слов, но звуковой состав этих слов</w:t>
      </w:r>
      <w:r w:rsidR="000B0F86">
        <w:t xml:space="preserve"> </w:t>
      </w:r>
      <w:r w:rsidR="00B03AC8" w:rsidRPr="002F6B7E">
        <w:t>является диффузным. Они правильно передают звуковой состав односложных слов без стечения согласных (мак), в то же время повторить двусложные слова,</w:t>
      </w:r>
      <w:r w:rsidR="003D391E" w:rsidRPr="002F6B7E">
        <w:t xml:space="preserve"> </w:t>
      </w:r>
      <w:r w:rsidR="00B03AC8" w:rsidRPr="002F6B7E">
        <w:t>состоящие из прямых слогов, во многих случаях не могут (ваза —  вая). Дети</w:t>
      </w:r>
      <w:r w:rsidR="003D391E" w:rsidRPr="002F6B7E">
        <w:t xml:space="preserve"> </w:t>
      </w:r>
      <w:r w:rsidR="00B03AC8" w:rsidRPr="002F6B7E">
        <w:t>испытывают ярко выраженные затруднения при воспроизведении  звукового</w:t>
      </w:r>
      <w:r w:rsidR="003D391E" w:rsidRPr="002F6B7E">
        <w:t xml:space="preserve"> </w:t>
      </w:r>
      <w:r w:rsidR="00B03AC8" w:rsidRPr="002F6B7E">
        <w:t>состава двусложных слов, включающих обратный и прямой  слог.  Количество</w:t>
      </w:r>
      <w:r w:rsidR="003D391E" w:rsidRPr="002F6B7E">
        <w:t xml:space="preserve"> </w:t>
      </w:r>
      <w:r w:rsidR="00B03AC8" w:rsidRPr="002F6B7E">
        <w:t>слогов в слове сохраняется, но звуковой состав слов, последовательность звуков</w:t>
      </w:r>
      <w:r w:rsidR="003D391E" w:rsidRPr="002F6B7E">
        <w:t xml:space="preserve"> </w:t>
      </w:r>
      <w:r w:rsidR="00B03AC8" w:rsidRPr="002F6B7E">
        <w:t>и слогов воспроизводятся неверно:  окно —  кано. При  повторении  двусложных</w:t>
      </w:r>
      <w:r w:rsidR="003D391E" w:rsidRPr="002F6B7E">
        <w:t xml:space="preserve"> </w:t>
      </w:r>
      <w:r w:rsidR="00B03AC8" w:rsidRPr="002F6B7E">
        <w:t>слов с закрытым и прямым слогом в речи детей часто обнаруживается</w:t>
      </w:r>
      <w:r w:rsidR="003D391E" w:rsidRPr="002F6B7E">
        <w:t xml:space="preserve"> </w:t>
      </w:r>
      <w:r w:rsidR="00B03AC8" w:rsidRPr="002F6B7E">
        <w:t>выпадение звуков:  банка —  бака.  Наибольшие  затруднения  вызывает  у  детей</w:t>
      </w:r>
      <w:r w:rsidR="003D391E" w:rsidRPr="002F6B7E">
        <w:t xml:space="preserve"> </w:t>
      </w:r>
      <w:r w:rsidR="00B03AC8" w:rsidRPr="002F6B7E">
        <w:t>произнесение односложных и двусложных  слов  со  стечением  согласных. В  их</w:t>
      </w:r>
      <w:r w:rsidR="003D391E" w:rsidRPr="002F6B7E">
        <w:t xml:space="preserve"> </w:t>
      </w:r>
      <w:r w:rsidR="00B03AC8" w:rsidRPr="002F6B7E">
        <w:t>речи часто наблюдается пропуск нескольких звуков:  звезда  —  вида.  В</w:t>
      </w:r>
      <w:r w:rsidR="003D391E" w:rsidRPr="002F6B7E">
        <w:t xml:space="preserve"> </w:t>
      </w:r>
      <w:r w:rsidR="00B03AC8" w:rsidRPr="002F6B7E">
        <w:t>трехсложных словах дети, наряду с искажением и пропуском звуков, допускают</w:t>
      </w:r>
      <w:r w:rsidR="00626213" w:rsidRPr="002F6B7E">
        <w:t xml:space="preserve"> </w:t>
      </w:r>
      <w:r w:rsidR="00B03AC8" w:rsidRPr="002F6B7E">
        <w:t>перестановки слогов или опускают их совсем: голова —</w:t>
      </w:r>
      <w:r w:rsidR="000B0F86">
        <w:t xml:space="preserve"> </w:t>
      </w:r>
      <w:r w:rsidR="00B03AC8" w:rsidRPr="002F6B7E">
        <w:t>ава, коволя. Искажения в</w:t>
      </w:r>
      <w:r w:rsidR="003D391E" w:rsidRPr="002F6B7E">
        <w:t xml:space="preserve"> </w:t>
      </w:r>
      <w:r w:rsidR="00B03AC8" w:rsidRPr="002F6B7E">
        <w:t>трехсложных словах по сравнению с двусложными более выражены. Четырех-,пятисложные слова произносятся детьми  искаженно,  происходит  упрощение</w:t>
      </w:r>
      <w:r w:rsidR="003D391E" w:rsidRPr="002F6B7E">
        <w:t xml:space="preserve"> </w:t>
      </w:r>
      <w:r w:rsidR="00B03AC8" w:rsidRPr="002F6B7E">
        <w:t>многосложной структуры:  велосипед  —  сипед, тапитет.  Еще  более  часто</w:t>
      </w:r>
      <w:r w:rsidR="003D391E" w:rsidRPr="002F6B7E">
        <w:t xml:space="preserve"> </w:t>
      </w:r>
      <w:r w:rsidR="00B03AC8" w:rsidRPr="002F6B7E">
        <w:t>нарушается произнесение слов во фразовой речи. Нередко слова, которые</w:t>
      </w:r>
      <w:r w:rsidR="003D391E" w:rsidRPr="002F6B7E">
        <w:t xml:space="preserve"> </w:t>
      </w:r>
      <w:r w:rsidR="00B03AC8" w:rsidRPr="002F6B7E">
        <w:t>произносились правильно либо с небольшими  искажениями,  во  фразе  теряют</w:t>
      </w:r>
      <w:r w:rsidR="00626213" w:rsidRPr="002F6B7E">
        <w:t xml:space="preserve"> </w:t>
      </w:r>
      <w:r w:rsidR="00B03AC8" w:rsidRPr="002F6B7E">
        <w:t>всякое сходство с исходным словом: В клетке лев. — Клеки вефь. Недостаточное</w:t>
      </w:r>
      <w:r w:rsidR="003D391E" w:rsidRPr="002F6B7E">
        <w:t xml:space="preserve"> </w:t>
      </w:r>
      <w:r w:rsidR="00B03AC8" w:rsidRPr="002F6B7E">
        <w:t>усвоение звукового состава слов задерживает формирование словаря детей и</w:t>
      </w:r>
      <w:r w:rsidR="003D391E" w:rsidRPr="002F6B7E">
        <w:t xml:space="preserve"> </w:t>
      </w:r>
      <w:r w:rsidR="00B03AC8" w:rsidRPr="002F6B7E">
        <w:t>овладение ими грамматическим строем, о чем  свидетельствуют смешения</w:t>
      </w:r>
      <w:r w:rsidR="003D391E" w:rsidRPr="002F6B7E">
        <w:t xml:space="preserve"> </w:t>
      </w:r>
      <w:r w:rsidR="00B03AC8" w:rsidRPr="002F6B7E">
        <w:t>значений слов (грива понимается как грибы, шерсть как шесть).</w:t>
      </w:r>
    </w:p>
    <w:p w:rsidR="00626213" w:rsidRPr="002F6B7E" w:rsidRDefault="00626213" w:rsidP="002F6B7E">
      <w:pPr>
        <w:tabs>
          <w:tab w:val="left" w:pos="9355"/>
        </w:tabs>
        <w:ind w:firstLine="567"/>
        <w:jc w:val="both"/>
      </w:pPr>
    </w:p>
    <w:p w:rsidR="00B03AC8" w:rsidRPr="002F6B7E" w:rsidRDefault="00B03AC8" w:rsidP="002F6B7E">
      <w:pPr>
        <w:tabs>
          <w:tab w:val="left" w:pos="9355"/>
        </w:tabs>
        <w:ind w:firstLine="567"/>
        <w:jc w:val="center"/>
        <w:rPr>
          <w:i/>
        </w:rPr>
      </w:pPr>
      <w:r w:rsidRPr="002F6B7E">
        <w:rPr>
          <w:i/>
        </w:rPr>
        <w:t>Общая характеристика детей с третьим уровнем речевого развития</w:t>
      </w:r>
    </w:p>
    <w:p w:rsidR="003D391E" w:rsidRPr="002F6B7E" w:rsidRDefault="00B03AC8" w:rsidP="002F6B7E">
      <w:pPr>
        <w:tabs>
          <w:tab w:val="left" w:pos="9355"/>
        </w:tabs>
        <w:ind w:firstLine="567"/>
        <w:jc w:val="center"/>
        <w:rPr>
          <w:i/>
        </w:rPr>
      </w:pPr>
      <w:r w:rsidRPr="002F6B7E">
        <w:rPr>
          <w:i/>
        </w:rPr>
        <w:t>(по Р.Е. Левиной)</w:t>
      </w:r>
    </w:p>
    <w:p w:rsidR="00B03AC8" w:rsidRPr="002F6B7E" w:rsidRDefault="003D391E" w:rsidP="002F6B7E">
      <w:pPr>
        <w:tabs>
          <w:tab w:val="left" w:pos="9355"/>
        </w:tabs>
        <w:ind w:firstLine="567"/>
        <w:jc w:val="both"/>
      </w:pPr>
      <w:r w:rsidRPr="002F6B7E">
        <w:t xml:space="preserve">        </w:t>
      </w:r>
      <w:r w:rsidR="00B03AC8" w:rsidRPr="002F6B7E">
        <w:t>На фоне сравнительно развернутой речи наблюдается неточное знание  и</w:t>
      </w:r>
      <w:r w:rsidR="00402145" w:rsidRPr="002F6B7E">
        <w:t xml:space="preserve"> </w:t>
      </w:r>
      <w:r w:rsidR="00B03AC8" w:rsidRPr="002F6B7E">
        <w:t>неточное употребление многих  обиходных слов. В активном словаре</w:t>
      </w:r>
      <w:r w:rsidR="00402145" w:rsidRPr="002F6B7E">
        <w:t xml:space="preserve"> </w:t>
      </w:r>
      <w:r w:rsidR="00B03AC8" w:rsidRPr="002F6B7E">
        <w:t>преобладают существительные и глаголы, реже употребляются слова,</w:t>
      </w:r>
      <w:r w:rsidR="00402145" w:rsidRPr="002F6B7E">
        <w:t xml:space="preserve"> </w:t>
      </w:r>
      <w:r w:rsidR="00B03AC8" w:rsidRPr="002F6B7E">
        <w:t>характеризующие качества, признаки, состояния предметов и действий, а также</w:t>
      </w:r>
      <w:r w:rsidR="00402145" w:rsidRPr="002F6B7E">
        <w:t xml:space="preserve"> </w:t>
      </w:r>
      <w:r w:rsidR="00B03AC8" w:rsidRPr="002F6B7E">
        <w:t>способы действий. При использовании простых предлогов дети допускают</w:t>
      </w:r>
      <w:r w:rsidR="00060C1A" w:rsidRPr="002F6B7E">
        <w:t xml:space="preserve"> </w:t>
      </w:r>
      <w:r w:rsidR="00B03AC8" w:rsidRPr="002F6B7E">
        <w:t>большое количество ошибок и почти не используют сложные  предлоги.</w:t>
      </w:r>
      <w:r w:rsidR="00402145" w:rsidRPr="002F6B7E">
        <w:t xml:space="preserve"> </w:t>
      </w:r>
      <w:r w:rsidR="00B03AC8" w:rsidRPr="002F6B7E">
        <w:t>Отмечается незнание и неточное употребление некоторых слов детьми: слова</w:t>
      </w:r>
      <w:r w:rsidR="00402145" w:rsidRPr="002F6B7E">
        <w:t xml:space="preserve"> </w:t>
      </w:r>
      <w:r w:rsidR="00B03AC8" w:rsidRPr="002F6B7E">
        <w:t>могут заменяться другими, обозначающими сходный предмет  или  действие</w:t>
      </w:r>
      <w:r w:rsidR="00402145" w:rsidRPr="002F6B7E">
        <w:t xml:space="preserve"> </w:t>
      </w:r>
      <w:r w:rsidR="00B03AC8" w:rsidRPr="002F6B7E">
        <w:t>(кресло — диван, вязать — плести) или близкими по звуковому составу  (смола</w:t>
      </w:r>
      <w:r w:rsidR="00402145" w:rsidRPr="002F6B7E">
        <w:t xml:space="preserve"> </w:t>
      </w:r>
      <w:r w:rsidR="00B03AC8" w:rsidRPr="002F6B7E">
        <w:t xml:space="preserve">— зола). Иногда, </w:t>
      </w:r>
      <w:r w:rsidR="00B03AC8" w:rsidRPr="002F6B7E">
        <w:lastRenderedPageBreak/>
        <w:t>для того чтобы назвать предмет или действие, дети прибегают к</w:t>
      </w:r>
      <w:r w:rsidR="00402145" w:rsidRPr="002F6B7E">
        <w:t xml:space="preserve"> </w:t>
      </w:r>
      <w:r w:rsidR="00B03AC8" w:rsidRPr="002F6B7E">
        <w:t>пространным объяснениям.  Словарный  запас  детей  ограничен,  поэтому  часто</w:t>
      </w:r>
      <w:r w:rsidR="00402145" w:rsidRPr="002F6B7E">
        <w:t xml:space="preserve"> </w:t>
      </w:r>
      <w:r w:rsidR="00B03AC8" w:rsidRPr="002F6B7E">
        <w:t>отмечается неточный выбор слов. Некоторые слова оказываются недостаточно</w:t>
      </w:r>
      <w:r w:rsidR="00060C1A" w:rsidRPr="002F6B7E">
        <w:t xml:space="preserve"> </w:t>
      </w:r>
      <w:r w:rsidR="00B03AC8" w:rsidRPr="002F6B7E">
        <w:t>закрепленными в речи из-за их редкого употребления, поэтому при построении</w:t>
      </w:r>
      <w:r w:rsidR="00402145" w:rsidRPr="002F6B7E">
        <w:t xml:space="preserve"> </w:t>
      </w:r>
      <w:r w:rsidR="00B03AC8" w:rsidRPr="002F6B7E">
        <w:t>предложений дети стараются избегать их (памятник —  героям  ставят). Даже</w:t>
      </w:r>
      <w:r w:rsidR="00402145" w:rsidRPr="002F6B7E">
        <w:t xml:space="preserve"> </w:t>
      </w:r>
      <w:r w:rsidR="000B0F86">
        <w:t>з</w:t>
      </w:r>
      <w:r w:rsidR="00B03AC8" w:rsidRPr="002F6B7E">
        <w:t>накомые глаголы часто недостаточно дифференцируются детьми по  значению</w:t>
      </w:r>
      <w:r w:rsidR="00402145" w:rsidRPr="002F6B7E">
        <w:t xml:space="preserve"> </w:t>
      </w:r>
      <w:r w:rsidR="00B03AC8" w:rsidRPr="002F6B7E">
        <w:t>(поить  —  кормить).  Замены слов происходят как по смысловому,  так  и  по</w:t>
      </w:r>
      <w:r w:rsidR="00402145" w:rsidRPr="002F6B7E">
        <w:t xml:space="preserve"> </w:t>
      </w:r>
      <w:r w:rsidR="00B03AC8" w:rsidRPr="002F6B7E">
        <w:t>звуковому признаку.  Прилагательные преимущественно употребляются</w:t>
      </w:r>
      <w:r w:rsidR="00402145" w:rsidRPr="002F6B7E">
        <w:t xml:space="preserve"> </w:t>
      </w:r>
      <w:r w:rsidR="000B0F86">
        <w:t>к</w:t>
      </w:r>
      <w:r w:rsidR="00B03AC8" w:rsidRPr="002F6B7E">
        <w:t>ачественные, обозначающие непосредственно воспринимаемые признаки</w:t>
      </w:r>
      <w:r w:rsidR="00402145" w:rsidRPr="002F6B7E">
        <w:t xml:space="preserve"> </w:t>
      </w:r>
      <w:r w:rsidR="00B03AC8" w:rsidRPr="002F6B7E">
        <w:t>предметов  —  величину, цвет, форму, некоторые свойства предметов.</w:t>
      </w:r>
    </w:p>
    <w:p w:rsidR="00B03AC8" w:rsidRPr="002F6B7E" w:rsidRDefault="00402145" w:rsidP="002F6B7E">
      <w:pPr>
        <w:tabs>
          <w:tab w:val="left" w:pos="9355"/>
        </w:tabs>
        <w:ind w:firstLine="567"/>
        <w:jc w:val="both"/>
      </w:pPr>
      <w:r w:rsidRPr="002F6B7E">
        <w:t xml:space="preserve">      </w:t>
      </w:r>
      <w:r w:rsidR="00B03AC8" w:rsidRPr="002F6B7E">
        <w:t>Относительные и  притяжательные прилагательные  используются  только  для</w:t>
      </w:r>
      <w:r w:rsidR="00626213" w:rsidRPr="002F6B7E">
        <w:t xml:space="preserve"> </w:t>
      </w:r>
      <w:r w:rsidR="00B03AC8" w:rsidRPr="002F6B7E">
        <w:t>выражения хорошо знакомых отношений (мамина сумка).  Наречия</w:t>
      </w:r>
      <w:r w:rsidRPr="002F6B7E">
        <w:t xml:space="preserve"> </w:t>
      </w:r>
      <w:r w:rsidR="00B03AC8" w:rsidRPr="002F6B7E">
        <w:t>используются редко. Дети употребляют местоимения разных разрядов, простые</w:t>
      </w:r>
      <w:r w:rsidRPr="002F6B7E">
        <w:t xml:space="preserve"> </w:t>
      </w:r>
      <w:r w:rsidR="00B03AC8" w:rsidRPr="002F6B7E">
        <w:t>предлоги (особенно для выражения пространственных отношений — в, к, на, под и  др.). Временные, причинные, разделительные отношения с помощью</w:t>
      </w:r>
      <w:r w:rsidRPr="002F6B7E">
        <w:t xml:space="preserve"> </w:t>
      </w:r>
      <w:r w:rsidR="00B03AC8" w:rsidRPr="002F6B7E">
        <w:t>предлогов выражаются значительно реже. Редко используются предлоги,</w:t>
      </w:r>
      <w:r w:rsidR="00060C1A" w:rsidRPr="002F6B7E">
        <w:t xml:space="preserve"> </w:t>
      </w:r>
      <w:r w:rsidR="00B03AC8" w:rsidRPr="002F6B7E">
        <w:t>выражающие обстоятельства, характеристику действия или состояния, свойства</w:t>
      </w:r>
      <w:r w:rsidRPr="002F6B7E">
        <w:t xml:space="preserve"> </w:t>
      </w:r>
      <w:r w:rsidR="00B03AC8" w:rsidRPr="002F6B7E">
        <w:t>предметов или способ действия (около,  между,  через,  сквозь  и  др.). Предлоги</w:t>
      </w:r>
      <w:r w:rsidRPr="002F6B7E">
        <w:t xml:space="preserve"> </w:t>
      </w:r>
      <w:r w:rsidR="00B03AC8" w:rsidRPr="002F6B7E">
        <w:t>могут опускаться или заменяться. Причем один и тот же предлог при выражении</w:t>
      </w:r>
      <w:r w:rsidRPr="002F6B7E">
        <w:t xml:space="preserve"> </w:t>
      </w:r>
      <w:r w:rsidR="00B03AC8" w:rsidRPr="002F6B7E">
        <w:t>различных отношений может и опускаться, и заменяться.  Это  указывает  на</w:t>
      </w:r>
      <w:r w:rsidRPr="002F6B7E">
        <w:t xml:space="preserve"> </w:t>
      </w:r>
      <w:r w:rsidR="00B03AC8" w:rsidRPr="002F6B7E">
        <w:t>неполное понимание значений даже простых предлогов. У детей третьего уровня</w:t>
      </w:r>
      <w:r w:rsidRPr="002F6B7E">
        <w:t xml:space="preserve"> </w:t>
      </w:r>
      <w:r w:rsidR="00B03AC8" w:rsidRPr="002F6B7E">
        <w:t>недостаточно сформированы грамматические формы. Они допускают ошибки в</w:t>
      </w:r>
      <w:r w:rsidRPr="002F6B7E">
        <w:t xml:space="preserve"> </w:t>
      </w:r>
      <w:r w:rsidR="00B03AC8" w:rsidRPr="002F6B7E">
        <w:t>падежных окончаниях, в употреблении временных и видовых форм  глаголов, в</w:t>
      </w:r>
      <w:r w:rsidRPr="002F6B7E">
        <w:t xml:space="preserve"> </w:t>
      </w:r>
      <w:r w:rsidR="00B03AC8" w:rsidRPr="002F6B7E">
        <w:t>согласовании и управлении. Способами словообразования дети почти не</w:t>
      </w:r>
      <w:r w:rsidRPr="002F6B7E">
        <w:t xml:space="preserve"> </w:t>
      </w:r>
      <w:r w:rsidR="00B03AC8" w:rsidRPr="002F6B7E">
        <w:t>пользуются. Большое количество ошибок допус</w:t>
      </w:r>
      <w:r w:rsidR="000D6759" w:rsidRPr="002F6B7E">
        <w:t>кается при  словоизменении, из-</w:t>
      </w:r>
      <w:r w:rsidR="00B03AC8" w:rsidRPr="002F6B7E">
        <w:t>за чего нарушается синтаксическая связь слов в предложениях: смешение</w:t>
      </w:r>
      <w:r w:rsidR="000D6759" w:rsidRPr="002F6B7E">
        <w:t xml:space="preserve"> </w:t>
      </w:r>
      <w:r w:rsidR="00B03AC8" w:rsidRPr="002F6B7E">
        <w:t>окончаний существительных  мужского  и женского  рода  (висит  ореха);  замена</w:t>
      </w:r>
      <w:r w:rsidR="000D6759" w:rsidRPr="002F6B7E">
        <w:t xml:space="preserve"> </w:t>
      </w:r>
      <w:r w:rsidR="00B03AC8" w:rsidRPr="002F6B7E">
        <w:t>окончаний существительных среднего рода в именительном падеже окончанием</w:t>
      </w:r>
      <w:r w:rsidR="000D6759" w:rsidRPr="002F6B7E">
        <w:t xml:space="preserve"> </w:t>
      </w:r>
      <w:r w:rsidR="00B03AC8" w:rsidRPr="002F6B7E">
        <w:t>существительного женского рода (зеркало  —  зеркалы,  копыто  —  копыта);</w:t>
      </w:r>
      <w:r w:rsidR="000D6759" w:rsidRPr="002F6B7E">
        <w:t xml:space="preserve"> </w:t>
      </w:r>
      <w:r w:rsidR="00B03AC8" w:rsidRPr="002F6B7E">
        <w:t>склонение имен существительных среднего рода как существительных женского</w:t>
      </w:r>
      <w:r w:rsidR="000D6759" w:rsidRPr="002F6B7E">
        <w:t xml:space="preserve"> </w:t>
      </w:r>
      <w:r w:rsidR="00B03AC8" w:rsidRPr="002F6B7E">
        <w:t>рода  (пасет стаду); неправильные падежные окончания существительных</w:t>
      </w:r>
      <w:r w:rsidR="000D6759" w:rsidRPr="002F6B7E">
        <w:t xml:space="preserve"> </w:t>
      </w:r>
      <w:r w:rsidR="00B03AC8" w:rsidRPr="002F6B7E">
        <w:t>женского рода с основой на мягкий согласный (солит  сольи,  нет  мебеля);</w:t>
      </w:r>
      <w:r w:rsidR="000D6759" w:rsidRPr="002F6B7E">
        <w:t xml:space="preserve"> </w:t>
      </w:r>
      <w:r w:rsidR="00B03AC8" w:rsidRPr="002F6B7E">
        <w:t>неправильное соотнесение существительных и местоимений (солнце  низкое,  он</w:t>
      </w:r>
      <w:r w:rsidR="000D6759" w:rsidRPr="002F6B7E">
        <w:t xml:space="preserve"> </w:t>
      </w:r>
      <w:r w:rsidR="00B03AC8" w:rsidRPr="002F6B7E">
        <w:t>греет плохо); ошибочно</w:t>
      </w:r>
      <w:r w:rsidR="000B0F86">
        <w:t>е ударение  в  слове  (с  пола,  по  ство</w:t>
      </w:r>
      <w:r w:rsidR="00B03AC8" w:rsidRPr="002F6B7E">
        <w:t>лу); не</w:t>
      </w:r>
      <w:r w:rsidR="000D6759" w:rsidRPr="002F6B7E">
        <w:t xml:space="preserve"> </w:t>
      </w:r>
      <w:r w:rsidR="00B03AC8" w:rsidRPr="002F6B7E">
        <w:t>различение</w:t>
      </w:r>
      <w:r w:rsidR="000D6759" w:rsidRPr="002F6B7E">
        <w:t xml:space="preserve"> </w:t>
      </w:r>
      <w:r w:rsidR="00B03AC8" w:rsidRPr="002F6B7E">
        <w:t>вида глаголов (сели, пока не перестал дождь  —  вместо  сидели);  ошибки  в</w:t>
      </w:r>
      <w:r w:rsidR="000D6759" w:rsidRPr="002F6B7E">
        <w:t xml:space="preserve"> </w:t>
      </w:r>
      <w:r w:rsidR="00B03AC8" w:rsidRPr="002F6B7E">
        <w:t>беспредложном и предложном управлении (пьет воды, кладет  дров);</w:t>
      </w:r>
      <w:r w:rsidR="000D6759" w:rsidRPr="002F6B7E">
        <w:t xml:space="preserve"> </w:t>
      </w:r>
      <w:r w:rsidR="00B03AC8" w:rsidRPr="002F6B7E">
        <w:t>неправильное согласование существительных и прилагательных,  особенно</w:t>
      </w:r>
      <w:r w:rsidR="000D6759" w:rsidRPr="002F6B7E">
        <w:t xml:space="preserve"> </w:t>
      </w:r>
      <w:r w:rsidR="00B03AC8" w:rsidRPr="002F6B7E">
        <w:t>среднего рода (небо синяя), реже  —  неправильное согласование</w:t>
      </w:r>
      <w:r w:rsidR="000D6759" w:rsidRPr="002F6B7E">
        <w:t xml:space="preserve"> </w:t>
      </w:r>
      <w:r w:rsidR="00B03AC8" w:rsidRPr="002F6B7E">
        <w:t>существительных и глаголов (мальчик рисуют). Словообразование у детей сформировано недостаточно. Отмечаются</w:t>
      </w:r>
      <w:r w:rsidR="000D6759" w:rsidRPr="002F6B7E">
        <w:t xml:space="preserve"> </w:t>
      </w:r>
      <w:r w:rsidR="00B03AC8" w:rsidRPr="002F6B7E">
        <w:t>трудности подбора однокоренных слов. Часто словообразование заменяется</w:t>
      </w:r>
      <w:r w:rsidR="000D6759" w:rsidRPr="002F6B7E">
        <w:t xml:space="preserve"> </w:t>
      </w:r>
      <w:r w:rsidR="00B03AC8" w:rsidRPr="002F6B7E">
        <w:t>словоизменением (снег  —  снеги). Редко используются суффиксальный и</w:t>
      </w:r>
      <w:r w:rsidR="000D6759" w:rsidRPr="002F6B7E">
        <w:t xml:space="preserve"> </w:t>
      </w:r>
      <w:r w:rsidR="00B03AC8" w:rsidRPr="002F6B7E">
        <w:t>префиксальный способы словообразования, причем образование слов является</w:t>
      </w:r>
      <w:r w:rsidR="000D6759" w:rsidRPr="002F6B7E">
        <w:t xml:space="preserve"> </w:t>
      </w:r>
      <w:r w:rsidR="00B03AC8" w:rsidRPr="002F6B7E">
        <w:t>неправильным (садовник  —  садник).  Изменение слов затруднено звуковыми</w:t>
      </w:r>
      <w:r w:rsidR="000D6759" w:rsidRPr="002F6B7E">
        <w:t xml:space="preserve"> </w:t>
      </w:r>
      <w:r w:rsidR="00B03AC8" w:rsidRPr="002F6B7E">
        <w:t>смешениями, например, к слову город подбирается родственное слово голодный</w:t>
      </w:r>
      <w:r w:rsidR="00626213" w:rsidRPr="002F6B7E">
        <w:t xml:space="preserve"> </w:t>
      </w:r>
      <w:r w:rsidR="00B03AC8" w:rsidRPr="002F6B7E">
        <w:t>(смешение [Р] — [Л]), к слову свисток — цветы (смешение [С] — [Ц]).</w:t>
      </w:r>
      <w:r w:rsidR="000D6759" w:rsidRPr="002F6B7E">
        <w:t xml:space="preserve"> </w:t>
      </w:r>
      <w:r w:rsidR="00B03AC8" w:rsidRPr="002F6B7E">
        <w:t>В активной речи дети используют преимущественно простые предложения.</w:t>
      </w:r>
      <w:r w:rsidR="000D6759" w:rsidRPr="002F6B7E">
        <w:t xml:space="preserve"> </w:t>
      </w:r>
      <w:r w:rsidR="00B03AC8" w:rsidRPr="002F6B7E">
        <w:t>Большие затруднения (а часто и полное неумение) отмечаются у  детей  при</w:t>
      </w:r>
      <w:r w:rsidR="000D6759" w:rsidRPr="002F6B7E">
        <w:t xml:space="preserve"> </w:t>
      </w:r>
      <w:r w:rsidR="00B03AC8" w:rsidRPr="002F6B7E">
        <w:t>распространении предложений и при построении сложносочиненных и</w:t>
      </w:r>
      <w:r w:rsidR="000D6759" w:rsidRPr="002F6B7E">
        <w:t xml:space="preserve"> </w:t>
      </w:r>
      <w:r w:rsidR="00B03AC8" w:rsidRPr="002F6B7E">
        <w:t>сложноподчиненных предложений. Во фразовой речи детей обнаруживаются</w:t>
      </w:r>
      <w:r w:rsidR="000D6759" w:rsidRPr="002F6B7E">
        <w:t xml:space="preserve"> </w:t>
      </w:r>
      <w:r w:rsidR="00B03AC8" w:rsidRPr="002F6B7E">
        <w:t>отдельные аграмматизмы, часто отсутствует правильная  связь слов в</w:t>
      </w:r>
      <w:r w:rsidR="000D6759" w:rsidRPr="002F6B7E">
        <w:t xml:space="preserve"> </w:t>
      </w:r>
      <w:r w:rsidR="00B03AC8" w:rsidRPr="002F6B7E">
        <w:t>предложениях, выражающих временные</w:t>
      </w:r>
      <w:r w:rsidR="000D6759" w:rsidRPr="002F6B7E">
        <w:t>, пространственные и  причинно-</w:t>
      </w:r>
      <w:r w:rsidR="00B03AC8" w:rsidRPr="002F6B7E">
        <w:t>следственные отношения (Сегодня уже весь снег растаял, как прошел месяц.).</w:t>
      </w:r>
      <w:r w:rsidR="000D6759" w:rsidRPr="002F6B7E">
        <w:t xml:space="preserve"> </w:t>
      </w:r>
      <w:r w:rsidR="00B03AC8" w:rsidRPr="002F6B7E">
        <w:t>У большинства детей сохраняются недостатки произношения звуков и</w:t>
      </w:r>
      <w:r w:rsidR="000D6759" w:rsidRPr="002F6B7E">
        <w:t xml:space="preserve"> </w:t>
      </w:r>
      <w:r w:rsidR="00B03AC8" w:rsidRPr="002F6B7E">
        <w:t>нарушения звукослоговой структуры слова, что создает значительные трудности</w:t>
      </w:r>
      <w:r w:rsidR="000D6759" w:rsidRPr="002F6B7E">
        <w:t xml:space="preserve"> </w:t>
      </w:r>
      <w:r w:rsidR="00B03AC8" w:rsidRPr="002F6B7E">
        <w:t>в овладении детьми звуковым анализом и синтезом.  Дефекты</w:t>
      </w:r>
      <w:r w:rsidR="007915D4" w:rsidRPr="002F6B7E">
        <w:t xml:space="preserve"> </w:t>
      </w:r>
      <w:r w:rsidR="00B03AC8" w:rsidRPr="002F6B7E">
        <w:t>звукопроизношения проявляются в затруднениях при различении сходных</w:t>
      </w:r>
      <w:r w:rsidR="000D6759" w:rsidRPr="002F6B7E">
        <w:t xml:space="preserve"> </w:t>
      </w:r>
      <w:r w:rsidR="00B03AC8" w:rsidRPr="002F6B7E">
        <w:t>фонем. Диффузность  смешений, их случайный характер  отсутствуют.  Дети</w:t>
      </w:r>
      <w:r w:rsidR="000D6759" w:rsidRPr="002F6B7E">
        <w:t xml:space="preserve"> </w:t>
      </w:r>
      <w:r w:rsidR="00B03AC8" w:rsidRPr="002F6B7E">
        <w:t>пользуются полной слоговой структурой слов. Редко наблюдаются перестановки</w:t>
      </w:r>
      <w:r w:rsidR="000D6759" w:rsidRPr="002F6B7E">
        <w:t xml:space="preserve"> </w:t>
      </w:r>
      <w:r w:rsidR="00B03AC8" w:rsidRPr="002F6B7E">
        <w:t xml:space="preserve">звуков, слогов (колбаса — </w:t>
      </w:r>
      <w:r w:rsidR="00B03AC8" w:rsidRPr="002F6B7E">
        <w:lastRenderedPageBreak/>
        <w:t>кобалса). Подобные нарушения проявляются главным образом при воспроизведении незнакомых и  сложных по звукослоговой</w:t>
      </w:r>
      <w:r w:rsidR="000D6759" w:rsidRPr="002F6B7E">
        <w:t xml:space="preserve"> </w:t>
      </w:r>
      <w:r w:rsidR="00B03AC8" w:rsidRPr="002F6B7E">
        <w:t>структуре слов.  Понимание обиходной  речи  детьми  в  основном  хорошее,  но</w:t>
      </w:r>
      <w:r w:rsidR="007915D4" w:rsidRPr="002F6B7E">
        <w:t xml:space="preserve"> </w:t>
      </w:r>
      <w:r w:rsidR="00B03AC8" w:rsidRPr="002F6B7E">
        <w:t>иногда  обнаруживается незнание отдельных слов и выражений, смешение</w:t>
      </w:r>
      <w:r w:rsidR="000D6759" w:rsidRPr="002F6B7E">
        <w:t xml:space="preserve"> </w:t>
      </w:r>
      <w:r w:rsidR="00B03AC8" w:rsidRPr="002F6B7E">
        <w:t>смысловых значений слов, близких по звучанию, не  дифференцированность</w:t>
      </w:r>
      <w:r w:rsidR="000D6759" w:rsidRPr="002F6B7E">
        <w:t xml:space="preserve"> </w:t>
      </w:r>
      <w:r w:rsidR="00B03AC8" w:rsidRPr="002F6B7E">
        <w:t>грамматических форм.  Возникают ошибки в понимании речи, связанные с</w:t>
      </w:r>
      <w:r w:rsidR="000D6759" w:rsidRPr="002F6B7E">
        <w:t xml:space="preserve"> </w:t>
      </w:r>
      <w:r w:rsidR="00B03AC8" w:rsidRPr="002F6B7E">
        <w:t>недостаточным  различением форм числа, рода и падежа существительных и</w:t>
      </w:r>
      <w:r w:rsidR="000D6759" w:rsidRPr="002F6B7E">
        <w:t xml:space="preserve"> </w:t>
      </w:r>
      <w:r w:rsidR="00B03AC8" w:rsidRPr="002F6B7E">
        <w:t>прилагательных, временных форм глагола, оттенков значений однокоренных</w:t>
      </w:r>
      <w:r w:rsidR="007915D4" w:rsidRPr="002F6B7E">
        <w:t xml:space="preserve"> </w:t>
      </w:r>
      <w:r w:rsidR="00B03AC8" w:rsidRPr="002F6B7E">
        <w:t>слов, а  также тех выражений, которые отражают причинно-следственные,</w:t>
      </w:r>
      <w:r w:rsidR="000D6759" w:rsidRPr="002F6B7E">
        <w:t xml:space="preserve"> </w:t>
      </w:r>
      <w:r w:rsidR="00B03AC8" w:rsidRPr="002F6B7E">
        <w:t>временные, пространственные отношения.</w:t>
      </w:r>
    </w:p>
    <w:p w:rsidR="00626213" w:rsidRPr="002F6B7E" w:rsidRDefault="00626213" w:rsidP="002F6B7E">
      <w:pPr>
        <w:tabs>
          <w:tab w:val="left" w:pos="9355"/>
        </w:tabs>
        <w:ind w:firstLine="567"/>
        <w:jc w:val="center"/>
        <w:rPr>
          <w:i/>
        </w:rPr>
      </w:pPr>
    </w:p>
    <w:p w:rsidR="00B03AC8" w:rsidRPr="002F6B7E" w:rsidRDefault="00B03AC8" w:rsidP="002F6B7E">
      <w:pPr>
        <w:tabs>
          <w:tab w:val="left" w:pos="9355"/>
        </w:tabs>
        <w:ind w:firstLine="567"/>
        <w:jc w:val="center"/>
        <w:rPr>
          <w:i/>
        </w:rPr>
      </w:pPr>
      <w:r w:rsidRPr="002F6B7E">
        <w:rPr>
          <w:i/>
        </w:rPr>
        <w:t>Общая характеристика детей с четвертым уровнем</w:t>
      </w:r>
    </w:p>
    <w:p w:rsidR="00B03AC8" w:rsidRPr="002F6B7E" w:rsidRDefault="00B03AC8" w:rsidP="002F6B7E">
      <w:pPr>
        <w:tabs>
          <w:tab w:val="left" w:pos="9355"/>
        </w:tabs>
        <w:ind w:firstLine="567"/>
        <w:jc w:val="center"/>
        <w:rPr>
          <w:i/>
        </w:rPr>
      </w:pPr>
      <w:r w:rsidRPr="002F6B7E">
        <w:rPr>
          <w:i/>
        </w:rPr>
        <w:t>речевого развития (по Т.Б. Филичевой)</w:t>
      </w:r>
    </w:p>
    <w:p w:rsidR="00B03AC8" w:rsidRPr="002F6B7E" w:rsidRDefault="000D6759" w:rsidP="002F6B7E">
      <w:pPr>
        <w:tabs>
          <w:tab w:val="left" w:pos="9355"/>
        </w:tabs>
        <w:ind w:firstLine="567"/>
        <w:jc w:val="both"/>
      </w:pPr>
      <w:r w:rsidRPr="002F6B7E">
        <w:t xml:space="preserve">      </w:t>
      </w:r>
      <w:r w:rsidR="00B03AC8" w:rsidRPr="002F6B7E">
        <w:t>Дети, отнесенные к  четвертому уровню речевого развития, не имеют</w:t>
      </w:r>
      <w:r w:rsidRPr="002F6B7E">
        <w:t xml:space="preserve"> </w:t>
      </w:r>
      <w:r w:rsidR="00B03AC8" w:rsidRPr="002F6B7E">
        <w:t>грубых  нарушений звукопроизношения, но у них наблюдается недостаточно</w:t>
      </w:r>
      <w:r w:rsidRPr="002F6B7E">
        <w:t xml:space="preserve"> </w:t>
      </w:r>
      <w:r w:rsidR="00B03AC8" w:rsidRPr="002F6B7E">
        <w:t>четкая дифференциация звуков.  Нарушения звукослоговой структуры слов</w:t>
      </w:r>
      <w:r w:rsidRPr="002F6B7E">
        <w:t xml:space="preserve"> </w:t>
      </w:r>
      <w:r w:rsidR="00B03AC8" w:rsidRPr="002F6B7E">
        <w:t>проявляются у детей в различных вариантах искажения звуконаполняемости,</w:t>
      </w:r>
      <w:r w:rsidRPr="002F6B7E">
        <w:t xml:space="preserve"> </w:t>
      </w:r>
      <w:r w:rsidR="00B03AC8" w:rsidRPr="002F6B7E">
        <w:t>поскольку детям трудно удерживать в памяти грамматический образ слова. У</w:t>
      </w:r>
      <w:r w:rsidRPr="002F6B7E">
        <w:t xml:space="preserve"> </w:t>
      </w:r>
      <w:r w:rsidR="00B03AC8" w:rsidRPr="002F6B7E">
        <w:t>них отмечаются  персеверации (бпибиблиотекарь  —  библиотекарь),</w:t>
      </w:r>
      <w:r w:rsidRPr="002F6B7E">
        <w:t xml:space="preserve"> </w:t>
      </w:r>
      <w:r w:rsidR="00B03AC8" w:rsidRPr="002F6B7E">
        <w:t>перестановки звуков и слогов (потрной — портной), сокращение согласных при</w:t>
      </w:r>
      <w:r w:rsidRPr="002F6B7E">
        <w:t xml:space="preserve"> </w:t>
      </w:r>
      <w:r w:rsidR="00B03AC8" w:rsidRPr="002F6B7E">
        <w:t>стечении (качих</w:t>
      </w:r>
      <w:r w:rsidR="00F23558">
        <w:t xml:space="preserve"> </w:t>
      </w:r>
      <w:r w:rsidR="00B03AC8" w:rsidRPr="002F6B7E">
        <w:t>аке</w:t>
      </w:r>
      <w:r w:rsidR="00F23558">
        <w:t xml:space="preserve">т </w:t>
      </w:r>
      <w:r w:rsidR="00B03AC8" w:rsidRPr="002F6B7E">
        <w:t>кань — ткачиха ткет ткань), замены слогов (кабукетка—</w:t>
      </w:r>
      <w:r w:rsidRPr="002F6B7E">
        <w:t xml:space="preserve"> </w:t>
      </w:r>
      <w:r w:rsidR="00F23558">
        <w:t>табурет</w:t>
      </w:r>
      <w:r w:rsidR="00B03AC8" w:rsidRPr="002F6B7E">
        <w:t>ка), реже — опускание слогов (трехтажный — трехэтажный). Среди</w:t>
      </w:r>
      <w:r w:rsidRPr="002F6B7E">
        <w:t xml:space="preserve"> </w:t>
      </w:r>
      <w:r w:rsidR="00B03AC8" w:rsidRPr="002F6B7E">
        <w:t>нарушений фонетико-фонематического характера наряду с неполной</w:t>
      </w:r>
      <w:r w:rsidRPr="002F6B7E">
        <w:t xml:space="preserve"> </w:t>
      </w:r>
      <w:r w:rsidR="00B03AC8" w:rsidRPr="002F6B7E">
        <w:t>сформированностью звукослоговой структуры слова у детей отмечаются</w:t>
      </w:r>
      <w:r w:rsidRPr="002F6B7E">
        <w:t xml:space="preserve"> </w:t>
      </w:r>
      <w:r w:rsidR="00B03AC8" w:rsidRPr="002F6B7E">
        <w:t>недостаточная внятность, выразительность речи, нечеткая дикция,  создающие</w:t>
      </w:r>
      <w:r w:rsidRPr="002F6B7E">
        <w:t xml:space="preserve"> </w:t>
      </w:r>
      <w:r w:rsidR="00B03AC8" w:rsidRPr="002F6B7E">
        <w:t>впечатление общей смазанности речи, смешение звуков, что  свидетельствует  о</w:t>
      </w:r>
      <w:r w:rsidRPr="002F6B7E">
        <w:t xml:space="preserve"> </w:t>
      </w:r>
      <w:r w:rsidR="00B03AC8" w:rsidRPr="002F6B7E">
        <w:t>низком уровне  сформированности дифференцированного восприятия фонем и</w:t>
      </w:r>
      <w:r w:rsidRPr="002F6B7E">
        <w:t xml:space="preserve"> </w:t>
      </w:r>
      <w:r w:rsidR="00B03AC8" w:rsidRPr="002F6B7E">
        <w:t>является важным показателем незавершенного  процесса  фонемообразования.</w:t>
      </w:r>
      <w:r w:rsidRPr="002F6B7E">
        <w:t xml:space="preserve"> </w:t>
      </w:r>
      <w:r w:rsidR="00B03AC8" w:rsidRPr="002F6B7E">
        <w:t>Дети этого уровня речевого развития имеют отдельные нарушения  смысловой</w:t>
      </w:r>
      <w:r w:rsidRPr="002F6B7E">
        <w:t xml:space="preserve"> </w:t>
      </w:r>
      <w:r w:rsidR="00B03AC8" w:rsidRPr="002F6B7E">
        <w:t>стороны языка. Несмотря на разнообразный предметный словарь, в нем</w:t>
      </w:r>
      <w:r w:rsidRPr="002F6B7E">
        <w:t xml:space="preserve"> </w:t>
      </w:r>
      <w:r w:rsidR="00B03AC8" w:rsidRPr="002F6B7E">
        <w:t>отсутствуют слова, обозначающие некоторых животных (филин, кенгуру),</w:t>
      </w:r>
      <w:r w:rsidRPr="002F6B7E">
        <w:t xml:space="preserve"> </w:t>
      </w:r>
      <w:r w:rsidR="00B03AC8" w:rsidRPr="002F6B7E">
        <w:t>растений (кактус, вьюн), профессий людей  (экскурсовод, пианист), частей тела</w:t>
      </w:r>
      <w:r w:rsidRPr="002F6B7E">
        <w:t xml:space="preserve"> </w:t>
      </w:r>
      <w:r w:rsidR="00B03AC8" w:rsidRPr="002F6B7E">
        <w:t>(пятка, ноздри). Отвечая на вопросы, дети смешивают   родовые  и  видовые</w:t>
      </w:r>
      <w:r w:rsidRPr="002F6B7E">
        <w:t xml:space="preserve"> </w:t>
      </w:r>
      <w:r w:rsidR="00B03AC8" w:rsidRPr="002F6B7E">
        <w:t>понятия (деревья — березки, елки, лес). При обозначени</w:t>
      </w:r>
      <w:r w:rsidRPr="002F6B7E">
        <w:t xml:space="preserve">и действий и признаков </w:t>
      </w:r>
      <w:r w:rsidR="00B03AC8" w:rsidRPr="002F6B7E">
        <w:t>предметов дети используют  типовые и сходные названия (прямоугольный  —</w:t>
      </w:r>
      <w:r w:rsidRPr="002F6B7E">
        <w:t xml:space="preserve"> </w:t>
      </w:r>
      <w:r w:rsidR="00B03AC8" w:rsidRPr="002F6B7E">
        <w:t>квадрат, перебежал —</w:t>
      </w:r>
      <w:r w:rsidR="00F23558">
        <w:t xml:space="preserve"> </w:t>
      </w:r>
      <w:r w:rsidR="00B03AC8" w:rsidRPr="002F6B7E">
        <w:t>бежал). Лексические ошибки проявляются в замене слов,</w:t>
      </w:r>
      <w:r w:rsidRPr="002F6B7E">
        <w:t xml:space="preserve"> </w:t>
      </w:r>
      <w:r w:rsidR="00B03AC8" w:rsidRPr="002F6B7E">
        <w:t>близких по значению (мальчик чистит метлой двор  вместо  мальчик подметает), в неточном употреблении и смешении признаков  (высокий дом —</w:t>
      </w:r>
      <w:r w:rsidRPr="002F6B7E">
        <w:t xml:space="preserve"> </w:t>
      </w:r>
      <w:r w:rsidR="00B03AC8" w:rsidRPr="002F6B7E">
        <w:t>большой,  смелый мальчик —  быстрый). В  то же  время для  детей  этого уровня</w:t>
      </w:r>
      <w:r w:rsidRPr="002F6B7E">
        <w:t xml:space="preserve"> </w:t>
      </w:r>
      <w:r w:rsidR="00B03AC8" w:rsidRPr="002F6B7E">
        <w:t>речевого развития характерны  достаточная сформированность лексических</w:t>
      </w:r>
      <w:r w:rsidRPr="002F6B7E">
        <w:t xml:space="preserve"> </w:t>
      </w:r>
      <w:r w:rsidR="00B03AC8" w:rsidRPr="002F6B7E">
        <w:t>средств языка и умения устанавливать системные связи и отношения,</w:t>
      </w:r>
      <w:r w:rsidRPr="002F6B7E">
        <w:t xml:space="preserve"> </w:t>
      </w:r>
      <w:r w:rsidR="00B03AC8" w:rsidRPr="002F6B7E">
        <w:t>существующие внутри лексических групп. Они довольно легко справляются с</w:t>
      </w:r>
      <w:r w:rsidR="00806063" w:rsidRPr="002F6B7E">
        <w:t xml:space="preserve"> </w:t>
      </w:r>
      <w:r w:rsidR="00B03AC8" w:rsidRPr="002F6B7E">
        <w:t>подбором общеупотребительных антонимов, отражающих размер предмета</w:t>
      </w:r>
      <w:r w:rsidRPr="002F6B7E">
        <w:t xml:space="preserve"> </w:t>
      </w:r>
      <w:r w:rsidR="00B03AC8" w:rsidRPr="002F6B7E">
        <w:t>(большой  —  маленький), пространственную противоположность (далеко  —</w:t>
      </w:r>
      <w:r w:rsidRPr="002F6B7E">
        <w:t xml:space="preserve"> </w:t>
      </w:r>
      <w:r w:rsidR="00B03AC8" w:rsidRPr="002F6B7E">
        <w:t>близко), оценочную  характеристику (плохой  —  хороший).  Дети  испытывают</w:t>
      </w:r>
      <w:r w:rsidRPr="002F6B7E">
        <w:t xml:space="preserve"> </w:t>
      </w:r>
      <w:r w:rsidR="00B03AC8" w:rsidRPr="002F6B7E">
        <w:t>трудности при выражении антонимических отношений абстрактных слов (бег —</w:t>
      </w:r>
      <w:r w:rsidRPr="002F6B7E">
        <w:t xml:space="preserve"> </w:t>
      </w:r>
      <w:r w:rsidR="00B03AC8" w:rsidRPr="002F6B7E">
        <w:t>хождение, бежать, ходить, набег; жадность  —  нежадность,  вежливость;</w:t>
      </w:r>
      <w:r w:rsidRPr="002F6B7E">
        <w:t xml:space="preserve"> </w:t>
      </w:r>
      <w:r w:rsidR="00B03AC8" w:rsidRPr="002F6B7E">
        <w:t>вежливость  —  злой, доброта, невежливость),  которые  возрастают  по  мере абстрактности их значения (молодость  —  немолодость; парадная дверь  —</w:t>
      </w:r>
      <w:r w:rsidRPr="002F6B7E">
        <w:t xml:space="preserve"> </w:t>
      </w:r>
      <w:r w:rsidR="00B03AC8" w:rsidRPr="002F6B7E">
        <w:t>задок, задник, не передничек).  Недостаточный уровень сформированности</w:t>
      </w:r>
      <w:r w:rsidRPr="002F6B7E">
        <w:t xml:space="preserve"> </w:t>
      </w:r>
      <w:r w:rsidR="00B03AC8" w:rsidRPr="002F6B7E">
        <w:t>лексических средств языка особенно ярко проявляется в понимании и</w:t>
      </w:r>
      <w:r w:rsidRPr="002F6B7E">
        <w:t xml:space="preserve"> </w:t>
      </w:r>
      <w:r w:rsidR="00B03AC8" w:rsidRPr="002F6B7E">
        <w:t>употреблении фраз, пословиц  с переносным значением  (румяный  как  яблоко</w:t>
      </w:r>
      <w:r w:rsidRPr="002F6B7E">
        <w:t xml:space="preserve"> </w:t>
      </w:r>
      <w:r w:rsidR="00B03AC8" w:rsidRPr="002F6B7E">
        <w:t>трактуется ребенком</w:t>
      </w:r>
      <w:r w:rsidR="00F23558">
        <w:t>,</w:t>
      </w:r>
      <w:r w:rsidR="00B03AC8" w:rsidRPr="002F6B7E">
        <w:t xml:space="preserve"> как много съел яблок).</w:t>
      </w:r>
    </w:p>
    <w:p w:rsidR="00780E75" w:rsidRDefault="000D6759" w:rsidP="002F6B7E">
      <w:pPr>
        <w:tabs>
          <w:tab w:val="left" w:pos="9355"/>
        </w:tabs>
        <w:ind w:firstLine="567"/>
        <w:jc w:val="both"/>
      </w:pPr>
      <w:r w:rsidRPr="002F6B7E">
        <w:t xml:space="preserve">      </w:t>
      </w:r>
      <w:r w:rsidR="00B03AC8" w:rsidRPr="002F6B7E">
        <w:t>При наличии необходимого запаса слов, обозначающих профессии, у детей</w:t>
      </w:r>
      <w:r w:rsidRPr="002F6B7E">
        <w:t xml:space="preserve"> </w:t>
      </w:r>
      <w:r w:rsidR="00B03AC8" w:rsidRPr="002F6B7E">
        <w:t>возникают значительные трудности при назывании лиц мужского и  женского</w:t>
      </w:r>
      <w:r w:rsidRPr="002F6B7E">
        <w:t xml:space="preserve"> </w:t>
      </w:r>
      <w:r w:rsidR="00B03AC8" w:rsidRPr="002F6B7E">
        <w:t>рода (летчик  вместо  летчица), появляются  собственные формы</w:t>
      </w:r>
      <w:r w:rsidRPr="002F6B7E">
        <w:t xml:space="preserve"> </w:t>
      </w:r>
      <w:r w:rsidR="00B03AC8" w:rsidRPr="002F6B7E">
        <w:t>словообразования, не свойственные р</w:t>
      </w:r>
      <w:r w:rsidRPr="002F6B7E">
        <w:t>усскому языку (скрепучка  вмест</w:t>
      </w:r>
      <w:r w:rsidR="00F23558">
        <w:t>о</w:t>
      </w:r>
      <w:r w:rsidRPr="002F6B7E">
        <w:t xml:space="preserve"> </w:t>
      </w:r>
      <w:r w:rsidR="00B03AC8" w:rsidRPr="002F6B7E">
        <w:t>скрипачка).  Выраженные трудности отмечаются при образовании слов с</w:t>
      </w:r>
      <w:r w:rsidRPr="002F6B7E">
        <w:t xml:space="preserve"> </w:t>
      </w:r>
      <w:r w:rsidR="00B03AC8" w:rsidRPr="002F6B7E">
        <w:t xml:space="preserve">помощью  увеличительных суффиксов. Дети либо повторяют названное </w:t>
      </w:r>
      <w:r w:rsidR="00B03AC8" w:rsidRPr="002F6B7E">
        <w:lastRenderedPageBreak/>
        <w:t>слово</w:t>
      </w:r>
      <w:r w:rsidRPr="002F6B7E">
        <w:t xml:space="preserve"> </w:t>
      </w:r>
      <w:r w:rsidR="00B03AC8" w:rsidRPr="002F6B7E">
        <w:t>(большой дом вместо домище), либо называют его произвольную форму (домуща</w:t>
      </w:r>
      <w:r w:rsidRPr="002F6B7E">
        <w:t xml:space="preserve"> </w:t>
      </w:r>
      <w:r w:rsidR="00B03AC8" w:rsidRPr="002F6B7E">
        <w:t xml:space="preserve">вместо домище). Стойкими остаются ошибки </w:t>
      </w:r>
      <w:r w:rsidRPr="002F6B7E">
        <w:t xml:space="preserve">при употреблении уменьшительно- </w:t>
      </w:r>
      <w:r w:rsidR="00B03AC8" w:rsidRPr="002F6B7E">
        <w:t>ласкательных суффиксов (гнездко — гнездышко), суффиксов единичности (чайка</w:t>
      </w:r>
      <w:r w:rsidRPr="002F6B7E">
        <w:t xml:space="preserve"> </w:t>
      </w:r>
      <w:r w:rsidR="00B03AC8" w:rsidRPr="002F6B7E">
        <w:t>— чаинка). На фоне использования многих сложных слов, часто встречающихся</w:t>
      </w:r>
      <w:r w:rsidRPr="002F6B7E">
        <w:t xml:space="preserve"> </w:t>
      </w:r>
      <w:r w:rsidR="00B03AC8" w:rsidRPr="002F6B7E">
        <w:t>в  речевой практике (листопад, снегопад, самолет, вертолет), у детей</w:t>
      </w:r>
      <w:r w:rsidR="00806063" w:rsidRPr="002F6B7E">
        <w:t xml:space="preserve"> </w:t>
      </w:r>
      <w:r w:rsidR="00B03AC8" w:rsidRPr="002F6B7E">
        <w:t>отмечаются трудности при образовании малознакомых сложных слов (лодка</w:t>
      </w:r>
      <w:r w:rsidRPr="002F6B7E">
        <w:t xml:space="preserve"> </w:t>
      </w:r>
      <w:r w:rsidR="00B03AC8" w:rsidRPr="002F6B7E">
        <w:t>вместо</w:t>
      </w:r>
      <w:r w:rsidR="00F23558">
        <w:t>,</w:t>
      </w:r>
      <w:r w:rsidR="00B03AC8" w:rsidRPr="002F6B7E">
        <w:t xml:space="preserve"> ледокол, пчельник вместо пчеловод).</w:t>
      </w:r>
      <w:r w:rsidRPr="002F6B7E">
        <w:t xml:space="preserve"> </w:t>
      </w:r>
      <w:r w:rsidR="00B03AC8" w:rsidRPr="002F6B7E">
        <w:t>Сложности возникают при дифференциации глаголов, включающих</w:t>
      </w:r>
      <w:r w:rsidR="00806063" w:rsidRPr="002F6B7E">
        <w:t xml:space="preserve"> </w:t>
      </w:r>
      <w:r w:rsidR="00B03AC8" w:rsidRPr="002F6B7E">
        <w:t>приставки  ото-, вы-  (выдвинуть  —  подвинуть, отодвинуть  —  двинуть).  В</w:t>
      </w:r>
      <w:r w:rsidRPr="002F6B7E">
        <w:t xml:space="preserve"> </w:t>
      </w:r>
      <w:r w:rsidR="00B03AC8" w:rsidRPr="002F6B7E">
        <w:t>грамматическом оформлении речи детей часто отмечаются ошибки  в</w:t>
      </w:r>
      <w:r w:rsidRPr="002F6B7E">
        <w:t xml:space="preserve"> </w:t>
      </w:r>
      <w:r w:rsidR="00B03AC8" w:rsidRPr="002F6B7E">
        <w:t>употреблении существительных родительного и винительного падежа</w:t>
      </w:r>
      <w:r w:rsidRPr="002F6B7E">
        <w:t xml:space="preserve"> </w:t>
      </w:r>
      <w:r w:rsidR="00B03AC8" w:rsidRPr="002F6B7E">
        <w:t>множественного числа (Дети увидели медведев, воронов). Имеют место</w:t>
      </w:r>
      <w:r w:rsidRPr="002F6B7E">
        <w:t xml:space="preserve"> </w:t>
      </w:r>
      <w:r w:rsidR="00B03AC8" w:rsidRPr="002F6B7E">
        <w:t>нарушения согласования прилагательных с существительным мужского и</w:t>
      </w:r>
      <w:r w:rsidR="00806063" w:rsidRPr="002F6B7E">
        <w:t xml:space="preserve"> </w:t>
      </w:r>
      <w:r w:rsidR="00B03AC8" w:rsidRPr="002F6B7E">
        <w:t>женского рода (Я раскрашиваю шарик красным фломастером и красным</w:t>
      </w:r>
      <w:r w:rsidRPr="002F6B7E">
        <w:t xml:space="preserve"> </w:t>
      </w:r>
      <w:r w:rsidR="00B03AC8" w:rsidRPr="002F6B7E">
        <w:t>ручкой), единственного и множественного числа (Я  раскладываю  книги  на</w:t>
      </w:r>
      <w:r w:rsidRPr="002F6B7E">
        <w:t xml:space="preserve"> </w:t>
      </w:r>
      <w:r w:rsidR="00B03AC8" w:rsidRPr="002F6B7E">
        <w:t>большом столах и маленьком стулах), нарушения в согласовании числительных</w:t>
      </w:r>
      <w:r w:rsidRPr="002F6B7E">
        <w:t xml:space="preserve"> </w:t>
      </w:r>
      <w:r w:rsidR="00B03AC8" w:rsidRPr="002F6B7E">
        <w:t>с существительными (Собачка увидела две кошки и побежала за  двумями</w:t>
      </w:r>
      <w:r w:rsidRPr="002F6B7E">
        <w:t xml:space="preserve"> </w:t>
      </w:r>
      <w:r w:rsidR="00B03AC8" w:rsidRPr="002F6B7E">
        <w:t>кошками).  Особую сложность для детей четвертого уровня речевого развития</w:t>
      </w:r>
      <w:r w:rsidRPr="002F6B7E">
        <w:t xml:space="preserve"> </w:t>
      </w:r>
      <w:r w:rsidR="00B03AC8" w:rsidRPr="002F6B7E">
        <w:t>представляют конструкции с придаточными предложениями, что выражается в</w:t>
      </w:r>
      <w:r w:rsidRPr="002F6B7E">
        <w:t xml:space="preserve"> </w:t>
      </w:r>
      <w:r w:rsidR="00B03AC8" w:rsidRPr="002F6B7E">
        <w:t>пропуске союзов (Мама предупредила, я не ходил далеко —  чтобы  не  ходил</w:t>
      </w:r>
      <w:r w:rsidR="00444323" w:rsidRPr="002F6B7E">
        <w:t xml:space="preserve"> </w:t>
      </w:r>
      <w:r w:rsidR="00B03AC8" w:rsidRPr="002F6B7E">
        <w:t>далеко), в замене союзов (Я побежал, куда сидел щенок — где сидел щенок), в</w:t>
      </w:r>
      <w:r w:rsidR="00444323" w:rsidRPr="002F6B7E">
        <w:t xml:space="preserve"> </w:t>
      </w:r>
      <w:r w:rsidR="00B03AC8" w:rsidRPr="002F6B7E">
        <w:t>инверсии (Наконец все увидели долго искали которого котенка  —  увидели</w:t>
      </w:r>
      <w:r w:rsidR="00444323" w:rsidRPr="002F6B7E">
        <w:t xml:space="preserve"> </w:t>
      </w:r>
      <w:r w:rsidR="00B03AC8" w:rsidRPr="002F6B7E">
        <w:t>котенка, которого долго искали). Лексико-грамматические формы языка у всех детей сформированы</w:t>
      </w:r>
      <w:r w:rsidR="00444323" w:rsidRPr="002F6B7E">
        <w:t xml:space="preserve"> </w:t>
      </w:r>
      <w:r w:rsidR="00B03AC8" w:rsidRPr="002F6B7E">
        <w:t>неодинаково. С одной стороны, может отмечаться незначительное количество</w:t>
      </w:r>
      <w:r w:rsidR="00444323" w:rsidRPr="002F6B7E">
        <w:t xml:space="preserve"> </w:t>
      </w:r>
      <w:r w:rsidR="00B03AC8" w:rsidRPr="002F6B7E">
        <w:t>ошибок, которые носят непостоянный характер, возможность осуществления</w:t>
      </w:r>
      <w:r w:rsidR="00444323" w:rsidRPr="002F6B7E">
        <w:t xml:space="preserve"> </w:t>
      </w:r>
      <w:r w:rsidR="00B03AC8" w:rsidRPr="002F6B7E">
        <w:t>верного выбора при сравнении правильного и неправильного ответов. С другой</w:t>
      </w:r>
      <w:r w:rsidR="00444323" w:rsidRPr="002F6B7E">
        <w:t xml:space="preserve"> </w:t>
      </w:r>
      <w:r w:rsidR="00B03AC8" w:rsidRPr="002F6B7E">
        <w:t>стороны, ошибки имеют устойчивый характер, особенно  в  самостоятельной</w:t>
      </w:r>
      <w:r w:rsidR="00806063" w:rsidRPr="002F6B7E">
        <w:t xml:space="preserve"> </w:t>
      </w:r>
      <w:r w:rsidR="00B03AC8" w:rsidRPr="002F6B7E">
        <w:t>речи. Отличительной особенностью детей четвертого уровня речевого развития</w:t>
      </w:r>
      <w:r w:rsidR="00444323" w:rsidRPr="002F6B7E">
        <w:t xml:space="preserve"> </w:t>
      </w:r>
      <w:r w:rsidR="00B03AC8" w:rsidRPr="002F6B7E">
        <w:t>являются недостатки связной речи: нарушения логической последовательности,</w:t>
      </w:r>
      <w:r w:rsidR="00444323" w:rsidRPr="002F6B7E">
        <w:t xml:space="preserve"> </w:t>
      </w:r>
      <w:r w:rsidR="00B03AC8" w:rsidRPr="002F6B7E">
        <w:t>застревание  на второстепенных деталях, пропуски главных  событий,  повторы</w:t>
      </w:r>
      <w:r w:rsidR="00444323" w:rsidRPr="002F6B7E">
        <w:t xml:space="preserve"> </w:t>
      </w:r>
      <w:r w:rsidR="00B03AC8" w:rsidRPr="002F6B7E">
        <w:t>отдельных эпизодов при составлении рассказа на заданную тему, по картине, по</w:t>
      </w:r>
      <w:r w:rsidR="00444323" w:rsidRPr="002F6B7E">
        <w:t xml:space="preserve"> </w:t>
      </w:r>
      <w:r w:rsidR="00B03AC8" w:rsidRPr="002F6B7E">
        <w:t>серии сюжетных картин. При  рассказывании  о  событиях  из  своей  жизни,  при</w:t>
      </w:r>
      <w:r w:rsidR="00444323" w:rsidRPr="002F6B7E">
        <w:t xml:space="preserve"> </w:t>
      </w:r>
      <w:r w:rsidR="00B03AC8" w:rsidRPr="002F6B7E">
        <w:t>составлении рассказов на свободную тему с элементами творчества дети</w:t>
      </w:r>
      <w:r w:rsidR="00444323" w:rsidRPr="002F6B7E">
        <w:t xml:space="preserve"> </w:t>
      </w:r>
      <w:r w:rsidR="00B03AC8" w:rsidRPr="002F6B7E">
        <w:t>используют в основном простые малоинформативные предложения.</w:t>
      </w:r>
    </w:p>
    <w:p w:rsidR="00EA7A25" w:rsidRPr="002F6B7E" w:rsidRDefault="00EA7A25" w:rsidP="002F6B7E">
      <w:pPr>
        <w:tabs>
          <w:tab w:val="left" w:pos="9355"/>
        </w:tabs>
        <w:ind w:firstLine="567"/>
        <w:jc w:val="both"/>
      </w:pPr>
    </w:p>
    <w:p w:rsidR="005503C6" w:rsidRPr="002F6B7E" w:rsidRDefault="005503C6" w:rsidP="002F6B7E">
      <w:pPr>
        <w:rPr>
          <w:b/>
        </w:rPr>
      </w:pPr>
      <w:r w:rsidRPr="002F6B7E">
        <w:rPr>
          <w:b/>
        </w:rPr>
        <w:t>1.5. Планируемые результаты освоения  Адаптированной программы</w:t>
      </w:r>
    </w:p>
    <w:p w:rsidR="005503C6" w:rsidRPr="002F6B7E" w:rsidRDefault="005503C6" w:rsidP="002F6B7E"/>
    <w:p w:rsidR="00EA7A25" w:rsidRPr="002F6B7E" w:rsidRDefault="005503C6" w:rsidP="00EA7A25">
      <w:pPr>
        <w:ind w:firstLine="708"/>
        <w:jc w:val="both"/>
      </w:pPr>
      <w:r w:rsidRPr="002F6B7E">
        <w:t>В соответствии с ФГОС ДО,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Стандартом представлены результаты освоения Программы в виде целевых ориентиров дошкольного образования.</w:t>
      </w:r>
    </w:p>
    <w:p w:rsidR="005503C6" w:rsidRPr="002F6B7E" w:rsidRDefault="005503C6" w:rsidP="001A0D54">
      <w:pPr>
        <w:ind w:firstLine="708"/>
        <w:jc w:val="both"/>
        <w:rPr>
          <w:lang w:eastAsia="ru-RU"/>
        </w:rPr>
      </w:pPr>
      <w:r w:rsidRPr="002F6B7E">
        <w:rPr>
          <w:lang w:eastAsia="ru-RU"/>
        </w:rPr>
        <w:t xml:space="preserve">Учитывая требования ФГОС дошкольного образования к представлению планируемых результатов, педагогический коллектив </w:t>
      </w:r>
      <w:r w:rsidRPr="002F6B7E">
        <w:t xml:space="preserve">МБДОУ «Детский сад №37» </w:t>
      </w:r>
      <w:r w:rsidR="001A0D54">
        <w:rPr>
          <w:lang w:eastAsia="ru-RU"/>
        </w:rPr>
        <w:t xml:space="preserve">соотнес целевые ориентиры </w:t>
      </w:r>
      <w:r w:rsidRPr="002F6B7E">
        <w:rPr>
          <w:lang w:eastAsia="ru-RU"/>
        </w:rPr>
        <w:t>через возможно достижимые характеристики ключевых компетентностей дошкольного детства:</w:t>
      </w:r>
    </w:p>
    <w:p w:rsidR="005503C6" w:rsidRPr="002F6B7E" w:rsidRDefault="005503C6" w:rsidP="002F6B7E">
      <w:pPr>
        <w:jc w:val="both"/>
        <w:rPr>
          <w:lang w:eastAsia="ru-RU"/>
        </w:rPr>
      </w:pPr>
      <w:r w:rsidRPr="002F6B7E">
        <w:rPr>
          <w:lang w:eastAsia="ru-RU"/>
        </w:rPr>
        <w:t>- коммуникативную;</w:t>
      </w:r>
    </w:p>
    <w:p w:rsidR="005503C6" w:rsidRPr="002F6B7E" w:rsidRDefault="005503C6" w:rsidP="002F6B7E">
      <w:pPr>
        <w:jc w:val="both"/>
        <w:rPr>
          <w:lang w:eastAsia="ru-RU"/>
        </w:rPr>
      </w:pPr>
      <w:r w:rsidRPr="002F6B7E">
        <w:rPr>
          <w:lang w:eastAsia="ru-RU"/>
        </w:rPr>
        <w:t>- деятельностную;</w:t>
      </w:r>
    </w:p>
    <w:p w:rsidR="005503C6" w:rsidRPr="002F6B7E" w:rsidRDefault="005503C6" w:rsidP="002F6B7E">
      <w:pPr>
        <w:jc w:val="both"/>
        <w:rPr>
          <w:lang w:eastAsia="ru-RU"/>
        </w:rPr>
      </w:pPr>
      <w:r w:rsidRPr="002F6B7E">
        <w:rPr>
          <w:lang w:eastAsia="ru-RU"/>
        </w:rPr>
        <w:t>- социальную;</w:t>
      </w:r>
    </w:p>
    <w:p w:rsidR="005503C6" w:rsidRPr="002F6B7E" w:rsidRDefault="005503C6" w:rsidP="002F6B7E">
      <w:pPr>
        <w:jc w:val="both"/>
        <w:rPr>
          <w:lang w:eastAsia="ru-RU"/>
        </w:rPr>
      </w:pPr>
      <w:r w:rsidRPr="002F6B7E">
        <w:rPr>
          <w:lang w:eastAsia="ru-RU"/>
        </w:rPr>
        <w:t>- информационную;</w:t>
      </w:r>
    </w:p>
    <w:p w:rsidR="005503C6" w:rsidRPr="002F6B7E" w:rsidRDefault="005503C6" w:rsidP="002F6B7E">
      <w:pPr>
        <w:jc w:val="both"/>
        <w:rPr>
          <w:lang w:eastAsia="ru-RU"/>
        </w:rPr>
      </w:pPr>
      <w:r w:rsidRPr="002F6B7E">
        <w:rPr>
          <w:lang w:eastAsia="ru-RU"/>
        </w:rPr>
        <w:t>- здоровьесберегающую.</w:t>
      </w:r>
    </w:p>
    <w:p w:rsidR="007915D4" w:rsidRPr="002F6B7E" w:rsidRDefault="007915D4" w:rsidP="002F6B7E">
      <w:pPr>
        <w:jc w:val="both"/>
        <w:rPr>
          <w:i/>
          <w:u w:val="single"/>
        </w:rPr>
      </w:pPr>
    </w:p>
    <w:p w:rsidR="000368F4" w:rsidRDefault="000368F4" w:rsidP="002F6B7E">
      <w:pPr>
        <w:jc w:val="both"/>
        <w:rPr>
          <w:i/>
          <w:u w:val="single"/>
        </w:rPr>
      </w:pPr>
    </w:p>
    <w:p w:rsidR="007A33A1" w:rsidRDefault="007A33A1" w:rsidP="002F6B7E">
      <w:pPr>
        <w:jc w:val="both"/>
        <w:rPr>
          <w:i/>
          <w:u w:val="single"/>
        </w:rPr>
      </w:pPr>
    </w:p>
    <w:p w:rsidR="007A33A1" w:rsidRDefault="007A33A1" w:rsidP="002F6B7E">
      <w:pPr>
        <w:jc w:val="both"/>
        <w:rPr>
          <w:i/>
          <w:u w:val="single"/>
        </w:rPr>
      </w:pPr>
    </w:p>
    <w:p w:rsidR="007A33A1" w:rsidRPr="002F6B7E" w:rsidRDefault="007A33A1" w:rsidP="002F6B7E">
      <w:pPr>
        <w:jc w:val="both"/>
        <w:rPr>
          <w:i/>
          <w:u w:val="single"/>
        </w:rPr>
      </w:pPr>
    </w:p>
    <w:p w:rsidR="000368F4" w:rsidRPr="00DC6628" w:rsidRDefault="00DC6628" w:rsidP="002F6B7E">
      <w:pPr>
        <w:jc w:val="both"/>
        <w:rPr>
          <w:i/>
          <w:u w:val="single"/>
        </w:rPr>
      </w:pPr>
      <w:r>
        <w:rPr>
          <w:b/>
        </w:rPr>
        <w:lastRenderedPageBreak/>
        <w:t xml:space="preserve">1.5.1. </w:t>
      </w:r>
      <w:r w:rsidR="000368F4" w:rsidRPr="002F6B7E">
        <w:rPr>
          <w:b/>
        </w:rPr>
        <w:t xml:space="preserve">Целевые ориентиры </w:t>
      </w:r>
    </w:p>
    <w:p w:rsidR="00DC6628" w:rsidRDefault="00DC6628" w:rsidP="002F6B7E">
      <w:pPr>
        <w:jc w:val="both"/>
      </w:pPr>
    </w:p>
    <w:p w:rsidR="0094290D" w:rsidRPr="002F6B7E" w:rsidRDefault="000368F4" w:rsidP="00DC6628">
      <w:pPr>
        <w:ind w:firstLine="708"/>
        <w:jc w:val="both"/>
      </w:pPr>
      <w:r w:rsidRPr="002F6B7E">
        <w:t>Результаты освоения программы представлены в виде целевых ориентиров. В соответствие с ФГОС ДО це</w:t>
      </w:r>
      <w:r w:rsidR="0094290D" w:rsidRPr="002F6B7E">
        <w:t>левые ориентиры дошкольного об</w:t>
      </w:r>
      <w:r w:rsidRPr="002F6B7E">
        <w:t>разования определяются независимо от хар</w:t>
      </w:r>
      <w:r w:rsidR="0094290D" w:rsidRPr="002F6B7E">
        <w:t xml:space="preserve">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во ФГОС ДО, являются общими для всего образовательного пространства Российской Федерации. Целевые ориентиры данной программы базируются на ФГОС ДО и задачах данной программы. Целевые ориентиры даются для детей старшего дошкольного возраста (на этапе завершения дошкольного образования).  </w:t>
      </w:r>
    </w:p>
    <w:p w:rsidR="0094290D" w:rsidRPr="002F6B7E" w:rsidRDefault="0094290D" w:rsidP="002F6B7E">
      <w:pPr>
        <w:ind w:firstLine="708"/>
        <w:jc w:val="both"/>
      </w:pPr>
      <w:r w:rsidRPr="002F6B7E">
        <w:t xml:space="preserve">К целевым ориентирам дошкольного образования (на этапе завершения дошкольного образования) в соответствии с данной  Программой относятся следующие социально-нормативные характеристики возможных достижений </w:t>
      </w:r>
    </w:p>
    <w:p w:rsidR="0094290D" w:rsidRPr="002F6B7E" w:rsidRDefault="0094290D" w:rsidP="002F6B7E">
      <w:pPr>
        <w:jc w:val="both"/>
      </w:pPr>
      <w:r w:rsidRPr="002F6B7E">
        <w:t xml:space="preserve">ребенка: </w:t>
      </w:r>
    </w:p>
    <w:p w:rsidR="007915D4" w:rsidRPr="002F6B7E" w:rsidRDefault="0094290D" w:rsidP="002F6B7E">
      <w:pPr>
        <w:jc w:val="both"/>
      </w:pPr>
      <w:r w:rsidRPr="002F6B7E">
        <w:t>•  ребенок хорошо владеет устной речью,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звуко-слогового анализа, что обеспечивает формирование предпосылок грамотности;</w:t>
      </w:r>
    </w:p>
    <w:p w:rsidR="0094290D" w:rsidRPr="002F6B7E" w:rsidRDefault="0094290D" w:rsidP="002F6B7E">
      <w:pPr>
        <w:jc w:val="both"/>
      </w:pPr>
      <w:r w:rsidRPr="002F6B7E">
        <w:t xml:space="preserve">•  ребенок любознателен; склонен наблюдать, экспериментировать; он обладает начальными знаниями о себе, о природном и социальном мире; </w:t>
      </w:r>
    </w:p>
    <w:p w:rsidR="0094290D" w:rsidRPr="002F6B7E" w:rsidRDefault="0094290D" w:rsidP="002F6B7E">
      <w:pPr>
        <w:jc w:val="both"/>
      </w:pPr>
      <w:r w:rsidRPr="002F6B7E">
        <w:t xml:space="preserve">•  ребенок способен к принятию собственных решений с опорой на знания и умения в различных видах деятельности; </w:t>
      </w:r>
    </w:p>
    <w:p w:rsidR="0094290D" w:rsidRPr="002F6B7E" w:rsidRDefault="0094290D" w:rsidP="002F6B7E">
      <w:pPr>
        <w:jc w:val="both"/>
      </w:pPr>
      <w:r w:rsidRPr="002F6B7E">
        <w:t xml:space="preserve">•  ребенок инициативен, самостоятелен в различных видах деятельности, способен выбрать себе занятия и партнеров по совместной деятельности; </w:t>
      </w:r>
    </w:p>
    <w:p w:rsidR="0094290D" w:rsidRPr="002F6B7E" w:rsidRDefault="0094290D" w:rsidP="002F6B7E">
      <w:pPr>
        <w:jc w:val="both"/>
      </w:pPr>
      <w:r w:rsidRPr="002F6B7E">
        <w:t xml:space="preserve">•  ребенок активен,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деятельности;  </w:t>
      </w:r>
    </w:p>
    <w:p w:rsidR="0094290D" w:rsidRPr="002F6B7E" w:rsidRDefault="0094290D" w:rsidP="002F6B7E">
      <w:pPr>
        <w:jc w:val="both"/>
      </w:pPr>
      <w:r w:rsidRPr="002F6B7E">
        <w:t xml:space="preserve">•  ребенок способен адекватно проявлять свои чувства, умеет радоваться успехам и сопереживать неудачам других, способен договариваться, старается разрешать конфликты; </w:t>
      </w:r>
    </w:p>
    <w:p w:rsidR="0094290D" w:rsidRPr="002F6B7E" w:rsidRDefault="0094290D" w:rsidP="002F6B7E">
      <w:pPr>
        <w:jc w:val="both"/>
      </w:pPr>
      <w:r w:rsidRPr="002F6B7E">
        <w:t xml:space="preserve">•  ребенок обладает чувством собственного достоинства, чувством веры в себя; </w:t>
      </w:r>
    </w:p>
    <w:p w:rsidR="0094290D" w:rsidRPr="002F6B7E" w:rsidRDefault="0094290D" w:rsidP="002F6B7E">
      <w:pPr>
        <w:jc w:val="both"/>
      </w:pPr>
      <w:r w:rsidRPr="002F6B7E">
        <w:t xml:space="preserve">•  ребенок обладает развитым воображением, которое реализует в разных видах деятельности; </w:t>
      </w:r>
    </w:p>
    <w:p w:rsidR="0094290D" w:rsidRPr="002F6B7E" w:rsidRDefault="0094290D" w:rsidP="002F6B7E">
      <w:pPr>
        <w:jc w:val="both"/>
      </w:pPr>
      <w:r w:rsidRPr="002F6B7E">
        <w:t xml:space="preserve">•  ребенок умеет подчиняться правилам и социальным нормам, способен к волевым усилиям; </w:t>
      </w:r>
    </w:p>
    <w:p w:rsidR="0094290D" w:rsidRPr="002F6B7E" w:rsidRDefault="0094290D" w:rsidP="002F6B7E">
      <w:pPr>
        <w:jc w:val="both"/>
      </w:pPr>
      <w:r w:rsidRPr="002F6B7E">
        <w:t xml:space="preserve">•  у ребенка развиты крупная и мелкая моторика, он подвижен и вынослив, владеет основными движениями, может контролировать свои движения, умеет управлять ими. </w:t>
      </w:r>
    </w:p>
    <w:p w:rsidR="0094290D" w:rsidRPr="002F6B7E" w:rsidRDefault="0094290D" w:rsidP="002F6B7E">
      <w:pPr>
        <w:ind w:firstLine="708"/>
        <w:jc w:val="both"/>
      </w:pPr>
      <w:r w:rsidRPr="002F6B7E">
        <w:t>Целевые ориентиры Программы выступа</w:t>
      </w:r>
      <w:r w:rsidR="004229E4" w:rsidRPr="002F6B7E">
        <w:t xml:space="preserve">ют основаниями преемственности </w:t>
      </w:r>
      <w:r w:rsidRPr="002F6B7E">
        <w:t>дошкольного и начального общего образования</w:t>
      </w:r>
      <w:r w:rsidRPr="002F6B7E">
        <w:rPr>
          <w:i/>
        </w:rPr>
        <w:t>.</w:t>
      </w:r>
    </w:p>
    <w:p w:rsidR="007915D4" w:rsidRPr="002F6B7E" w:rsidRDefault="007915D4" w:rsidP="002F6B7E">
      <w:pPr>
        <w:jc w:val="center"/>
        <w:rPr>
          <w:i/>
          <w:u w:val="single"/>
        </w:rPr>
      </w:pPr>
    </w:p>
    <w:p w:rsidR="007915D4" w:rsidRPr="002F6B7E" w:rsidRDefault="007915D4" w:rsidP="002F6B7E">
      <w:pPr>
        <w:jc w:val="center"/>
        <w:rPr>
          <w:b/>
        </w:rPr>
      </w:pPr>
      <w:r w:rsidRPr="002F6B7E">
        <w:rPr>
          <w:b/>
        </w:rPr>
        <w:t xml:space="preserve">Целевые </w:t>
      </w:r>
      <w:r w:rsidR="000358F2" w:rsidRPr="002F6B7E">
        <w:rPr>
          <w:b/>
        </w:rPr>
        <w:t xml:space="preserve">ориентиры освоения «Программы» </w:t>
      </w:r>
      <w:r w:rsidRPr="002F6B7E">
        <w:rPr>
          <w:b/>
        </w:rPr>
        <w:t>детьм</w:t>
      </w:r>
      <w:r w:rsidR="00F40EA8" w:rsidRPr="002F6B7E">
        <w:rPr>
          <w:b/>
        </w:rPr>
        <w:t>и младшего дошкольного возраста:</w:t>
      </w:r>
    </w:p>
    <w:p w:rsidR="007915D4" w:rsidRPr="002F6B7E" w:rsidRDefault="007915D4" w:rsidP="002F6B7E">
      <w:pPr>
        <w:jc w:val="both"/>
        <w:rPr>
          <w:u w:val="single"/>
        </w:rPr>
      </w:pPr>
      <w:r w:rsidRPr="002F6B7E">
        <w:rPr>
          <w:u w:val="single"/>
        </w:rPr>
        <w:t xml:space="preserve">Ребенок: </w:t>
      </w:r>
    </w:p>
    <w:p w:rsidR="007915D4" w:rsidRPr="002F6B7E" w:rsidRDefault="00F40EA8" w:rsidP="002F6B7E">
      <w:pPr>
        <w:jc w:val="both"/>
      </w:pPr>
      <w:r w:rsidRPr="002F6B7E">
        <w:t xml:space="preserve">- </w:t>
      </w:r>
      <w:r w:rsidR="007915D4" w:rsidRPr="002F6B7E">
        <w:t xml:space="preserve">способен к устойчивому эмоциональному контакту со взрослым и сверстниками; </w:t>
      </w:r>
    </w:p>
    <w:p w:rsidR="007915D4" w:rsidRPr="002F6B7E" w:rsidRDefault="00F40EA8" w:rsidP="002F6B7E">
      <w:pPr>
        <w:jc w:val="both"/>
      </w:pPr>
      <w:r w:rsidRPr="002F6B7E">
        <w:t xml:space="preserve">- </w:t>
      </w:r>
      <w:r w:rsidR="007915D4" w:rsidRPr="002F6B7E">
        <w:t xml:space="preserve">проявляет речевую активность способность взаимодействовать с окружающими, </w:t>
      </w:r>
    </w:p>
    <w:p w:rsidR="007915D4" w:rsidRPr="002F6B7E" w:rsidRDefault="007915D4" w:rsidP="002F6B7E">
      <w:pPr>
        <w:jc w:val="both"/>
      </w:pPr>
      <w:r w:rsidRPr="002F6B7E">
        <w:t xml:space="preserve">желание общаться с помощью слова; </w:t>
      </w:r>
    </w:p>
    <w:p w:rsidR="007915D4" w:rsidRPr="002F6B7E" w:rsidRDefault="00F40EA8" w:rsidP="002F6B7E">
      <w:pPr>
        <w:jc w:val="both"/>
      </w:pPr>
      <w:r w:rsidRPr="002F6B7E">
        <w:t xml:space="preserve">- </w:t>
      </w:r>
      <w:r w:rsidR="007915D4" w:rsidRPr="002F6B7E">
        <w:t xml:space="preserve">понимает названия предметов, действий, признаков, встречающихся в повседневной </w:t>
      </w:r>
    </w:p>
    <w:p w:rsidR="007915D4" w:rsidRPr="002F6B7E" w:rsidRDefault="007915D4" w:rsidP="002F6B7E">
      <w:pPr>
        <w:jc w:val="both"/>
      </w:pPr>
      <w:r w:rsidRPr="002F6B7E">
        <w:t xml:space="preserve">речи; </w:t>
      </w:r>
    </w:p>
    <w:p w:rsidR="007915D4" w:rsidRPr="002F6B7E" w:rsidRDefault="00F40EA8" w:rsidP="002F6B7E">
      <w:pPr>
        <w:jc w:val="both"/>
      </w:pPr>
      <w:r w:rsidRPr="002F6B7E">
        <w:t xml:space="preserve">- </w:t>
      </w:r>
      <w:r w:rsidR="007915D4" w:rsidRPr="002F6B7E">
        <w:t xml:space="preserve">понимает и выполняет словесные инструкции, выраженные различными по степени </w:t>
      </w:r>
    </w:p>
    <w:p w:rsidR="007915D4" w:rsidRPr="002F6B7E" w:rsidRDefault="007915D4" w:rsidP="002F6B7E">
      <w:pPr>
        <w:jc w:val="both"/>
      </w:pPr>
      <w:r w:rsidRPr="002F6B7E">
        <w:t xml:space="preserve">сложности синтаксическими конструкциями; </w:t>
      </w:r>
    </w:p>
    <w:p w:rsidR="007915D4" w:rsidRPr="002F6B7E" w:rsidRDefault="00F40EA8" w:rsidP="002F6B7E">
      <w:pPr>
        <w:jc w:val="both"/>
      </w:pPr>
      <w:r w:rsidRPr="002F6B7E">
        <w:t xml:space="preserve">- </w:t>
      </w:r>
      <w:r w:rsidR="007915D4" w:rsidRPr="002F6B7E">
        <w:t xml:space="preserve">различает лексические значения слов и грамматических форм слова' </w:t>
      </w:r>
    </w:p>
    <w:p w:rsidR="007915D4" w:rsidRPr="002F6B7E" w:rsidRDefault="00F40EA8" w:rsidP="002F6B7E">
      <w:pPr>
        <w:jc w:val="both"/>
      </w:pPr>
      <w:r w:rsidRPr="002F6B7E">
        <w:lastRenderedPageBreak/>
        <w:t xml:space="preserve">- </w:t>
      </w:r>
      <w:r w:rsidR="007915D4" w:rsidRPr="002F6B7E">
        <w:t xml:space="preserve">называет действия, предметы, изображенные на картинке, выполненные персонажами </w:t>
      </w:r>
    </w:p>
    <w:p w:rsidR="007915D4" w:rsidRPr="002F6B7E" w:rsidRDefault="007915D4" w:rsidP="002F6B7E">
      <w:pPr>
        <w:jc w:val="both"/>
      </w:pPr>
      <w:r w:rsidRPr="002F6B7E">
        <w:t xml:space="preserve">сказок или другими объектами; </w:t>
      </w:r>
    </w:p>
    <w:p w:rsidR="007915D4" w:rsidRPr="002F6B7E" w:rsidRDefault="00F40EA8" w:rsidP="002F6B7E">
      <w:pPr>
        <w:jc w:val="both"/>
      </w:pPr>
      <w:r w:rsidRPr="002F6B7E">
        <w:t xml:space="preserve">- </w:t>
      </w:r>
      <w:r w:rsidR="007915D4" w:rsidRPr="002F6B7E">
        <w:t xml:space="preserve">участвует в элементарном диалоге (отвечает на вопросы после прочтения сказки, </w:t>
      </w:r>
    </w:p>
    <w:p w:rsidR="007915D4" w:rsidRPr="002F6B7E" w:rsidRDefault="007915D4" w:rsidP="002F6B7E">
      <w:pPr>
        <w:jc w:val="both"/>
      </w:pPr>
      <w:r w:rsidRPr="002F6B7E">
        <w:t xml:space="preserve">используя слова, простые предложения, состоящие из двух-трех слов с добавлением жестов); </w:t>
      </w:r>
    </w:p>
    <w:p w:rsidR="007915D4" w:rsidRPr="002F6B7E" w:rsidRDefault="00F40EA8" w:rsidP="002F6B7E">
      <w:pPr>
        <w:jc w:val="both"/>
      </w:pPr>
      <w:r w:rsidRPr="002F6B7E">
        <w:t xml:space="preserve">- </w:t>
      </w:r>
      <w:r w:rsidR="007915D4" w:rsidRPr="002F6B7E">
        <w:t xml:space="preserve">рассказывает двустишья и простые потешки; </w:t>
      </w:r>
    </w:p>
    <w:p w:rsidR="007915D4" w:rsidRPr="002F6B7E" w:rsidRDefault="00F40EA8" w:rsidP="002F6B7E">
      <w:pPr>
        <w:jc w:val="both"/>
      </w:pPr>
      <w:r w:rsidRPr="002F6B7E">
        <w:t xml:space="preserve">-  </w:t>
      </w:r>
      <w:r w:rsidR="007915D4" w:rsidRPr="002F6B7E">
        <w:t>использует для передачи сообщения слова, простые предложения, состоящие из двух-</w:t>
      </w:r>
    </w:p>
    <w:p w:rsidR="007915D4" w:rsidRPr="002F6B7E" w:rsidRDefault="007915D4" w:rsidP="002F6B7E">
      <w:pPr>
        <w:jc w:val="both"/>
      </w:pPr>
      <w:r w:rsidRPr="002F6B7E">
        <w:t xml:space="preserve">трех слов, которые могут дополняться жестами;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произносит простые по артикуляции звуки;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воспроизводит  звукослоговую структуру двухсложных слов, состоящих из открытых, </w:t>
      </w:r>
    </w:p>
    <w:p w:rsidR="007915D4" w:rsidRPr="002F6B7E" w:rsidRDefault="007915D4" w:rsidP="002F6B7E">
      <w:pPr>
        <w:jc w:val="both"/>
      </w:pPr>
      <w:r w:rsidRPr="002F6B7E">
        <w:t>закрытых слогов, с ударением на гласном звуке.</w:t>
      </w:r>
    </w:p>
    <w:p w:rsidR="0097619A" w:rsidRPr="002F6B7E" w:rsidRDefault="0097619A" w:rsidP="002F6B7E">
      <w:pPr>
        <w:jc w:val="both"/>
      </w:pPr>
    </w:p>
    <w:p w:rsidR="007915D4" w:rsidRPr="002F6B7E" w:rsidRDefault="007915D4" w:rsidP="002F6B7E">
      <w:pPr>
        <w:jc w:val="center"/>
        <w:rPr>
          <w:i/>
        </w:rPr>
      </w:pPr>
      <w:r w:rsidRPr="002F6B7E">
        <w:rPr>
          <w:i/>
        </w:rPr>
        <w:t>Социально-коммуникативное развитие</w:t>
      </w:r>
    </w:p>
    <w:p w:rsidR="007915D4" w:rsidRPr="002F6B7E" w:rsidRDefault="007915D4" w:rsidP="002F6B7E">
      <w:pPr>
        <w:jc w:val="both"/>
        <w:rPr>
          <w:u w:val="single"/>
        </w:rPr>
      </w:pPr>
      <w:r w:rsidRPr="002F6B7E">
        <w:rPr>
          <w:u w:val="single"/>
        </w:rPr>
        <w:t xml:space="preserve">Ребенок: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выполняет отдельные ролевые действия, носящие условный характер; участвует  в </w:t>
      </w:r>
    </w:p>
    <w:p w:rsidR="007915D4" w:rsidRPr="002F6B7E" w:rsidRDefault="007915D4" w:rsidP="002F6B7E">
      <w:pPr>
        <w:jc w:val="both"/>
      </w:pPr>
      <w:r w:rsidRPr="002F6B7E">
        <w:t xml:space="preserve">разыгрывании сюжета: цепочки двух-трех действий (воображаемую ситуацию удерживает </w:t>
      </w:r>
    </w:p>
    <w:p w:rsidR="007915D4" w:rsidRPr="002F6B7E" w:rsidRDefault="007915D4" w:rsidP="002F6B7E">
      <w:pPr>
        <w:jc w:val="both"/>
      </w:pPr>
      <w:r w:rsidRPr="002F6B7E">
        <w:t xml:space="preserve">взрослый);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соблюдает в игре элементарные правила;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осуществляет перенос, сформированных ранее игровых действий в различные игры;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проявляет интерес к действиям других детей, может им подражать;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ориентируется на просьбы и требования взрослого (убрать игрушки, помочь </w:t>
      </w:r>
    </w:p>
    <w:p w:rsidR="007915D4" w:rsidRPr="002F6B7E" w:rsidRDefault="007915D4" w:rsidP="002F6B7E">
      <w:pPr>
        <w:jc w:val="both"/>
      </w:pPr>
      <w:r w:rsidRPr="002F6B7E">
        <w:t>сверстнику, поделиться игрушками и т. п.);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>замечает несоответствие поведения други</w:t>
      </w:r>
      <w:r w:rsidRPr="002F6B7E">
        <w:t xml:space="preserve">х детей требованиям взрослого; - </w:t>
      </w:r>
      <w:r w:rsidR="007915D4" w:rsidRPr="002F6B7E">
        <w:t xml:space="preserve"> может заниматься, не отвлекаясь в течение трех-пяти минут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обладает сформированными представлениями о родственных отношениях в семье и о </w:t>
      </w:r>
    </w:p>
    <w:p w:rsidR="007915D4" w:rsidRPr="002F6B7E" w:rsidRDefault="007915D4" w:rsidP="002F6B7E">
      <w:pPr>
        <w:jc w:val="both"/>
      </w:pPr>
      <w:r w:rsidRPr="002F6B7E">
        <w:t xml:space="preserve">своей социальной роли: сын (дочка), внук (внучка), брат (сестра);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отражает собственные впечатления, представления о событиях своей жизни в речи, </w:t>
      </w:r>
    </w:p>
    <w:p w:rsidR="007915D4" w:rsidRPr="002F6B7E" w:rsidRDefault="007915D4" w:rsidP="002F6B7E">
      <w:pPr>
        <w:jc w:val="both"/>
      </w:pPr>
      <w:r w:rsidRPr="002F6B7E">
        <w:t xml:space="preserve">составляет с помощью взрослого небольшие сообщения, короткие рассказы  «из  личного </w:t>
      </w:r>
    </w:p>
    <w:p w:rsidR="000358F2" w:rsidRPr="002F6B7E" w:rsidRDefault="007915D4" w:rsidP="002F6B7E">
      <w:pPr>
        <w:jc w:val="both"/>
      </w:pPr>
      <w:r w:rsidRPr="002F6B7E">
        <w:t>опыта»</w:t>
      </w:r>
      <w:r w:rsidR="000358F2" w:rsidRPr="002F6B7E">
        <w:t xml:space="preserve">; </w:t>
      </w:r>
    </w:p>
    <w:p w:rsidR="007915D4" w:rsidRPr="002F6B7E" w:rsidRDefault="000358F2" w:rsidP="002F6B7E">
      <w:pPr>
        <w:jc w:val="both"/>
      </w:pPr>
      <w:r w:rsidRPr="002F6B7E">
        <w:t>-</w:t>
      </w:r>
      <w:r w:rsidR="007915D4" w:rsidRPr="002F6B7E">
        <w:t xml:space="preserve"> выражает интерес и проявляет внимание к различным эмоциональным состояниям </w:t>
      </w:r>
    </w:p>
    <w:p w:rsidR="007915D4" w:rsidRPr="002F6B7E" w:rsidRDefault="007915D4" w:rsidP="002F6B7E">
      <w:pPr>
        <w:jc w:val="both"/>
      </w:pPr>
      <w:r w:rsidRPr="002F6B7E">
        <w:t xml:space="preserve">человека;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выполняет элементарные орудийные действия в процессе самообслуживания. </w:t>
      </w:r>
    </w:p>
    <w:p w:rsidR="0097619A" w:rsidRPr="002F6B7E" w:rsidRDefault="0097619A" w:rsidP="002F6B7E">
      <w:pPr>
        <w:jc w:val="both"/>
      </w:pPr>
    </w:p>
    <w:p w:rsidR="007915D4" w:rsidRPr="002F6B7E" w:rsidRDefault="007915D4" w:rsidP="002F6B7E">
      <w:pPr>
        <w:jc w:val="center"/>
        <w:rPr>
          <w:i/>
        </w:rPr>
      </w:pPr>
      <w:r w:rsidRPr="002F6B7E">
        <w:rPr>
          <w:i/>
        </w:rPr>
        <w:t>Познавательное развитие</w:t>
      </w:r>
    </w:p>
    <w:p w:rsidR="007915D4" w:rsidRPr="002F6B7E" w:rsidRDefault="007915D4" w:rsidP="002F6B7E">
      <w:pPr>
        <w:jc w:val="both"/>
        <w:rPr>
          <w:u w:val="single"/>
        </w:rPr>
      </w:pPr>
      <w:r w:rsidRPr="002F6B7E">
        <w:rPr>
          <w:u w:val="single"/>
        </w:rPr>
        <w:t xml:space="preserve">Ребенок: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составляет схематическое изображение из двух-трех частей;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создает предметные конструкции из трех-пяти деталей;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показывает по словесной инструкции и может назвать два четыре основных цвета и </w:t>
      </w:r>
    </w:p>
    <w:p w:rsidR="007915D4" w:rsidRPr="002F6B7E" w:rsidRDefault="007915D4" w:rsidP="002F6B7E">
      <w:pPr>
        <w:jc w:val="both"/>
      </w:pPr>
      <w:r w:rsidRPr="002F6B7E">
        <w:t xml:space="preserve">две-три формы;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выбирает из трех предметов разной величины  «самый большой» («самый </w:t>
      </w:r>
    </w:p>
    <w:p w:rsidR="007915D4" w:rsidRPr="002F6B7E" w:rsidRDefault="007915D4" w:rsidP="002F6B7E">
      <w:pPr>
        <w:jc w:val="both"/>
      </w:pPr>
      <w:r w:rsidRPr="002F6B7E">
        <w:t xml:space="preserve">маленький»);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выполняет постройку из трех-четырех кубиков по образцу показанному взрослым;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обладает навыком элементарной кооперативной деятельности с другими детьми в ходе создания коллективных построек (строим одинаковые постройки, </w:t>
      </w:r>
      <w:r w:rsidR="00A22F8A" w:rsidRPr="002F6B7E">
        <w:t>вместе создаем одну и т.</w:t>
      </w:r>
      <w:r w:rsidRPr="002F6B7E">
        <w:t xml:space="preserve">п.) с </w:t>
      </w:r>
      <w:r w:rsidR="007915D4" w:rsidRPr="002F6B7E">
        <w:t xml:space="preserve">непосредственным участием взрослого;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воспринимает и запоминает инструкцию из трех-четырех слов;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использует в игре предметы - заместители;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усваивает сведения о мире людей и рукотворных материалах;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>обладает навыком элементарного планирования и выполнения каких-либо действий с помощью взрослого и самостоятельно  («Что  будем  делать  с</w:t>
      </w:r>
      <w:r w:rsidRPr="002F6B7E">
        <w:t xml:space="preserve">начала?»,  «Что  будем  делать </w:t>
      </w:r>
      <w:r w:rsidR="007915D4" w:rsidRPr="002F6B7E">
        <w:t>потом?»),</w:t>
      </w:r>
    </w:p>
    <w:p w:rsidR="007915D4" w:rsidRPr="002F6B7E" w:rsidRDefault="000358F2" w:rsidP="002F6B7E">
      <w:pPr>
        <w:jc w:val="both"/>
      </w:pPr>
      <w:r w:rsidRPr="002F6B7E">
        <w:lastRenderedPageBreak/>
        <w:t xml:space="preserve">- </w:t>
      </w:r>
      <w:r w:rsidR="007915D4" w:rsidRPr="002F6B7E">
        <w:t>обладает навыком моделирования различных действий, направленных на воспроизведение величины, формы предметов, протяженности, удаленности (показ руками, пантомимические действия на основе тактильного и зрительно</w:t>
      </w:r>
      <w:r w:rsidRPr="002F6B7E">
        <w:t xml:space="preserve">го обследования предметов и их </w:t>
      </w:r>
      <w:r w:rsidR="007915D4" w:rsidRPr="002F6B7E">
        <w:t xml:space="preserve">моделей);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>считает с соблюдением принципа  «один  к  одному»  (</w:t>
      </w:r>
      <w:r w:rsidR="00A22F8A" w:rsidRPr="002F6B7E">
        <w:t xml:space="preserve">в  доступных  пределах  счета), </w:t>
      </w:r>
      <w:r w:rsidR="007915D4" w:rsidRPr="002F6B7E">
        <w:t xml:space="preserve">обозначает итог счета;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знает реальные явления и их и изображения: контрастные времена года (лето и зима) и части суток (день и ночь);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обладает когнитивными предпосылками различных видов деятельности. </w:t>
      </w:r>
    </w:p>
    <w:p w:rsidR="0097619A" w:rsidRPr="002F6B7E" w:rsidRDefault="0097619A" w:rsidP="002F6B7E">
      <w:pPr>
        <w:jc w:val="both"/>
      </w:pPr>
    </w:p>
    <w:p w:rsidR="007915D4" w:rsidRPr="002F6B7E" w:rsidRDefault="007915D4" w:rsidP="002F6B7E">
      <w:pPr>
        <w:jc w:val="center"/>
        <w:rPr>
          <w:i/>
        </w:rPr>
      </w:pPr>
      <w:r w:rsidRPr="002F6B7E">
        <w:rPr>
          <w:i/>
        </w:rPr>
        <w:t>Речевое развитие</w:t>
      </w:r>
    </w:p>
    <w:p w:rsidR="007915D4" w:rsidRPr="002F6B7E" w:rsidRDefault="007915D4" w:rsidP="002F6B7E">
      <w:pPr>
        <w:jc w:val="both"/>
        <w:rPr>
          <w:u w:val="single"/>
        </w:rPr>
      </w:pPr>
      <w:r w:rsidRPr="002F6B7E">
        <w:rPr>
          <w:u w:val="single"/>
        </w:rPr>
        <w:t xml:space="preserve">Ребенок: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испытывает потребность в общении и применении общих речевых умений;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стремится к расширению понимания речи;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пополняет активный словарный запас с последующим включением его в простые фразы; </w:t>
      </w:r>
    </w:p>
    <w:p w:rsidR="000358F2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использует простые по семантике грамматические формы слов и продуктивные словообразовательные модели;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использует простейшие коммуникативные высказывания. </w:t>
      </w:r>
    </w:p>
    <w:p w:rsidR="0097619A" w:rsidRPr="002F6B7E" w:rsidRDefault="0097619A" w:rsidP="002F6B7E">
      <w:pPr>
        <w:jc w:val="both"/>
      </w:pPr>
    </w:p>
    <w:p w:rsidR="007915D4" w:rsidRPr="002F6B7E" w:rsidRDefault="007915D4" w:rsidP="002F6B7E">
      <w:pPr>
        <w:jc w:val="center"/>
        <w:rPr>
          <w:i/>
        </w:rPr>
      </w:pPr>
      <w:r w:rsidRPr="002F6B7E">
        <w:rPr>
          <w:i/>
        </w:rPr>
        <w:t>Художественно-эстетическое развитие</w:t>
      </w:r>
    </w:p>
    <w:p w:rsidR="007915D4" w:rsidRPr="002F6B7E" w:rsidRDefault="007915D4" w:rsidP="002F6B7E">
      <w:pPr>
        <w:jc w:val="both"/>
        <w:rPr>
          <w:u w:val="single"/>
        </w:rPr>
      </w:pPr>
      <w:r w:rsidRPr="002F6B7E">
        <w:rPr>
          <w:u w:val="single"/>
        </w:rPr>
        <w:t xml:space="preserve">Ребенок: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раскладывает и наклеивает элементы аппликации на бумагу;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создает предметный схематический рисунок по образцу;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проявляет интерес к стихам, песням и сказкам, рассматриванию картинки;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проявляет эмоциональный отклик на различные произведения культуры и искусства;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эмоционально положительно относится к изобразительной деятельности, ее процессу и результатам;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знает используемые в изобразительной деятельности предметы и материалы </w:t>
      </w:r>
    </w:p>
    <w:p w:rsidR="007915D4" w:rsidRPr="002F6B7E" w:rsidRDefault="007915D4" w:rsidP="002F6B7E">
      <w:pPr>
        <w:jc w:val="both"/>
      </w:pPr>
      <w:r w:rsidRPr="002F6B7E">
        <w:t xml:space="preserve">(карандаши, фломастеры, кисти, бумага, краски, мел, пластилин, глина и др.) и их свойства;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>владеет некоторыми операционально-техническими сторонами изобразительной деятельности, пользуется карандашами, фломастерами, кистью, мелом, мелками; рисует прямые, наклонные,  вертикальные  и  горизонтальные,  волнистые</w:t>
      </w:r>
      <w:r w:rsidRPr="002F6B7E">
        <w:t xml:space="preserve">  линии  одинаковой  и  разной </w:t>
      </w:r>
      <w:r w:rsidR="007915D4" w:rsidRPr="002F6B7E">
        <w:t>толщины и длины; сочетает прямые и наклонные линии; рисуе</w:t>
      </w:r>
      <w:r w:rsidRPr="002F6B7E">
        <w:t xml:space="preserve">т округлые линии и изображения </w:t>
      </w:r>
      <w:r w:rsidR="007915D4" w:rsidRPr="002F6B7E">
        <w:t xml:space="preserve">предметов округлой формы; использует приемы примакивания и касания кончиком кисти;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планирует основные этапы предстоящей работы с помощью взрослою;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прислушивается к звучанию погремушки, колокольчика, неваляшки или другого звучащего предмета; узнает и различает голоса детей, звуки различных музыкальных </w:t>
      </w:r>
    </w:p>
    <w:p w:rsidR="007915D4" w:rsidRPr="002F6B7E" w:rsidRDefault="007915D4" w:rsidP="002F6B7E">
      <w:pPr>
        <w:jc w:val="both"/>
      </w:pPr>
      <w:r w:rsidRPr="002F6B7E">
        <w:t xml:space="preserve">инструментов;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>с помощью взрослого и самостоятельно выполняет музыкально-ритмические движения и действия на шумовых музыкальных инструментах.</w:t>
      </w:r>
    </w:p>
    <w:p w:rsidR="0097619A" w:rsidRPr="002F6B7E" w:rsidRDefault="0097619A" w:rsidP="002F6B7E">
      <w:pPr>
        <w:jc w:val="both"/>
      </w:pPr>
    </w:p>
    <w:p w:rsidR="007915D4" w:rsidRPr="002F6B7E" w:rsidRDefault="007915D4" w:rsidP="002F6B7E">
      <w:pPr>
        <w:jc w:val="center"/>
        <w:rPr>
          <w:i/>
          <w:u w:val="single"/>
        </w:rPr>
      </w:pPr>
      <w:r w:rsidRPr="002F6B7E">
        <w:rPr>
          <w:i/>
          <w:u w:val="single"/>
        </w:rPr>
        <w:t>Физическое развитие</w:t>
      </w:r>
    </w:p>
    <w:p w:rsidR="007915D4" w:rsidRPr="002F6B7E" w:rsidRDefault="007915D4" w:rsidP="002F6B7E">
      <w:pPr>
        <w:jc w:val="both"/>
        <w:rPr>
          <w:u w:val="single"/>
        </w:rPr>
      </w:pPr>
      <w:r w:rsidRPr="002F6B7E">
        <w:rPr>
          <w:u w:val="single"/>
        </w:rPr>
        <w:t xml:space="preserve">Ребенок: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проходит по гимнастической скамейке;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ударяет мяч об пол и ловит его двумя руками;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обладает развитой крупной моторикой, выражает стремление  осваивать  различные виды движения (бег, лазанье, перешагивание и пр.);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обладает навыками элементарной ориентировки в пространстве (движение по сенсорным дорожкам и коврикам, погружение и перемещение в сухом бассейне и т. п.);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реагирует на сигнал и действует в соответствии с ним; </w:t>
      </w:r>
    </w:p>
    <w:p w:rsidR="007915D4" w:rsidRPr="002F6B7E" w:rsidRDefault="000358F2" w:rsidP="002F6B7E">
      <w:pPr>
        <w:jc w:val="both"/>
      </w:pPr>
      <w:r w:rsidRPr="002F6B7E">
        <w:lastRenderedPageBreak/>
        <w:t xml:space="preserve">- </w:t>
      </w:r>
      <w:r w:rsidR="007915D4" w:rsidRPr="002F6B7E">
        <w:t xml:space="preserve">выполняет по образцу взрослого, а затем самостоятельно простейшие построения и перестроения, физические упражнения в соответствии с указаниями инструктора по физической культуре (воспитателя);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стремится принимать активное участие в подвижных играх: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использует предметы домашнего обихода, личной гигиены, выполняет орудийные действия с предметами бытового назначения с незначительной помощью взрослого;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с незначительной помощью взрослого стремится поддерживать опрятность во внешнем виде,  выполняет основные культурно-гигиенические действия, ориентируясь на образец и словесные просьбы взрослого. </w:t>
      </w:r>
    </w:p>
    <w:p w:rsidR="000358F2" w:rsidRPr="002F6B7E" w:rsidRDefault="000358F2" w:rsidP="002F6B7E">
      <w:pPr>
        <w:jc w:val="center"/>
        <w:rPr>
          <w:b/>
        </w:rPr>
      </w:pPr>
    </w:p>
    <w:p w:rsidR="007915D4" w:rsidRPr="002F6B7E" w:rsidRDefault="007915D4" w:rsidP="002F6B7E">
      <w:pPr>
        <w:jc w:val="center"/>
        <w:rPr>
          <w:b/>
        </w:rPr>
      </w:pPr>
      <w:r w:rsidRPr="002F6B7E">
        <w:rPr>
          <w:b/>
        </w:rPr>
        <w:t>Целевые ориентиры освоения «Программы»</w:t>
      </w:r>
      <w:r w:rsidR="000358F2" w:rsidRPr="002F6B7E">
        <w:rPr>
          <w:b/>
        </w:rPr>
        <w:t xml:space="preserve"> с </w:t>
      </w:r>
      <w:r w:rsidRPr="002F6B7E">
        <w:rPr>
          <w:b/>
        </w:rPr>
        <w:t>детьми среднего дошкольного возраста</w:t>
      </w:r>
    </w:p>
    <w:p w:rsidR="007915D4" w:rsidRPr="002F6B7E" w:rsidRDefault="007915D4" w:rsidP="002F6B7E">
      <w:pPr>
        <w:jc w:val="both"/>
        <w:rPr>
          <w:u w:val="single"/>
        </w:rPr>
      </w:pPr>
      <w:r w:rsidRPr="002F6B7E">
        <w:rPr>
          <w:u w:val="single"/>
        </w:rPr>
        <w:t xml:space="preserve">Ребенок: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>проявляет мотивацию к занятиям, попытки планировать  (с  помощью  взрослого) деятельность для достижения какой-либо (конкретной) цели;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понимает и употребляет слова, обозначающие названия предметов, действий, </w:t>
      </w:r>
      <w:r w:rsidR="00A22F8A" w:rsidRPr="002F6B7E">
        <w:t xml:space="preserve">признаков, </w:t>
      </w:r>
      <w:r w:rsidR="007915D4" w:rsidRPr="002F6B7E">
        <w:t xml:space="preserve">состояний, свойств, качеств.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использует слова в соответствии с коммуникативной ситуацией; </w:t>
      </w:r>
    </w:p>
    <w:p w:rsidR="007915D4" w:rsidRPr="002F6B7E" w:rsidRDefault="00A22F8A" w:rsidP="002F6B7E">
      <w:pPr>
        <w:jc w:val="both"/>
      </w:pPr>
      <w:r w:rsidRPr="002F6B7E">
        <w:t xml:space="preserve">- </w:t>
      </w:r>
      <w:r w:rsidR="007915D4" w:rsidRPr="002F6B7E">
        <w:t xml:space="preserve">различает словообразовательные модели и грамматические формы слов в импрессивной речи; </w:t>
      </w:r>
    </w:p>
    <w:p w:rsidR="000358F2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использует в речи простейшие виды сложносочиненных предложений с </w:t>
      </w:r>
      <w:r w:rsidRPr="002F6B7E">
        <w:t xml:space="preserve">сочинительными союзами; </w:t>
      </w:r>
    </w:p>
    <w:p w:rsidR="007915D4" w:rsidRPr="002F6B7E" w:rsidRDefault="000358F2" w:rsidP="002F6B7E">
      <w:pPr>
        <w:jc w:val="both"/>
      </w:pPr>
      <w:r w:rsidRPr="002F6B7E">
        <w:t>-</w:t>
      </w:r>
      <w:r w:rsidR="007915D4" w:rsidRPr="002F6B7E">
        <w:t xml:space="preserve"> пересказывает (с помощью взрослого) небольшую сказку, рассказ;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составляет описательный рассказ по вопросам  (с помощью взрослого), ориентируясь на игрушки, картинки, из личного опыта;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различает на слух ненарушенные и нарушенные в произношении звуки;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владеет простыми формами фонематического анализа;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использует различные виды интонационных конструкций. </w:t>
      </w:r>
    </w:p>
    <w:p w:rsidR="0097619A" w:rsidRPr="002F6B7E" w:rsidRDefault="0097619A" w:rsidP="002F6B7E">
      <w:pPr>
        <w:jc w:val="both"/>
      </w:pPr>
    </w:p>
    <w:p w:rsidR="007915D4" w:rsidRPr="002F6B7E" w:rsidRDefault="007915D4" w:rsidP="002F6B7E">
      <w:pPr>
        <w:jc w:val="center"/>
        <w:rPr>
          <w:i/>
        </w:rPr>
      </w:pPr>
      <w:r w:rsidRPr="002F6B7E">
        <w:rPr>
          <w:i/>
        </w:rPr>
        <w:t>Социально-коммуникативное развитие</w:t>
      </w:r>
    </w:p>
    <w:p w:rsidR="007915D4" w:rsidRPr="002F6B7E" w:rsidRDefault="007915D4" w:rsidP="002F6B7E">
      <w:pPr>
        <w:jc w:val="both"/>
        <w:rPr>
          <w:u w:val="single"/>
        </w:rPr>
      </w:pPr>
      <w:r w:rsidRPr="002F6B7E">
        <w:rPr>
          <w:u w:val="single"/>
        </w:rPr>
        <w:t xml:space="preserve">Ребенок: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выполняет взаимосвязанные ролевые действия, понимает и называет свою роль;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выполняет ролевые действия, изображающие социальные функции людей;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участвует в распределении ролей до начала игры;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выполняет знакомые ролевые действия в соответствии с содержанием игры, </w:t>
      </w:r>
    </w:p>
    <w:p w:rsidR="007915D4" w:rsidRPr="002F6B7E" w:rsidRDefault="00A22F8A" w:rsidP="002F6B7E">
      <w:pPr>
        <w:jc w:val="both"/>
      </w:pPr>
      <w:r w:rsidRPr="002F6B7E">
        <w:t xml:space="preserve">- </w:t>
      </w:r>
      <w:r w:rsidR="007915D4" w:rsidRPr="002F6B7E">
        <w:t xml:space="preserve">использует их в различных ситуациях, тематически близких уже освоенной игре;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отображает в игровых действиях отношения между людьми (подчинение, сотрудничество);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>использует в ходе игры различные натуральные</w:t>
      </w:r>
      <w:r w:rsidR="00A22F8A" w:rsidRPr="002F6B7E">
        <w:t xml:space="preserve"> предметы, их модели, предметы </w:t>
      </w:r>
      <w:r w:rsidR="007915D4" w:rsidRPr="002F6B7E">
        <w:t xml:space="preserve">заместители;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передает в сюжетно – ролевых и театрализованных играх различные виды социальных отношений;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вступает в ролевое взаимодействие с детьми;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стремится к самостоятельности, проявляет относительную независимость от взрослого; 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проявляет доброжелательное отношение к детям, взрослым, оказывает помощь в процессе деятельности, благодарит за помощь.  </w:t>
      </w:r>
    </w:p>
    <w:p w:rsidR="007915D4" w:rsidRPr="002F6B7E" w:rsidRDefault="007915D4" w:rsidP="002F6B7E">
      <w:pPr>
        <w:jc w:val="center"/>
        <w:rPr>
          <w:i/>
        </w:rPr>
      </w:pPr>
      <w:r w:rsidRPr="002F6B7E">
        <w:rPr>
          <w:i/>
        </w:rPr>
        <w:t>Познавательное развитие</w:t>
      </w:r>
    </w:p>
    <w:p w:rsidR="007915D4" w:rsidRPr="002F6B7E" w:rsidRDefault="007915D4" w:rsidP="002F6B7E">
      <w:pPr>
        <w:jc w:val="both"/>
        <w:rPr>
          <w:u w:val="single"/>
        </w:rPr>
      </w:pPr>
      <w:r w:rsidRPr="002F6B7E">
        <w:rPr>
          <w:u w:val="single"/>
        </w:rPr>
        <w:t xml:space="preserve">Ребенок: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создает предметный рисунок с деталями, меняя замысел по ходу изображения; 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>создает предметные конструкции из пяти  –  шес</w:t>
      </w:r>
      <w:r w:rsidR="003F048C" w:rsidRPr="002F6B7E">
        <w:t xml:space="preserve">ти деталей (по образцу, схеме, </w:t>
      </w:r>
      <w:r w:rsidR="007915D4" w:rsidRPr="002F6B7E">
        <w:t xml:space="preserve">условиям, замыслу);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осваивает конструирование из бумаги и природного материала; 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выбирает из нескольких одну карточку по названию цвета или формы;  </w:t>
      </w:r>
    </w:p>
    <w:p w:rsidR="007915D4" w:rsidRPr="002F6B7E" w:rsidRDefault="000358F2" w:rsidP="002F6B7E">
      <w:pPr>
        <w:jc w:val="both"/>
      </w:pPr>
      <w:r w:rsidRPr="002F6B7E">
        <w:lastRenderedPageBreak/>
        <w:t xml:space="preserve">- </w:t>
      </w:r>
      <w:r w:rsidR="007915D4" w:rsidRPr="002F6B7E">
        <w:t xml:space="preserve">располагает по величине пять – семь предметов одинаковой формы; 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>занимается продуктивным видом деятельности, не от</w:t>
      </w:r>
      <w:r w:rsidR="003F048C" w:rsidRPr="002F6B7E">
        <w:t xml:space="preserve">влекаясь, в течение некоторого  </w:t>
      </w:r>
      <w:r w:rsidR="007915D4" w:rsidRPr="002F6B7E">
        <w:t xml:space="preserve">времени (15-20 минут); 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>устанавливает причинно – следственные связи меж</w:t>
      </w:r>
      <w:r w:rsidR="003F048C" w:rsidRPr="002F6B7E">
        <w:t xml:space="preserve">ду условиями жизни, внешними и </w:t>
      </w:r>
      <w:r w:rsidR="007915D4" w:rsidRPr="002F6B7E">
        <w:t xml:space="preserve">функциональными свойствами в животном и растительном мире на основе наблюдений и практического экспериментирования; 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>осуществляет  «пошаговое»  планирование с последующим словесным отчетом о последовательности действий сначала с помощью взрос</w:t>
      </w:r>
      <w:r w:rsidR="003F048C" w:rsidRPr="002F6B7E">
        <w:t xml:space="preserve">лого, к концу периода обучения </w:t>
      </w:r>
      <w:r w:rsidR="007915D4" w:rsidRPr="002F6B7E">
        <w:t xml:space="preserve">самостоятельно; 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>находит и различает простейшие графические образц</w:t>
      </w:r>
      <w:r w:rsidR="003F048C" w:rsidRPr="002F6B7E">
        <w:t xml:space="preserve">ы, конструирует из плоскостных </w:t>
      </w:r>
      <w:r w:rsidR="007915D4" w:rsidRPr="002F6B7E">
        <w:t xml:space="preserve">элементов (геометрическая мозаика, геометрические фигуры) и палочек;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 xml:space="preserve">использует конструктивные умения в ролевых играх;  </w:t>
      </w:r>
    </w:p>
    <w:p w:rsidR="007915D4" w:rsidRPr="002F6B7E" w:rsidRDefault="000358F2" w:rsidP="002F6B7E">
      <w:pPr>
        <w:jc w:val="both"/>
      </w:pPr>
      <w:r w:rsidRPr="002F6B7E">
        <w:t xml:space="preserve">- </w:t>
      </w:r>
      <w:r w:rsidR="007915D4" w:rsidRPr="002F6B7E">
        <w:t>имеет представления о независимости кол</w:t>
      </w:r>
      <w:r w:rsidRPr="002F6B7E">
        <w:t xml:space="preserve">ичества элементов множества от </w:t>
      </w:r>
      <w:r w:rsidR="007915D4" w:rsidRPr="002F6B7E">
        <w:t>пространственного расположения предметов, составляющих</w:t>
      </w:r>
      <w:r w:rsidRPr="002F6B7E">
        <w:t xml:space="preserve"> множество, и их качественных </w:t>
      </w:r>
      <w:r w:rsidR="007915D4" w:rsidRPr="002F6B7E">
        <w:t xml:space="preserve">признаков;  </w:t>
      </w:r>
    </w:p>
    <w:p w:rsidR="007915D4" w:rsidRPr="002F6B7E" w:rsidRDefault="00837102" w:rsidP="002F6B7E">
      <w:pPr>
        <w:jc w:val="both"/>
      </w:pPr>
      <w:r w:rsidRPr="002F6B7E">
        <w:t xml:space="preserve">- </w:t>
      </w:r>
      <w:r w:rsidR="007915D4" w:rsidRPr="002F6B7E">
        <w:t>осуществляет элементарные счетные действия с м</w:t>
      </w:r>
      <w:r w:rsidR="003F048C" w:rsidRPr="002F6B7E">
        <w:t xml:space="preserve">ножествами предметов на основе </w:t>
      </w:r>
      <w:r w:rsidR="007915D4" w:rsidRPr="002F6B7E">
        <w:t>слухового, тактильн</w:t>
      </w:r>
      <w:r w:rsidRPr="002F6B7E">
        <w:t>ого и зрительного восприятия;  -</w:t>
      </w:r>
      <w:r w:rsidR="007915D4" w:rsidRPr="002F6B7E">
        <w:t xml:space="preserve"> анализирует объект, воспринимая его во всем мн</w:t>
      </w:r>
      <w:r w:rsidR="003F048C" w:rsidRPr="002F6B7E">
        <w:t xml:space="preserve">огообразии свойств, определяет </w:t>
      </w:r>
      <w:r w:rsidR="007915D4" w:rsidRPr="002F6B7E">
        <w:t xml:space="preserve">элементарные отношения сходства и отличия; </w:t>
      </w:r>
    </w:p>
    <w:p w:rsidR="007915D4" w:rsidRPr="002F6B7E" w:rsidRDefault="00837102" w:rsidP="002F6B7E">
      <w:pPr>
        <w:jc w:val="both"/>
      </w:pPr>
      <w:r w:rsidRPr="002F6B7E">
        <w:t xml:space="preserve">- </w:t>
      </w:r>
      <w:r w:rsidR="007915D4" w:rsidRPr="002F6B7E">
        <w:t>имеет представления о времени на основе наиболе</w:t>
      </w:r>
      <w:r w:rsidR="003F048C" w:rsidRPr="002F6B7E">
        <w:t xml:space="preserve">е характерных признаков (по </w:t>
      </w:r>
      <w:r w:rsidR="007915D4" w:rsidRPr="002F6B7E">
        <w:t>наблюдениям в природе, по изображениям на картинках); узнает</w:t>
      </w:r>
      <w:r w:rsidRPr="002F6B7E">
        <w:t xml:space="preserve"> и называет реальные явления и </w:t>
      </w:r>
      <w:r w:rsidR="007915D4" w:rsidRPr="002F6B7E">
        <w:t xml:space="preserve">их изображения: контрастные времена года (лето и зима) и части суток (день и ночь); </w:t>
      </w:r>
    </w:p>
    <w:p w:rsidR="007915D4" w:rsidRPr="002F6B7E" w:rsidRDefault="00837102" w:rsidP="002F6B7E">
      <w:pPr>
        <w:jc w:val="both"/>
      </w:pPr>
      <w:r w:rsidRPr="002F6B7E">
        <w:t xml:space="preserve">- </w:t>
      </w:r>
      <w:r w:rsidR="007915D4" w:rsidRPr="002F6B7E">
        <w:t xml:space="preserve">действует по правилу или по инструкции в предметно-  практических  и  игровых ситуациях; </w:t>
      </w:r>
    </w:p>
    <w:p w:rsidR="007915D4" w:rsidRPr="002F6B7E" w:rsidRDefault="00837102" w:rsidP="002F6B7E">
      <w:pPr>
        <w:jc w:val="both"/>
      </w:pPr>
      <w:r w:rsidRPr="002F6B7E">
        <w:t xml:space="preserve">- </w:t>
      </w:r>
      <w:r w:rsidR="007915D4" w:rsidRPr="002F6B7E">
        <w:t xml:space="preserve">использует схему для ориентировки в пространстве; </w:t>
      </w:r>
    </w:p>
    <w:p w:rsidR="007915D4" w:rsidRPr="002F6B7E" w:rsidRDefault="00837102" w:rsidP="002F6B7E">
      <w:pPr>
        <w:jc w:val="both"/>
      </w:pPr>
      <w:r w:rsidRPr="002F6B7E">
        <w:t xml:space="preserve">- </w:t>
      </w:r>
      <w:r w:rsidR="007915D4" w:rsidRPr="002F6B7E">
        <w:t xml:space="preserve">распределяет предметы по группам на основе общего признака (одежда, обувь, посуда); </w:t>
      </w:r>
    </w:p>
    <w:p w:rsidR="007915D4" w:rsidRPr="002F6B7E" w:rsidRDefault="00837102" w:rsidP="002F6B7E">
      <w:pPr>
        <w:jc w:val="both"/>
      </w:pPr>
      <w:r w:rsidRPr="002F6B7E">
        <w:t xml:space="preserve">- </w:t>
      </w:r>
      <w:r w:rsidR="007915D4" w:rsidRPr="002F6B7E">
        <w:t>запоминает по просьбе взрослого шесть - семь названий предметов.</w:t>
      </w:r>
    </w:p>
    <w:p w:rsidR="0097619A" w:rsidRPr="002F6B7E" w:rsidRDefault="0097619A" w:rsidP="002F6B7E">
      <w:pPr>
        <w:jc w:val="both"/>
      </w:pPr>
    </w:p>
    <w:p w:rsidR="00F40EA8" w:rsidRPr="002F6B7E" w:rsidRDefault="00F40EA8" w:rsidP="002F6B7E">
      <w:pPr>
        <w:jc w:val="center"/>
        <w:rPr>
          <w:i/>
        </w:rPr>
      </w:pPr>
      <w:r w:rsidRPr="002F6B7E">
        <w:rPr>
          <w:i/>
        </w:rPr>
        <w:t>Речевое развитие</w:t>
      </w:r>
    </w:p>
    <w:p w:rsidR="00F40EA8" w:rsidRPr="002F6B7E" w:rsidRDefault="00F40EA8" w:rsidP="002F6B7E">
      <w:pPr>
        <w:jc w:val="both"/>
        <w:rPr>
          <w:u w:val="single"/>
        </w:rPr>
      </w:pPr>
      <w:r w:rsidRPr="002F6B7E">
        <w:rPr>
          <w:u w:val="single"/>
        </w:rPr>
        <w:t xml:space="preserve">Ребенок: </w:t>
      </w:r>
    </w:p>
    <w:p w:rsidR="00F40EA8" w:rsidRPr="002F6B7E" w:rsidRDefault="00837102" w:rsidP="002F6B7E">
      <w:pPr>
        <w:jc w:val="both"/>
      </w:pPr>
      <w:r w:rsidRPr="002F6B7E">
        <w:t xml:space="preserve">- </w:t>
      </w:r>
      <w:r w:rsidR="00F40EA8" w:rsidRPr="002F6B7E">
        <w:t>владеет  элементарными коммуникативны</w:t>
      </w:r>
      <w:r w:rsidRPr="002F6B7E">
        <w:t xml:space="preserve">ми умениями, взаимодействует с </w:t>
      </w:r>
      <w:r w:rsidR="00F40EA8" w:rsidRPr="002F6B7E">
        <w:t xml:space="preserve">окружающими взрослыми и сверстниками, используя речевые и неречевые средства общения;  </w:t>
      </w:r>
    </w:p>
    <w:p w:rsidR="00F40EA8" w:rsidRPr="002F6B7E" w:rsidRDefault="00837102" w:rsidP="002F6B7E">
      <w:pPr>
        <w:jc w:val="both"/>
      </w:pPr>
      <w:r w:rsidRPr="002F6B7E">
        <w:t xml:space="preserve">- </w:t>
      </w:r>
      <w:r w:rsidR="00F40EA8" w:rsidRPr="002F6B7E">
        <w:t>может самостоятельно получать нов</w:t>
      </w:r>
      <w:r w:rsidR="003F048C" w:rsidRPr="002F6B7E">
        <w:t xml:space="preserve">ую информацию (задает вопросы, </w:t>
      </w:r>
      <w:r w:rsidR="00F40EA8" w:rsidRPr="002F6B7E">
        <w:t xml:space="preserve">экспериментирует); </w:t>
      </w:r>
    </w:p>
    <w:p w:rsidR="00F40EA8" w:rsidRPr="002F6B7E" w:rsidRDefault="00837102" w:rsidP="002F6B7E">
      <w:pPr>
        <w:jc w:val="both"/>
      </w:pPr>
      <w:r w:rsidRPr="002F6B7E">
        <w:t xml:space="preserve">- </w:t>
      </w:r>
      <w:r w:rsidR="00F40EA8" w:rsidRPr="002F6B7E">
        <w:t xml:space="preserve">обладает значительно возросшим объемом понимания речи; </w:t>
      </w:r>
    </w:p>
    <w:p w:rsidR="00F40EA8" w:rsidRPr="002F6B7E" w:rsidRDefault="00837102" w:rsidP="002F6B7E">
      <w:pPr>
        <w:jc w:val="both"/>
      </w:pPr>
      <w:r w:rsidRPr="002F6B7E">
        <w:t xml:space="preserve">- </w:t>
      </w:r>
      <w:r w:rsidR="00F40EA8" w:rsidRPr="002F6B7E">
        <w:t xml:space="preserve">обладает возросшими звукопроизносительными возможностями; </w:t>
      </w:r>
    </w:p>
    <w:p w:rsidR="00F40EA8" w:rsidRPr="002F6B7E" w:rsidRDefault="00837102" w:rsidP="002F6B7E">
      <w:pPr>
        <w:jc w:val="both"/>
      </w:pPr>
      <w:r w:rsidRPr="002F6B7E">
        <w:t xml:space="preserve">- </w:t>
      </w:r>
      <w:r w:rsidR="00F40EA8" w:rsidRPr="002F6B7E">
        <w:t xml:space="preserve">употребляет все части речи, проявляя словотворчество; </w:t>
      </w:r>
    </w:p>
    <w:p w:rsidR="00F40EA8" w:rsidRPr="002F6B7E" w:rsidRDefault="00837102" w:rsidP="002F6B7E">
      <w:pPr>
        <w:jc w:val="both"/>
      </w:pPr>
      <w:r w:rsidRPr="002F6B7E">
        <w:t xml:space="preserve">- </w:t>
      </w:r>
      <w:r w:rsidR="00F40EA8" w:rsidRPr="002F6B7E">
        <w:t>с помощью взрослого рассказывает по кар</w:t>
      </w:r>
      <w:r w:rsidRPr="002F6B7E">
        <w:t xml:space="preserve">тинке, пересказывает небольшие </w:t>
      </w:r>
      <w:r w:rsidR="00F40EA8" w:rsidRPr="002F6B7E">
        <w:t xml:space="preserve">произведения; </w:t>
      </w:r>
    </w:p>
    <w:p w:rsidR="00F40EA8" w:rsidRPr="002F6B7E" w:rsidRDefault="00837102" w:rsidP="002F6B7E">
      <w:pPr>
        <w:jc w:val="both"/>
      </w:pPr>
      <w:r w:rsidRPr="002F6B7E">
        <w:t xml:space="preserve">- </w:t>
      </w:r>
      <w:r w:rsidR="00F40EA8" w:rsidRPr="002F6B7E">
        <w:t>сочиняет небольшую сказку или историю по теме, рас</w:t>
      </w:r>
      <w:r w:rsidR="003F048C" w:rsidRPr="002F6B7E">
        <w:t>сказывает о своих впечатлениях</w:t>
      </w:r>
      <w:r w:rsidR="00F40EA8" w:rsidRPr="002F6B7E">
        <w:t>, высказывается по содержанию литературных произ</w:t>
      </w:r>
      <w:r w:rsidRPr="002F6B7E">
        <w:t xml:space="preserve">ведений (с помощью взрослого и </w:t>
      </w:r>
      <w:r w:rsidR="00F40EA8" w:rsidRPr="002F6B7E">
        <w:t xml:space="preserve">самостоятельно);  </w:t>
      </w:r>
    </w:p>
    <w:p w:rsidR="00F40EA8" w:rsidRPr="002F6B7E" w:rsidRDefault="00837102" w:rsidP="002F6B7E">
      <w:pPr>
        <w:jc w:val="both"/>
      </w:pPr>
      <w:r w:rsidRPr="002F6B7E">
        <w:t xml:space="preserve">- </w:t>
      </w:r>
      <w:r w:rsidR="00F40EA8" w:rsidRPr="002F6B7E">
        <w:t>обладает значительно расширенным активным с</w:t>
      </w:r>
      <w:r w:rsidRPr="002F6B7E">
        <w:t xml:space="preserve">ловарным запасом с последующим </w:t>
      </w:r>
      <w:r w:rsidR="00F40EA8" w:rsidRPr="002F6B7E">
        <w:t xml:space="preserve">включением его в простые фразы; </w:t>
      </w:r>
    </w:p>
    <w:p w:rsidR="00F40EA8" w:rsidRPr="002F6B7E" w:rsidRDefault="00837102" w:rsidP="002F6B7E">
      <w:pPr>
        <w:jc w:val="both"/>
      </w:pPr>
      <w:r w:rsidRPr="002F6B7E">
        <w:t xml:space="preserve">- </w:t>
      </w:r>
      <w:r w:rsidR="00F40EA8" w:rsidRPr="002F6B7E">
        <w:t xml:space="preserve">владеет ситуативной речью в общении с другими детьми и со взрослыми. </w:t>
      </w:r>
    </w:p>
    <w:p w:rsidR="004229E4" w:rsidRPr="002F6B7E" w:rsidRDefault="004229E4" w:rsidP="002F6B7E">
      <w:pPr>
        <w:jc w:val="center"/>
        <w:rPr>
          <w:i/>
        </w:rPr>
      </w:pPr>
    </w:p>
    <w:p w:rsidR="00F40EA8" w:rsidRPr="002F6B7E" w:rsidRDefault="00F40EA8" w:rsidP="002F6B7E">
      <w:pPr>
        <w:jc w:val="center"/>
        <w:rPr>
          <w:i/>
        </w:rPr>
      </w:pPr>
      <w:r w:rsidRPr="002F6B7E">
        <w:rPr>
          <w:i/>
        </w:rPr>
        <w:t>Художественно-эстетическое развитие</w:t>
      </w:r>
    </w:p>
    <w:p w:rsidR="00837102" w:rsidRPr="002F6B7E" w:rsidRDefault="00837102" w:rsidP="002F6B7E">
      <w:pPr>
        <w:jc w:val="both"/>
        <w:rPr>
          <w:u w:val="single"/>
        </w:rPr>
      </w:pPr>
      <w:r w:rsidRPr="002F6B7E">
        <w:rPr>
          <w:u w:val="single"/>
        </w:rPr>
        <w:t xml:space="preserve">Ребенок: </w:t>
      </w:r>
    </w:p>
    <w:p w:rsidR="00F40EA8" w:rsidRPr="002F6B7E" w:rsidRDefault="00837102" w:rsidP="002F6B7E">
      <w:pPr>
        <w:jc w:val="both"/>
      </w:pPr>
      <w:r w:rsidRPr="002F6B7E">
        <w:t xml:space="preserve">- </w:t>
      </w:r>
      <w:r w:rsidR="00F40EA8" w:rsidRPr="002F6B7E">
        <w:t xml:space="preserve">изображает предметы с деталями, появляются элементы сюжета, композиции, замысел </w:t>
      </w:r>
    </w:p>
    <w:p w:rsidR="00F40EA8" w:rsidRPr="002F6B7E" w:rsidRDefault="00F40EA8" w:rsidP="002F6B7E">
      <w:pPr>
        <w:jc w:val="both"/>
      </w:pPr>
      <w:r w:rsidRPr="002F6B7E">
        <w:t xml:space="preserve">опережает изображение; </w:t>
      </w:r>
    </w:p>
    <w:p w:rsidR="00F40EA8" w:rsidRPr="002F6B7E" w:rsidRDefault="00837102" w:rsidP="002F6B7E">
      <w:pPr>
        <w:jc w:val="both"/>
      </w:pPr>
      <w:r w:rsidRPr="002F6B7E">
        <w:t xml:space="preserve">- </w:t>
      </w:r>
      <w:r w:rsidR="00F40EA8" w:rsidRPr="002F6B7E">
        <w:t xml:space="preserve">самостоятельно вырезает фигуры простой формы (полоски, квадраты и т. п.); </w:t>
      </w:r>
    </w:p>
    <w:p w:rsidR="007915D4" w:rsidRPr="002F6B7E" w:rsidRDefault="00837102" w:rsidP="002F6B7E">
      <w:pPr>
        <w:jc w:val="both"/>
      </w:pPr>
      <w:r w:rsidRPr="002F6B7E">
        <w:t xml:space="preserve">- </w:t>
      </w:r>
      <w:r w:rsidR="00F40EA8" w:rsidRPr="002F6B7E">
        <w:t>наклеивает вырезанные фигуры на бумагу, со</w:t>
      </w:r>
      <w:r w:rsidR="003F048C" w:rsidRPr="002F6B7E">
        <w:t xml:space="preserve">здавая орнамент или предметное </w:t>
      </w:r>
      <w:r w:rsidR="00F40EA8" w:rsidRPr="002F6B7E">
        <w:t>изображение;</w:t>
      </w:r>
    </w:p>
    <w:p w:rsidR="00F40EA8" w:rsidRPr="002F6B7E" w:rsidRDefault="00837102" w:rsidP="002F6B7E">
      <w:pPr>
        <w:jc w:val="both"/>
      </w:pPr>
      <w:r w:rsidRPr="002F6B7E">
        <w:lastRenderedPageBreak/>
        <w:t xml:space="preserve">- </w:t>
      </w:r>
      <w:r w:rsidR="00F40EA8" w:rsidRPr="002F6B7E">
        <w:t xml:space="preserve">положительно эмоционально относится к изобразительной деятельности, ее процессу и результатам: </w:t>
      </w:r>
    </w:p>
    <w:p w:rsidR="00F40EA8" w:rsidRPr="002F6B7E" w:rsidRDefault="00837102" w:rsidP="002F6B7E">
      <w:pPr>
        <w:jc w:val="both"/>
      </w:pPr>
      <w:r w:rsidRPr="002F6B7E">
        <w:t xml:space="preserve">- </w:t>
      </w:r>
      <w:r w:rsidR="00F40EA8" w:rsidRPr="002F6B7E">
        <w:t>знает материалы и средства, используемые в процессе</w:t>
      </w:r>
      <w:r w:rsidR="003F048C" w:rsidRPr="002F6B7E">
        <w:t xml:space="preserve"> изобразительной деятельности, </w:t>
      </w:r>
      <w:r w:rsidR="00F40EA8" w:rsidRPr="002F6B7E">
        <w:t xml:space="preserve">их свойства (карандаши, фломастеры, кисти, бумага, краски, мел, пластилин, глина и др.); </w:t>
      </w:r>
    </w:p>
    <w:p w:rsidR="00F40EA8" w:rsidRPr="002F6B7E" w:rsidRDefault="00837102" w:rsidP="002F6B7E">
      <w:pPr>
        <w:jc w:val="both"/>
      </w:pPr>
      <w:r w:rsidRPr="002F6B7E">
        <w:t xml:space="preserve">- </w:t>
      </w:r>
      <w:r w:rsidR="00F40EA8" w:rsidRPr="002F6B7E">
        <w:t>знает основные цвета и их оттенки: оранжевый,</w:t>
      </w:r>
      <w:r w:rsidRPr="002F6B7E">
        <w:t xml:space="preserve"> коричневый фиолетовый, серый, </w:t>
      </w:r>
      <w:r w:rsidR="00F40EA8" w:rsidRPr="002F6B7E">
        <w:t xml:space="preserve">голубей; </w:t>
      </w:r>
    </w:p>
    <w:p w:rsidR="00F40EA8" w:rsidRPr="002F6B7E" w:rsidRDefault="00837102" w:rsidP="002F6B7E">
      <w:pPr>
        <w:jc w:val="both"/>
      </w:pPr>
      <w:r w:rsidRPr="002F6B7E">
        <w:t xml:space="preserve">- </w:t>
      </w:r>
      <w:r w:rsidR="00F40EA8" w:rsidRPr="002F6B7E">
        <w:t xml:space="preserve">ориентируется на плоскости листа (низ, средина, верх); </w:t>
      </w:r>
    </w:p>
    <w:p w:rsidR="00F40EA8" w:rsidRPr="002F6B7E" w:rsidRDefault="00837102" w:rsidP="002F6B7E">
      <w:pPr>
        <w:jc w:val="both"/>
      </w:pPr>
      <w:r w:rsidRPr="002F6B7E">
        <w:t xml:space="preserve">- </w:t>
      </w:r>
      <w:r w:rsidR="00F40EA8" w:rsidRPr="002F6B7E">
        <w:t>соотносит части реального предмета и его изображе</w:t>
      </w:r>
      <w:r w:rsidRPr="002F6B7E">
        <w:t xml:space="preserve">ния, показывает и называет их, </w:t>
      </w:r>
      <w:r w:rsidR="00F40EA8" w:rsidRPr="002F6B7E">
        <w:t xml:space="preserve">передает в изображении целостный образ предмета; </w:t>
      </w:r>
    </w:p>
    <w:p w:rsidR="00F40EA8" w:rsidRPr="002F6B7E" w:rsidRDefault="00837102" w:rsidP="002F6B7E">
      <w:pPr>
        <w:jc w:val="both"/>
      </w:pPr>
      <w:r w:rsidRPr="002F6B7E">
        <w:t xml:space="preserve">- </w:t>
      </w:r>
      <w:r w:rsidR="00F40EA8" w:rsidRPr="002F6B7E">
        <w:t xml:space="preserve">сотрудничает с другими детьми в процессе выполнения коллективных работ; </w:t>
      </w:r>
    </w:p>
    <w:p w:rsidR="00F40EA8" w:rsidRPr="002F6B7E" w:rsidRDefault="00837102" w:rsidP="002F6B7E">
      <w:pPr>
        <w:jc w:val="both"/>
      </w:pPr>
      <w:r w:rsidRPr="002F6B7E">
        <w:t xml:space="preserve">- </w:t>
      </w:r>
      <w:r w:rsidR="00F40EA8" w:rsidRPr="002F6B7E">
        <w:t xml:space="preserve">внимательно слушает музыку, понимает и интерпретирует  выразительные  средства </w:t>
      </w:r>
    </w:p>
    <w:p w:rsidR="00F40EA8" w:rsidRPr="002F6B7E" w:rsidRDefault="00F40EA8" w:rsidP="002F6B7E">
      <w:pPr>
        <w:jc w:val="both"/>
      </w:pPr>
      <w:r w:rsidRPr="002F6B7E">
        <w:t xml:space="preserve">музыки; </w:t>
      </w:r>
    </w:p>
    <w:p w:rsidR="00F40EA8" w:rsidRPr="002F6B7E" w:rsidRDefault="00837102" w:rsidP="002F6B7E">
      <w:pPr>
        <w:jc w:val="both"/>
      </w:pPr>
      <w:r w:rsidRPr="002F6B7E">
        <w:t xml:space="preserve">- </w:t>
      </w:r>
      <w:r w:rsidR="00F40EA8" w:rsidRPr="002F6B7E">
        <w:t xml:space="preserve">проявляет желание самостоятельно заниматься музыкальной деятельностью. </w:t>
      </w:r>
    </w:p>
    <w:p w:rsidR="0097619A" w:rsidRPr="002F6B7E" w:rsidRDefault="0097619A" w:rsidP="002F6B7E">
      <w:pPr>
        <w:jc w:val="both"/>
      </w:pPr>
    </w:p>
    <w:p w:rsidR="00F40EA8" w:rsidRPr="002F6B7E" w:rsidRDefault="00F40EA8" w:rsidP="002F6B7E">
      <w:pPr>
        <w:jc w:val="center"/>
        <w:rPr>
          <w:i/>
        </w:rPr>
      </w:pPr>
      <w:r w:rsidRPr="002F6B7E">
        <w:rPr>
          <w:i/>
        </w:rPr>
        <w:t>Физическое развитие</w:t>
      </w:r>
    </w:p>
    <w:p w:rsidR="00F40EA8" w:rsidRPr="002F6B7E" w:rsidRDefault="00F40EA8" w:rsidP="002F6B7E">
      <w:pPr>
        <w:jc w:val="both"/>
        <w:rPr>
          <w:u w:val="single"/>
        </w:rPr>
      </w:pPr>
      <w:r w:rsidRPr="002F6B7E">
        <w:rPr>
          <w:u w:val="single"/>
        </w:rPr>
        <w:t xml:space="preserve">Ребенок: </w:t>
      </w:r>
    </w:p>
    <w:p w:rsidR="00F40EA8" w:rsidRPr="002F6B7E" w:rsidRDefault="00837102" w:rsidP="002F6B7E">
      <w:pPr>
        <w:jc w:val="both"/>
      </w:pPr>
      <w:r w:rsidRPr="002F6B7E">
        <w:t xml:space="preserve">- </w:t>
      </w:r>
      <w:r w:rsidR="00F40EA8" w:rsidRPr="002F6B7E">
        <w:t xml:space="preserve">проходит по скамейке, перешагивая незначительные препятствия (например, набивные мячи); </w:t>
      </w:r>
    </w:p>
    <w:p w:rsidR="00F40EA8" w:rsidRPr="002F6B7E" w:rsidRDefault="00837102" w:rsidP="002F6B7E">
      <w:pPr>
        <w:jc w:val="both"/>
      </w:pPr>
      <w:r w:rsidRPr="002F6B7E">
        <w:t xml:space="preserve">- </w:t>
      </w:r>
      <w:r w:rsidR="00F40EA8" w:rsidRPr="002F6B7E">
        <w:t xml:space="preserve">отбивает мяч о землю одной рукой несколько раз подряд; </w:t>
      </w:r>
    </w:p>
    <w:p w:rsidR="00F40EA8" w:rsidRPr="002F6B7E" w:rsidRDefault="00837102" w:rsidP="002F6B7E">
      <w:pPr>
        <w:jc w:val="both"/>
      </w:pPr>
      <w:r w:rsidRPr="002F6B7E">
        <w:t xml:space="preserve">- </w:t>
      </w:r>
      <w:r w:rsidR="00F40EA8" w:rsidRPr="002F6B7E">
        <w:t xml:space="preserve">продевает шнурок в ботинок и завязывает бантиком; </w:t>
      </w:r>
    </w:p>
    <w:p w:rsidR="00F40EA8" w:rsidRPr="002F6B7E" w:rsidRDefault="00837102" w:rsidP="002F6B7E">
      <w:pPr>
        <w:jc w:val="both"/>
      </w:pPr>
      <w:r w:rsidRPr="002F6B7E">
        <w:t xml:space="preserve">- </w:t>
      </w:r>
      <w:r w:rsidR="00F40EA8" w:rsidRPr="002F6B7E">
        <w:t xml:space="preserve">бегает, преодолевая препятствия: обегая кегли, пролезает в обруч и др.; </w:t>
      </w:r>
    </w:p>
    <w:p w:rsidR="00F40EA8" w:rsidRPr="002F6B7E" w:rsidRDefault="00837102" w:rsidP="002F6B7E">
      <w:pPr>
        <w:jc w:val="both"/>
      </w:pPr>
      <w:r w:rsidRPr="002F6B7E">
        <w:t xml:space="preserve">- </w:t>
      </w:r>
      <w:r w:rsidR="00F40EA8" w:rsidRPr="002F6B7E">
        <w:t xml:space="preserve">подбрасывает и ловит мяч двумя руками с хлопком (несколько раз); </w:t>
      </w:r>
    </w:p>
    <w:p w:rsidR="00F40EA8" w:rsidRPr="002F6B7E" w:rsidRDefault="00837102" w:rsidP="002F6B7E">
      <w:pPr>
        <w:jc w:val="both"/>
      </w:pPr>
      <w:r w:rsidRPr="002F6B7E">
        <w:t xml:space="preserve">- </w:t>
      </w:r>
      <w:r w:rsidR="00F40EA8" w:rsidRPr="002F6B7E">
        <w:t>поочередно прикасается большим  пальцем к ко</w:t>
      </w:r>
      <w:r w:rsidR="003F048C" w:rsidRPr="002F6B7E">
        <w:t xml:space="preserve">нчикам пальцев той же руки (от </w:t>
      </w:r>
      <w:r w:rsidR="00F40EA8" w:rsidRPr="002F6B7E">
        <w:t xml:space="preserve">мизинца к указательному и обратно); </w:t>
      </w:r>
    </w:p>
    <w:p w:rsidR="00F40EA8" w:rsidRPr="002F6B7E" w:rsidRDefault="00837102" w:rsidP="002F6B7E">
      <w:pPr>
        <w:jc w:val="both"/>
      </w:pPr>
      <w:r w:rsidRPr="002F6B7E">
        <w:t xml:space="preserve">- </w:t>
      </w:r>
      <w:r w:rsidR="00F40EA8" w:rsidRPr="002F6B7E">
        <w:t xml:space="preserve">выполняет двигательные цепочки из трех-пяти элементов; </w:t>
      </w:r>
    </w:p>
    <w:p w:rsidR="00F40EA8" w:rsidRPr="002F6B7E" w:rsidRDefault="00837102" w:rsidP="002F6B7E">
      <w:pPr>
        <w:jc w:val="both"/>
      </w:pPr>
      <w:r w:rsidRPr="002F6B7E">
        <w:t xml:space="preserve">- </w:t>
      </w:r>
      <w:r w:rsidR="00F40EA8" w:rsidRPr="002F6B7E">
        <w:t xml:space="preserve">самостоятельно перестраивается в звенья с опорой на ориентиры; </w:t>
      </w:r>
    </w:p>
    <w:p w:rsidR="00F40EA8" w:rsidRPr="002F6B7E" w:rsidRDefault="00837102" w:rsidP="002F6B7E">
      <w:pPr>
        <w:jc w:val="both"/>
      </w:pPr>
      <w:r w:rsidRPr="002F6B7E">
        <w:t xml:space="preserve">- </w:t>
      </w:r>
      <w:r w:rsidR="00F40EA8" w:rsidRPr="002F6B7E">
        <w:t xml:space="preserve">выполняет общеразвивающие упражнения, ходьбу, бег в заданном темпе; </w:t>
      </w:r>
    </w:p>
    <w:p w:rsidR="00F40EA8" w:rsidRPr="002F6B7E" w:rsidRDefault="00837102" w:rsidP="002F6B7E">
      <w:pPr>
        <w:jc w:val="both"/>
      </w:pPr>
      <w:r w:rsidRPr="002F6B7E">
        <w:t xml:space="preserve">- </w:t>
      </w:r>
      <w:r w:rsidR="00F40EA8" w:rsidRPr="002F6B7E">
        <w:t>выполняет движения с речевым и музыкальным сопро</w:t>
      </w:r>
      <w:r w:rsidR="003F048C" w:rsidRPr="002F6B7E">
        <w:t xml:space="preserve">вождением (по образцу, данному </w:t>
      </w:r>
      <w:r w:rsidR="00F40EA8" w:rsidRPr="002F6B7E">
        <w:t>взрослым, самостоятельно);</w:t>
      </w:r>
    </w:p>
    <w:p w:rsidR="00F40EA8" w:rsidRPr="002F6B7E" w:rsidRDefault="00837102" w:rsidP="002F6B7E">
      <w:pPr>
        <w:jc w:val="both"/>
      </w:pPr>
      <w:r w:rsidRPr="002F6B7E">
        <w:t xml:space="preserve">- </w:t>
      </w:r>
      <w:r w:rsidR="00F40EA8" w:rsidRPr="002F6B7E">
        <w:t>элементарно описывает по вопросам взрослого сво</w:t>
      </w:r>
      <w:r w:rsidR="003F048C" w:rsidRPr="002F6B7E">
        <w:t xml:space="preserve">е самочувствие, может привлечь </w:t>
      </w:r>
      <w:r w:rsidR="00F40EA8" w:rsidRPr="002F6B7E">
        <w:t xml:space="preserve">внимание взрослого в случае плохого самочувствия, боли и т. д.; </w:t>
      </w:r>
    </w:p>
    <w:p w:rsidR="00F40EA8" w:rsidRPr="002F6B7E" w:rsidRDefault="00837102" w:rsidP="002F6B7E">
      <w:pPr>
        <w:jc w:val="both"/>
      </w:pPr>
      <w:r w:rsidRPr="002F6B7E">
        <w:t xml:space="preserve">- </w:t>
      </w:r>
      <w:r w:rsidR="00F40EA8" w:rsidRPr="002F6B7E">
        <w:t xml:space="preserve">самостоятельно и правильно умывается, моет руки, </w:t>
      </w:r>
      <w:r w:rsidR="003F048C" w:rsidRPr="002F6B7E">
        <w:t xml:space="preserve">самостоятельно следит за своим </w:t>
      </w:r>
      <w:r w:rsidR="00F40EA8" w:rsidRPr="002F6B7E">
        <w:t xml:space="preserve">внешним видом, соблюдает культуру поведения </w:t>
      </w:r>
      <w:r w:rsidR="003F048C" w:rsidRPr="002F6B7E">
        <w:t>за ст</w:t>
      </w:r>
      <w:r w:rsidR="00F40EA8" w:rsidRPr="002F6B7E">
        <w:t>ол</w:t>
      </w:r>
      <w:r w:rsidR="003F048C" w:rsidRPr="002F6B7E">
        <w:t xml:space="preserve">ом, самостоятельно одевается и </w:t>
      </w:r>
      <w:r w:rsidR="00F40EA8" w:rsidRPr="002F6B7E">
        <w:t xml:space="preserve">раздевается, ухаживает за вещами личного пользования. </w:t>
      </w:r>
    </w:p>
    <w:p w:rsidR="00EC3234" w:rsidRPr="002F6B7E" w:rsidRDefault="00EC3234" w:rsidP="002F6B7E">
      <w:pPr>
        <w:rPr>
          <w:b/>
        </w:rPr>
      </w:pPr>
    </w:p>
    <w:p w:rsidR="00F40EA8" w:rsidRPr="002F6B7E" w:rsidRDefault="00F40EA8" w:rsidP="002F6B7E">
      <w:pPr>
        <w:rPr>
          <w:b/>
        </w:rPr>
      </w:pPr>
      <w:r w:rsidRPr="002F6B7E">
        <w:rPr>
          <w:b/>
        </w:rPr>
        <w:t>Целевые ориентиры освоения «Программы»</w:t>
      </w:r>
      <w:r w:rsidR="00EC3234" w:rsidRPr="002F6B7E">
        <w:rPr>
          <w:b/>
        </w:rPr>
        <w:t xml:space="preserve"> с </w:t>
      </w:r>
      <w:r w:rsidRPr="002F6B7E">
        <w:rPr>
          <w:b/>
        </w:rPr>
        <w:t>детьми старшего дошкольного возраста</w:t>
      </w:r>
    </w:p>
    <w:p w:rsidR="004229E4" w:rsidRPr="002F6B7E" w:rsidRDefault="004229E4" w:rsidP="002F6B7E">
      <w:pPr>
        <w:jc w:val="both"/>
      </w:pPr>
    </w:p>
    <w:p w:rsidR="00F40EA8" w:rsidRPr="002F6B7E" w:rsidRDefault="00F40EA8" w:rsidP="002F6B7E">
      <w:pPr>
        <w:jc w:val="both"/>
        <w:rPr>
          <w:u w:val="single"/>
        </w:rPr>
      </w:pPr>
      <w:r w:rsidRPr="002F6B7E">
        <w:rPr>
          <w:u w:val="single"/>
        </w:rPr>
        <w:t xml:space="preserve">Ребенок: </w:t>
      </w:r>
    </w:p>
    <w:p w:rsidR="00F40EA8" w:rsidRPr="002F6B7E" w:rsidRDefault="00EC3234" w:rsidP="002F6B7E">
      <w:pPr>
        <w:jc w:val="both"/>
      </w:pPr>
      <w:r w:rsidRPr="002F6B7E">
        <w:t xml:space="preserve">- </w:t>
      </w:r>
      <w:r w:rsidR="00F40EA8" w:rsidRPr="002F6B7E">
        <w:t xml:space="preserve">обладает сформированной мотивацией к школьному обучению; </w:t>
      </w:r>
    </w:p>
    <w:p w:rsidR="00F40EA8" w:rsidRPr="002F6B7E" w:rsidRDefault="00EC3234" w:rsidP="002F6B7E">
      <w:pPr>
        <w:jc w:val="both"/>
      </w:pPr>
      <w:r w:rsidRPr="002F6B7E">
        <w:t xml:space="preserve">- </w:t>
      </w:r>
      <w:r w:rsidR="00F40EA8" w:rsidRPr="002F6B7E">
        <w:t>усваивает значения новых слов на основе углубленных</w:t>
      </w:r>
      <w:r w:rsidR="003F048C" w:rsidRPr="002F6B7E">
        <w:t xml:space="preserve"> знаний о предметах и явлениях </w:t>
      </w:r>
      <w:r w:rsidR="00F40EA8" w:rsidRPr="002F6B7E">
        <w:t xml:space="preserve">окружающего мира; </w:t>
      </w:r>
    </w:p>
    <w:p w:rsidR="00F40EA8" w:rsidRPr="002F6B7E" w:rsidRDefault="00EC3234" w:rsidP="002F6B7E">
      <w:pPr>
        <w:jc w:val="both"/>
      </w:pPr>
      <w:r w:rsidRPr="002F6B7E">
        <w:t xml:space="preserve">- </w:t>
      </w:r>
      <w:r w:rsidR="00F40EA8" w:rsidRPr="002F6B7E">
        <w:t>употребляет слова, обозначающие личностн</w:t>
      </w:r>
      <w:r w:rsidR="003F048C" w:rsidRPr="002F6B7E">
        <w:t xml:space="preserve">ые характеристики, с эмотивным </w:t>
      </w:r>
      <w:r w:rsidR="00F40EA8" w:rsidRPr="002F6B7E">
        <w:t xml:space="preserve">значением, многозначные; </w:t>
      </w:r>
    </w:p>
    <w:p w:rsidR="00F40EA8" w:rsidRPr="002F6B7E" w:rsidRDefault="00EC3234" w:rsidP="002F6B7E">
      <w:pPr>
        <w:jc w:val="both"/>
      </w:pPr>
      <w:r w:rsidRPr="002F6B7E">
        <w:t xml:space="preserve">- </w:t>
      </w:r>
      <w:r w:rsidR="00F40EA8" w:rsidRPr="002F6B7E">
        <w:t xml:space="preserve">умеет подбирать слова с противоположным и сходным значением; </w:t>
      </w:r>
    </w:p>
    <w:p w:rsidR="00F40EA8" w:rsidRPr="002F6B7E" w:rsidRDefault="00EC3234" w:rsidP="002F6B7E">
      <w:pPr>
        <w:jc w:val="both"/>
      </w:pPr>
      <w:r w:rsidRPr="002F6B7E">
        <w:t xml:space="preserve">- </w:t>
      </w:r>
      <w:r w:rsidR="00F40EA8" w:rsidRPr="002F6B7E">
        <w:t xml:space="preserve">умеет осмысливать образные выражения и </w:t>
      </w:r>
      <w:r w:rsidR="003F048C" w:rsidRPr="002F6B7E">
        <w:t xml:space="preserve">объяснять смысл поговорок (при </w:t>
      </w:r>
      <w:r w:rsidR="00F40EA8" w:rsidRPr="002F6B7E">
        <w:t xml:space="preserve">необходимости прибегает к помощи взрослого); </w:t>
      </w:r>
    </w:p>
    <w:p w:rsidR="00F40EA8" w:rsidRPr="002F6B7E" w:rsidRDefault="00EC3234" w:rsidP="002F6B7E">
      <w:pPr>
        <w:jc w:val="both"/>
      </w:pPr>
      <w:r w:rsidRPr="002F6B7E">
        <w:t xml:space="preserve">- </w:t>
      </w:r>
      <w:r w:rsidR="00F40EA8" w:rsidRPr="002F6B7E">
        <w:t>правильно употребляет грамматические формы слова</w:t>
      </w:r>
      <w:r w:rsidR="003F048C" w:rsidRPr="002F6B7E">
        <w:t xml:space="preserve">; продуктивные и непродуктивные </w:t>
      </w:r>
      <w:r w:rsidR="00F40EA8" w:rsidRPr="002F6B7E">
        <w:t xml:space="preserve">словообразовательные модели; </w:t>
      </w:r>
    </w:p>
    <w:p w:rsidR="00F40EA8" w:rsidRPr="002F6B7E" w:rsidRDefault="00EC3234" w:rsidP="002F6B7E">
      <w:pPr>
        <w:jc w:val="both"/>
      </w:pPr>
      <w:r w:rsidRPr="002F6B7E">
        <w:t xml:space="preserve">- </w:t>
      </w:r>
      <w:r w:rsidR="00F40EA8" w:rsidRPr="002F6B7E">
        <w:t xml:space="preserve">умеет подбирать однокоренные слова, образовывать сложные слова; </w:t>
      </w:r>
    </w:p>
    <w:p w:rsidR="00F40EA8" w:rsidRPr="002F6B7E" w:rsidRDefault="00EC3234" w:rsidP="002F6B7E">
      <w:pPr>
        <w:jc w:val="both"/>
      </w:pPr>
      <w:r w:rsidRPr="002F6B7E">
        <w:t xml:space="preserve">- </w:t>
      </w:r>
      <w:r w:rsidR="00F40EA8" w:rsidRPr="002F6B7E">
        <w:t xml:space="preserve">умеет строить простые распространенные предложения- предложения  с однородными </w:t>
      </w:r>
    </w:p>
    <w:p w:rsidR="00EC3234" w:rsidRPr="002F6B7E" w:rsidRDefault="00F40EA8" w:rsidP="002F6B7E">
      <w:pPr>
        <w:jc w:val="both"/>
      </w:pPr>
      <w:r w:rsidRPr="002F6B7E">
        <w:t xml:space="preserve">членами; простейшие  виды сложносочиненных и </w:t>
      </w:r>
      <w:r w:rsidR="00EC3234" w:rsidRPr="002F6B7E">
        <w:t xml:space="preserve">сложноподчиненных предложений; </w:t>
      </w:r>
      <w:r w:rsidRPr="002F6B7E">
        <w:t>сложноподчиненных предложений с использ</w:t>
      </w:r>
      <w:r w:rsidR="00EC3234" w:rsidRPr="002F6B7E">
        <w:t xml:space="preserve">ованием подчинительных союзов; </w:t>
      </w:r>
    </w:p>
    <w:p w:rsidR="00F40EA8" w:rsidRPr="002F6B7E" w:rsidRDefault="00EC3234" w:rsidP="002F6B7E">
      <w:pPr>
        <w:jc w:val="both"/>
      </w:pPr>
      <w:r w:rsidRPr="002F6B7E">
        <w:t xml:space="preserve">- </w:t>
      </w:r>
      <w:r w:rsidR="00F40EA8" w:rsidRPr="002F6B7E">
        <w:t xml:space="preserve">составляет различные виды описательных рассказов, текстов (описание, повествование, </w:t>
      </w:r>
    </w:p>
    <w:p w:rsidR="00F40EA8" w:rsidRPr="002F6B7E" w:rsidRDefault="00F40EA8" w:rsidP="002F6B7E">
      <w:pPr>
        <w:jc w:val="both"/>
      </w:pPr>
      <w:r w:rsidRPr="002F6B7E">
        <w:lastRenderedPageBreak/>
        <w:t xml:space="preserve">с элементами рассуждения) с соблюдением цельности и связности высказывания; </w:t>
      </w:r>
    </w:p>
    <w:p w:rsidR="00F40EA8" w:rsidRPr="002F6B7E" w:rsidRDefault="00EC3234" w:rsidP="002F6B7E">
      <w:pPr>
        <w:jc w:val="both"/>
      </w:pPr>
      <w:r w:rsidRPr="002F6B7E">
        <w:t xml:space="preserve">- </w:t>
      </w:r>
      <w:r w:rsidR="00F40EA8" w:rsidRPr="002F6B7E">
        <w:t xml:space="preserve">умеет составлять творческие рассказы; </w:t>
      </w:r>
    </w:p>
    <w:p w:rsidR="00F40EA8" w:rsidRPr="002F6B7E" w:rsidRDefault="00EC3234" w:rsidP="002F6B7E">
      <w:pPr>
        <w:jc w:val="both"/>
      </w:pPr>
      <w:r w:rsidRPr="002F6B7E">
        <w:t xml:space="preserve">- </w:t>
      </w:r>
      <w:r w:rsidR="00F40EA8" w:rsidRPr="002F6B7E">
        <w:t xml:space="preserve">осуществляет слуховую и слухопроизносительную дифференциацию звуков по всем </w:t>
      </w:r>
    </w:p>
    <w:p w:rsidR="00F40EA8" w:rsidRPr="002F6B7E" w:rsidRDefault="00F40EA8" w:rsidP="002F6B7E">
      <w:pPr>
        <w:jc w:val="both"/>
      </w:pPr>
      <w:r w:rsidRPr="002F6B7E">
        <w:t xml:space="preserve">дифференциальным признакам; </w:t>
      </w:r>
    </w:p>
    <w:p w:rsidR="00F40EA8" w:rsidRPr="002F6B7E" w:rsidRDefault="00EC3234" w:rsidP="002F6B7E">
      <w:pPr>
        <w:jc w:val="both"/>
      </w:pPr>
      <w:r w:rsidRPr="002F6B7E">
        <w:t xml:space="preserve">- </w:t>
      </w:r>
      <w:r w:rsidR="00F40EA8" w:rsidRPr="002F6B7E">
        <w:t xml:space="preserve">владеет простыми формами фонематического анализа, способен осуществлять сложные </w:t>
      </w:r>
    </w:p>
    <w:p w:rsidR="00F40EA8" w:rsidRPr="002F6B7E" w:rsidRDefault="00F40EA8" w:rsidP="002F6B7E">
      <w:pPr>
        <w:jc w:val="both"/>
      </w:pPr>
      <w:r w:rsidRPr="002F6B7E">
        <w:t>формы  фонематического анализа (с постепенным переводо</w:t>
      </w:r>
      <w:r w:rsidR="00EC3234" w:rsidRPr="002F6B7E">
        <w:t xml:space="preserve">м речевых умений во внутренний </w:t>
      </w:r>
      <w:r w:rsidRPr="002F6B7E">
        <w:t xml:space="preserve">план), осуществляет операции фонематического синтеза; </w:t>
      </w:r>
    </w:p>
    <w:p w:rsidR="00F40EA8" w:rsidRPr="002F6B7E" w:rsidRDefault="00EC3234" w:rsidP="002F6B7E">
      <w:pPr>
        <w:jc w:val="both"/>
      </w:pPr>
      <w:r w:rsidRPr="002F6B7E">
        <w:t xml:space="preserve">- </w:t>
      </w:r>
      <w:r w:rsidR="00F40EA8" w:rsidRPr="002F6B7E">
        <w:t xml:space="preserve">владеет понятиями «слово» и «слог», «предложение»; </w:t>
      </w:r>
    </w:p>
    <w:p w:rsidR="00F40EA8" w:rsidRPr="002F6B7E" w:rsidRDefault="00EC3234" w:rsidP="002F6B7E">
      <w:pPr>
        <w:jc w:val="both"/>
      </w:pPr>
      <w:r w:rsidRPr="002F6B7E">
        <w:t xml:space="preserve">- </w:t>
      </w:r>
      <w:r w:rsidR="00F40EA8" w:rsidRPr="002F6B7E">
        <w:t xml:space="preserve">осознает слоговое строение слова, осуществляет </w:t>
      </w:r>
      <w:r w:rsidR="003F048C" w:rsidRPr="002F6B7E">
        <w:t xml:space="preserve">слоговой анализ и синтез  слов </w:t>
      </w:r>
      <w:r w:rsidR="00F40EA8" w:rsidRPr="002F6B7E">
        <w:t xml:space="preserve">(двухсложных с открытыми, закрытыми слогами, трехсложных с открытыми слогами, </w:t>
      </w:r>
    </w:p>
    <w:p w:rsidR="00F40EA8" w:rsidRPr="002F6B7E" w:rsidRDefault="00F40EA8" w:rsidP="002F6B7E">
      <w:pPr>
        <w:jc w:val="both"/>
      </w:pPr>
      <w:r w:rsidRPr="002F6B7E">
        <w:t xml:space="preserve">односложных); </w:t>
      </w:r>
    </w:p>
    <w:p w:rsidR="00F40EA8" w:rsidRPr="002F6B7E" w:rsidRDefault="00EC3234" w:rsidP="002F6B7E">
      <w:pPr>
        <w:jc w:val="both"/>
      </w:pPr>
      <w:r w:rsidRPr="002F6B7E">
        <w:t xml:space="preserve">- </w:t>
      </w:r>
      <w:r w:rsidR="00F40EA8" w:rsidRPr="002F6B7E">
        <w:t xml:space="preserve">умеет составлять графические схемы слогов, слов, предложений; </w:t>
      </w:r>
    </w:p>
    <w:p w:rsidR="00F40EA8" w:rsidRPr="002F6B7E" w:rsidRDefault="00EC3234" w:rsidP="002F6B7E">
      <w:pPr>
        <w:jc w:val="both"/>
      </w:pPr>
      <w:r w:rsidRPr="002F6B7E">
        <w:t xml:space="preserve">- </w:t>
      </w:r>
      <w:r w:rsidR="00F40EA8" w:rsidRPr="002F6B7E">
        <w:t xml:space="preserve">знает печатные буквы (без употребления </w:t>
      </w:r>
      <w:r w:rsidR="003F048C" w:rsidRPr="002F6B7E">
        <w:t xml:space="preserve">алфавитных названий), умеет их </w:t>
      </w:r>
      <w:r w:rsidR="00F40EA8" w:rsidRPr="002F6B7E">
        <w:t xml:space="preserve">воспроизводить; </w:t>
      </w:r>
    </w:p>
    <w:p w:rsidR="00F40EA8" w:rsidRPr="002F6B7E" w:rsidRDefault="00EC3234" w:rsidP="002F6B7E">
      <w:pPr>
        <w:jc w:val="both"/>
      </w:pPr>
      <w:r w:rsidRPr="002F6B7E">
        <w:t xml:space="preserve">- </w:t>
      </w:r>
      <w:r w:rsidR="00F40EA8" w:rsidRPr="002F6B7E">
        <w:t xml:space="preserve">правильно произносит звуки (в соответствии с онтогенезом); </w:t>
      </w:r>
    </w:p>
    <w:p w:rsidR="00F40EA8" w:rsidRPr="002F6B7E" w:rsidRDefault="00EC3234" w:rsidP="002F6B7E">
      <w:pPr>
        <w:jc w:val="both"/>
      </w:pPr>
      <w:r w:rsidRPr="002F6B7E">
        <w:t xml:space="preserve">- </w:t>
      </w:r>
      <w:r w:rsidR="00F40EA8" w:rsidRPr="002F6B7E">
        <w:t xml:space="preserve">воспроизводит слова различной  звукослоговой структуры  (изолированно и в условиях </w:t>
      </w:r>
    </w:p>
    <w:p w:rsidR="00F40EA8" w:rsidRPr="002F6B7E" w:rsidRDefault="00F40EA8" w:rsidP="002F6B7E">
      <w:pPr>
        <w:jc w:val="both"/>
      </w:pPr>
      <w:r w:rsidRPr="002F6B7E">
        <w:t xml:space="preserve">контекста). </w:t>
      </w:r>
    </w:p>
    <w:p w:rsidR="00F40EA8" w:rsidRPr="002F6B7E" w:rsidRDefault="00F40EA8" w:rsidP="002F6B7E">
      <w:pPr>
        <w:jc w:val="center"/>
        <w:rPr>
          <w:i/>
        </w:rPr>
      </w:pPr>
      <w:r w:rsidRPr="002F6B7E">
        <w:rPr>
          <w:i/>
        </w:rPr>
        <w:t>Социально-коммуникативное развитие</w:t>
      </w:r>
    </w:p>
    <w:p w:rsidR="00F40EA8" w:rsidRPr="002F6B7E" w:rsidRDefault="00F40EA8" w:rsidP="002F6B7E">
      <w:pPr>
        <w:jc w:val="both"/>
        <w:rPr>
          <w:u w:val="single"/>
        </w:rPr>
      </w:pPr>
      <w:r w:rsidRPr="002F6B7E">
        <w:rPr>
          <w:u w:val="single"/>
        </w:rPr>
        <w:t xml:space="preserve">Ребенок: </w:t>
      </w:r>
    </w:p>
    <w:p w:rsidR="00F40EA8" w:rsidRPr="002F6B7E" w:rsidRDefault="00EC3234" w:rsidP="002F6B7E">
      <w:pPr>
        <w:jc w:val="both"/>
      </w:pPr>
      <w:r w:rsidRPr="002F6B7E">
        <w:t xml:space="preserve">- </w:t>
      </w:r>
      <w:r w:rsidR="00F40EA8" w:rsidRPr="002F6B7E">
        <w:t>владеет основными способами продуктивной деятель</w:t>
      </w:r>
      <w:r w:rsidRPr="002F6B7E">
        <w:t xml:space="preserve">ности проявляет  инициативу  и </w:t>
      </w:r>
      <w:r w:rsidR="00F40EA8" w:rsidRPr="002F6B7E">
        <w:t xml:space="preserve">самостоятельность в разных видах деятельности: в игре, общении, конструировании и др.; </w:t>
      </w:r>
    </w:p>
    <w:p w:rsidR="00F40EA8" w:rsidRPr="002F6B7E" w:rsidRDefault="00EC3234" w:rsidP="002F6B7E">
      <w:pPr>
        <w:jc w:val="both"/>
      </w:pPr>
      <w:r w:rsidRPr="002F6B7E">
        <w:t xml:space="preserve">- </w:t>
      </w:r>
      <w:r w:rsidR="00F40EA8" w:rsidRPr="002F6B7E">
        <w:t>выбирает род занятий, участников по совместно</w:t>
      </w:r>
      <w:r w:rsidRPr="002F6B7E">
        <w:t xml:space="preserve">й деятельности, избирательно и </w:t>
      </w:r>
      <w:r w:rsidR="00F40EA8" w:rsidRPr="002F6B7E">
        <w:t xml:space="preserve">устойчиво взаимодействует с детьми; </w:t>
      </w:r>
    </w:p>
    <w:p w:rsidR="00F40EA8" w:rsidRPr="002F6B7E" w:rsidRDefault="00EC3234" w:rsidP="002F6B7E">
      <w:pPr>
        <w:jc w:val="both"/>
      </w:pPr>
      <w:r w:rsidRPr="002F6B7E">
        <w:t xml:space="preserve">- </w:t>
      </w:r>
      <w:r w:rsidR="00F40EA8" w:rsidRPr="002F6B7E">
        <w:t xml:space="preserve">участвует в коллективном создании замысла в игре и на занятиях; </w:t>
      </w:r>
    </w:p>
    <w:p w:rsidR="00F40EA8" w:rsidRPr="002F6B7E" w:rsidRDefault="00EC3234" w:rsidP="002F6B7E">
      <w:pPr>
        <w:jc w:val="both"/>
      </w:pPr>
      <w:r w:rsidRPr="002F6B7E">
        <w:t xml:space="preserve">- </w:t>
      </w:r>
      <w:r w:rsidR="00F40EA8" w:rsidRPr="002F6B7E">
        <w:t xml:space="preserve">передает как можно более точное сообщение </w:t>
      </w:r>
      <w:r w:rsidR="003F048C" w:rsidRPr="002F6B7E">
        <w:t>другому, про</w:t>
      </w:r>
      <w:r w:rsidR="00F40EA8" w:rsidRPr="002F6B7E">
        <w:t>являя вни</w:t>
      </w:r>
      <w:r w:rsidRPr="002F6B7E">
        <w:t xml:space="preserve">мание к </w:t>
      </w:r>
      <w:r w:rsidR="00F40EA8" w:rsidRPr="002F6B7E">
        <w:t>собеседнику;</w:t>
      </w:r>
    </w:p>
    <w:p w:rsidR="00F40EA8" w:rsidRPr="002F6B7E" w:rsidRDefault="00663DE2" w:rsidP="002F6B7E">
      <w:pPr>
        <w:jc w:val="both"/>
      </w:pPr>
      <w:r w:rsidRPr="002F6B7E">
        <w:t xml:space="preserve">- </w:t>
      </w:r>
      <w:r w:rsidR="00F40EA8" w:rsidRPr="002F6B7E">
        <w:t>регулирует свое поведение в соответствии с у</w:t>
      </w:r>
      <w:r w:rsidRPr="002F6B7E">
        <w:t xml:space="preserve">своенными нормами и правилами, </w:t>
      </w:r>
      <w:r w:rsidR="00F40EA8" w:rsidRPr="002F6B7E">
        <w:t>проявляет кооперативные умения в процессе игры, с</w:t>
      </w:r>
      <w:r w:rsidRPr="002F6B7E">
        <w:t xml:space="preserve">облюдая отношения партнерства, </w:t>
      </w:r>
      <w:r w:rsidR="00F40EA8" w:rsidRPr="002F6B7E">
        <w:t>взаимопомощи, взаимной поддержки (сдерживает агрессивные реакции, справедл</w:t>
      </w:r>
      <w:r w:rsidRPr="002F6B7E">
        <w:t xml:space="preserve">иво </w:t>
      </w:r>
      <w:r w:rsidR="00F40EA8" w:rsidRPr="002F6B7E">
        <w:t xml:space="preserve">распределяет роли, помогает друзьям и т. п.); </w:t>
      </w:r>
    </w:p>
    <w:p w:rsidR="00F40EA8" w:rsidRPr="002F6B7E" w:rsidRDefault="00663DE2" w:rsidP="002F6B7E">
      <w:pPr>
        <w:jc w:val="both"/>
      </w:pPr>
      <w:r w:rsidRPr="002F6B7E">
        <w:t xml:space="preserve">- </w:t>
      </w:r>
      <w:r w:rsidR="00F40EA8" w:rsidRPr="002F6B7E">
        <w:t xml:space="preserve">отстаивает усвоенные нормы и правила перед ровесниками и взрослыми; </w:t>
      </w:r>
    </w:p>
    <w:p w:rsidR="00F40EA8" w:rsidRPr="002F6B7E" w:rsidRDefault="00663DE2" w:rsidP="002F6B7E">
      <w:pPr>
        <w:jc w:val="both"/>
      </w:pPr>
      <w:r w:rsidRPr="002F6B7E">
        <w:t xml:space="preserve">- </w:t>
      </w:r>
      <w:r w:rsidR="00F40EA8" w:rsidRPr="002F6B7E">
        <w:t>использует в играх знания, полученные в ходе экскурси</w:t>
      </w:r>
      <w:r w:rsidRPr="002F6B7E">
        <w:t xml:space="preserve">й,  наблюдений,  знакомства  с </w:t>
      </w:r>
      <w:r w:rsidR="00F40EA8" w:rsidRPr="002F6B7E">
        <w:t>художественной литературой, картинным материалом, народ</w:t>
      </w:r>
      <w:r w:rsidRPr="002F6B7E">
        <w:t xml:space="preserve">ным творчеством, историческими </w:t>
      </w:r>
      <w:r w:rsidR="00F40EA8" w:rsidRPr="002F6B7E">
        <w:t xml:space="preserve">сведениями, мультфильмами и т. п.; </w:t>
      </w:r>
    </w:p>
    <w:p w:rsidR="00F40EA8" w:rsidRPr="002F6B7E" w:rsidRDefault="00663DE2" w:rsidP="002F6B7E">
      <w:pPr>
        <w:jc w:val="both"/>
      </w:pPr>
      <w:r w:rsidRPr="002F6B7E">
        <w:t xml:space="preserve">- </w:t>
      </w:r>
      <w:r w:rsidR="00F40EA8" w:rsidRPr="002F6B7E">
        <w:t>переносит ролевые действия в соответствии с</w:t>
      </w:r>
      <w:r w:rsidRPr="002F6B7E">
        <w:t xml:space="preserve"> содержанием игры на ситуации, </w:t>
      </w:r>
      <w:r w:rsidR="00F40EA8" w:rsidRPr="002F6B7E">
        <w:t xml:space="preserve">тематически близкие знакомой игре; </w:t>
      </w:r>
    </w:p>
    <w:p w:rsidR="00F40EA8" w:rsidRPr="002F6B7E" w:rsidRDefault="003F048C" w:rsidP="002F6B7E">
      <w:pPr>
        <w:jc w:val="both"/>
      </w:pPr>
      <w:r w:rsidRPr="002F6B7E">
        <w:t xml:space="preserve">- </w:t>
      </w:r>
      <w:r w:rsidR="00F40EA8" w:rsidRPr="002F6B7E">
        <w:t xml:space="preserve">стремится к самостоятельности, проявляет относительную независимость от взрослого. </w:t>
      </w:r>
    </w:p>
    <w:p w:rsidR="003F048C" w:rsidRPr="002F6B7E" w:rsidRDefault="00F40EA8" w:rsidP="002F6B7E">
      <w:pPr>
        <w:jc w:val="both"/>
      </w:pPr>
      <w:r w:rsidRPr="002F6B7E">
        <w:t xml:space="preserve"> </w:t>
      </w:r>
    </w:p>
    <w:p w:rsidR="00F40EA8" w:rsidRPr="002F6B7E" w:rsidRDefault="00F40EA8" w:rsidP="002F6B7E">
      <w:pPr>
        <w:jc w:val="center"/>
        <w:rPr>
          <w:i/>
        </w:rPr>
      </w:pPr>
      <w:r w:rsidRPr="002F6B7E">
        <w:rPr>
          <w:i/>
        </w:rPr>
        <w:t>Познавательное развитие</w:t>
      </w:r>
    </w:p>
    <w:p w:rsidR="003F048C" w:rsidRPr="002F6B7E" w:rsidRDefault="003F048C" w:rsidP="002F6B7E">
      <w:pPr>
        <w:jc w:val="both"/>
        <w:rPr>
          <w:u w:val="single"/>
        </w:rPr>
      </w:pPr>
      <w:r w:rsidRPr="002F6B7E">
        <w:rPr>
          <w:u w:val="single"/>
        </w:rPr>
        <w:t xml:space="preserve">Ребенок: </w:t>
      </w:r>
    </w:p>
    <w:p w:rsidR="00F40EA8" w:rsidRPr="002F6B7E" w:rsidRDefault="003F048C" w:rsidP="002F6B7E">
      <w:pPr>
        <w:jc w:val="both"/>
      </w:pPr>
      <w:r w:rsidRPr="002F6B7E">
        <w:t xml:space="preserve">- </w:t>
      </w:r>
      <w:r w:rsidR="00F40EA8" w:rsidRPr="002F6B7E">
        <w:t>обладает сформированными представлениями о фор</w:t>
      </w:r>
      <w:r w:rsidRPr="002F6B7E">
        <w:t xml:space="preserve">ме, величине, пространственных </w:t>
      </w:r>
      <w:r w:rsidR="00F40EA8" w:rsidRPr="002F6B7E">
        <w:t xml:space="preserve">отношениях элементов конструкции, умеет отражать их в речи; </w:t>
      </w:r>
    </w:p>
    <w:p w:rsidR="00F40EA8" w:rsidRPr="002F6B7E" w:rsidRDefault="00663DE2" w:rsidP="002F6B7E">
      <w:pPr>
        <w:jc w:val="both"/>
      </w:pPr>
      <w:r w:rsidRPr="002F6B7E">
        <w:t xml:space="preserve">- </w:t>
      </w:r>
      <w:r w:rsidR="00F40EA8" w:rsidRPr="002F6B7E">
        <w:t>использует в процессе продуктивной деятельности все</w:t>
      </w:r>
      <w:r w:rsidRPr="002F6B7E">
        <w:t xml:space="preserve"> виды словесной регуляции: </w:t>
      </w:r>
      <w:r w:rsidR="00F40EA8" w:rsidRPr="002F6B7E">
        <w:t xml:space="preserve">словесный отчет, словесное сопровождение и словесное планирование деятельности; </w:t>
      </w:r>
    </w:p>
    <w:p w:rsidR="00F40EA8" w:rsidRPr="002F6B7E" w:rsidRDefault="00663DE2" w:rsidP="002F6B7E">
      <w:pPr>
        <w:jc w:val="both"/>
      </w:pPr>
      <w:r w:rsidRPr="002F6B7E">
        <w:t xml:space="preserve">- </w:t>
      </w:r>
      <w:r w:rsidR="00F40EA8" w:rsidRPr="002F6B7E">
        <w:t>выполняет схематические рисунки и зарисовки выпол</w:t>
      </w:r>
      <w:r w:rsidRPr="002F6B7E">
        <w:t xml:space="preserve">ненных построек (по групповому </w:t>
      </w:r>
      <w:r w:rsidR="00F40EA8" w:rsidRPr="002F6B7E">
        <w:t xml:space="preserve">и индивидуальному гаданию); </w:t>
      </w:r>
    </w:p>
    <w:p w:rsidR="00F40EA8" w:rsidRPr="002F6B7E" w:rsidRDefault="00663DE2" w:rsidP="002F6B7E">
      <w:pPr>
        <w:jc w:val="both"/>
      </w:pPr>
      <w:r w:rsidRPr="002F6B7E">
        <w:t xml:space="preserve">- </w:t>
      </w:r>
      <w:r w:rsidR="00F40EA8" w:rsidRPr="002F6B7E">
        <w:t xml:space="preserve">самостоятельно анализирует объемные и графические образцы, создает конструкции на основе проведенного анализа; </w:t>
      </w:r>
    </w:p>
    <w:p w:rsidR="00F40EA8" w:rsidRPr="002F6B7E" w:rsidRDefault="00663DE2" w:rsidP="002F6B7E">
      <w:pPr>
        <w:jc w:val="both"/>
      </w:pPr>
      <w:r w:rsidRPr="002F6B7E">
        <w:t xml:space="preserve">- </w:t>
      </w:r>
      <w:r w:rsidR="00F40EA8" w:rsidRPr="002F6B7E">
        <w:t xml:space="preserve">воссоздает целостный образ объекта из разрезных предметных и сюжетных картинок, </w:t>
      </w:r>
    </w:p>
    <w:p w:rsidR="00F40EA8" w:rsidRPr="002F6B7E" w:rsidRDefault="00F40EA8" w:rsidP="002F6B7E">
      <w:pPr>
        <w:jc w:val="both"/>
      </w:pPr>
      <w:r w:rsidRPr="002F6B7E">
        <w:t xml:space="preserve">сборно-разборных игрушек, иллюстрированных кубиков и пазлов; </w:t>
      </w:r>
    </w:p>
    <w:p w:rsidR="00F40EA8" w:rsidRPr="002F6B7E" w:rsidRDefault="00663DE2" w:rsidP="002F6B7E">
      <w:pPr>
        <w:jc w:val="both"/>
      </w:pPr>
      <w:r w:rsidRPr="002F6B7E">
        <w:t xml:space="preserve">- </w:t>
      </w:r>
      <w:r w:rsidR="00F40EA8" w:rsidRPr="002F6B7E">
        <w:t>устанавливает причинно-следственные связи меж</w:t>
      </w:r>
      <w:r w:rsidRPr="002F6B7E">
        <w:t xml:space="preserve">ду условиями жизни, внешними и </w:t>
      </w:r>
      <w:r w:rsidR="00F40EA8" w:rsidRPr="002F6B7E">
        <w:t xml:space="preserve">функциональными свойствами в животном и растительном мире на основе наблюдений и практического экспериментирования; </w:t>
      </w:r>
    </w:p>
    <w:p w:rsidR="00663DE2" w:rsidRPr="002F6B7E" w:rsidRDefault="00663DE2" w:rsidP="002F6B7E">
      <w:pPr>
        <w:jc w:val="both"/>
      </w:pPr>
      <w:r w:rsidRPr="002F6B7E">
        <w:t xml:space="preserve">- </w:t>
      </w:r>
      <w:r w:rsidR="00F40EA8" w:rsidRPr="002F6B7E">
        <w:t>демонстрирует сформированные представления о св</w:t>
      </w:r>
      <w:r w:rsidRPr="002F6B7E">
        <w:t xml:space="preserve">ойствах и отношениях объектов; </w:t>
      </w:r>
    </w:p>
    <w:p w:rsidR="00663DE2" w:rsidRPr="002F6B7E" w:rsidRDefault="00663DE2" w:rsidP="002F6B7E">
      <w:pPr>
        <w:jc w:val="both"/>
      </w:pPr>
      <w:r w:rsidRPr="002F6B7E">
        <w:lastRenderedPageBreak/>
        <w:t xml:space="preserve">- </w:t>
      </w:r>
      <w:r w:rsidR="00F40EA8" w:rsidRPr="002F6B7E">
        <w:t>моделирует различные действия, направленные на в</w:t>
      </w:r>
      <w:r w:rsidRPr="002F6B7E">
        <w:t xml:space="preserve">оспроизведение величины, формы </w:t>
      </w:r>
      <w:r w:rsidR="00F40EA8" w:rsidRPr="002F6B7E">
        <w:t>предметов, протяженности, удаленности с п</w:t>
      </w:r>
      <w:r w:rsidRPr="002F6B7E">
        <w:t xml:space="preserve">омощью пантомимических, знаково символических </w:t>
      </w:r>
      <w:r w:rsidR="00F40EA8" w:rsidRPr="002F6B7E">
        <w:t>графических и других средств на основе предварительн</w:t>
      </w:r>
      <w:r w:rsidRPr="002F6B7E">
        <w:t xml:space="preserve">ого тактильного и  зрительного </w:t>
      </w:r>
      <w:r w:rsidR="00F40EA8" w:rsidRPr="002F6B7E">
        <w:t>обслед</w:t>
      </w:r>
      <w:r w:rsidRPr="002F6B7E">
        <w:t xml:space="preserve">ования предметов и их моделей; </w:t>
      </w:r>
    </w:p>
    <w:p w:rsidR="00F40EA8" w:rsidRPr="002F6B7E" w:rsidRDefault="00663DE2" w:rsidP="002F6B7E">
      <w:pPr>
        <w:jc w:val="both"/>
      </w:pPr>
      <w:r w:rsidRPr="002F6B7E">
        <w:t>-</w:t>
      </w:r>
      <w:r w:rsidR="0039110C" w:rsidRPr="002F6B7E">
        <w:t xml:space="preserve"> </w:t>
      </w:r>
      <w:r w:rsidR="00F40EA8" w:rsidRPr="002F6B7E">
        <w:t>владеет элементарными математическими представлениями</w:t>
      </w:r>
      <w:r w:rsidRPr="002F6B7E">
        <w:t xml:space="preserve"> -  количество  в  пределах </w:t>
      </w:r>
      <w:r w:rsidR="00F40EA8" w:rsidRPr="002F6B7E">
        <w:t>десяти, знает цифры 0, 1—9  в  правильном  и  зеркальном  (пере</w:t>
      </w:r>
      <w:r w:rsidRPr="002F6B7E">
        <w:t xml:space="preserve">вернутом)  изображении,  среди </w:t>
      </w:r>
      <w:r w:rsidR="00F40EA8" w:rsidRPr="002F6B7E">
        <w:t>наложенных друг на друга изображений, соотносит  их  с  к</w:t>
      </w:r>
      <w:r w:rsidRPr="002F6B7E">
        <w:t xml:space="preserve">оличеством  предметов;  решает </w:t>
      </w:r>
      <w:r w:rsidR="00F40EA8" w:rsidRPr="002F6B7E">
        <w:t>простые арифметические задачи устно, используя при нео</w:t>
      </w:r>
      <w:r w:rsidRPr="002F6B7E">
        <w:t xml:space="preserve">бходимости в качестве счетного </w:t>
      </w:r>
      <w:r w:rsidR="00F40EA8" w:rsidRPr="002F6B7E">
        <w:t xml:space="preserve">материала символические изображения (палочки, геометрические фигуры); </w:t>
      </w:r>
    </w:p>
    <w:p w:rsidR="0039110C" w:rsidRPr="002F6B7E" w:rsidRDefault="0039110C" w:rsidP="002F6B7E">
      <w:pPr>
        <w:jc w:val="both"/>
      </w:pPr>
      <w:r w:rsidRPr="002F6B7E">
        <w:t xml:space="preserve">- </w:t>
      </w:r>
      <w:r w:rsidR="00F40EA8" w:rsidRPr="002F6B7E">
        <w:t>определяет пространственное расположение предметов отн</w:t>
      </w:r>
      <w:r w:rsidRPr="002F6B7E">
        <w:t xml:space="preserve">осительно  себя  (впереди, </w:t>
      </w:r>
      <w:r w:rsidR="00F40EA8" w:rsidRPr="002F6B7E">
        <w:t>сзади, рядом со мной, надо мной, подо мной),</w:t>
      </w:r>
      <w:r w:rsidRPr="002F6B7E">
        <w:t xml:space="preserve"> геометрические фигуры и тела. </w:t>
      </w:r>
    </w:p>
    <w:p w:rsidR="0039110C" w:rsidRPr="002F6B7E" w:rsidRDefault="0039110C" w:rsidP="002F6B7E">
      <w:pPr>
        <w:jc w:val="both"/>
      </w:pPr>
      <w:r w:rsidRPr="002F6B7E">
        <w:t xml:space="preserve">- </w:t>
      </w:r>
      <w:r w:rsidR="00F40EA8" w:rsidRPr="002F6B7E">
        <w:t xml:space="preserve">определяет времена года (весна, лето, осень, зима), части суток (утро, день, вечер, ночь); </w:t>
      </w:r>
    </w:p>
    <w:p w:rsidR="00F40EA8" w:rsidRPr="002F6B7E" w:rsidRDefault="0039110C" w:rsidP="002F6B7E">
      <w:pPr>
        <w:jc w:val="both"/>
      </w:pPr>
      <w:r w:rsidRPr="002F6B7E">
        <w:t xml:space="preserve">- </w:t>
      </w:r>
      <w:r w:rsidR="00F40EA8" w:rsidRPr="002F6B7E">
        <w:t xml:space="preserve">использует в речи математические термины, обозначающие </w:t>
      </w:r>
      <w:r w:rsidRPr="002F6B7E">
        <w:t xml:space="preserve">величину, форму, </w:t>
      </w:r>
      <w:r w:rsidR="00F40EA8" w:rsidRPr="002F6B7E">
        <w:t>количество, называя все свойства, присущие объектам,</w:t>
      </w:r>
      <w:r w:rsidRPr="002F6B7E">
        <w:t xml:space="preserve"> а также свойства, не присущие </w:t>
      </w:r>
      <w:r w:rsidR="00F40EA8" w:rsidRPr="002F6B7E">
        <w:t>объектам, с использованием частицы не</w:t>
      </w:r>
      <w:r w:rsidRPr="002F6B7E">
        <w:t>;</w:t>
      </w:r>
      <w:r w:rsidR="00F40EA8" w:rsidRPr="002F6B7E">
        <w:t xml:space="preserve"> </w:t>
      </w:r>
    </w:p>
    <w:p w:rsidR="00F40EA8" w:rsidRPr="002F6B7E" w:rsidRDefault="0039110C" w:rsidP="002F6B7E">
      <w:pPr>
        <w:jc w:val="both"/>
      </w:pPr>
      <w:r w:rsidRPr="002F6B7E">
        <w:t xml:space="preserve">- </w:t>
      </w:r>
      <w:r w:rsidR="00F40EA8" w:rsidRPr="002F6B7E">
        <w:t xml:space="preserve">владеет разными видами конструирования  (из бумаги, природного материала, деталей конструктора); </w:t>
      </w:r>
    </w:p>
    <w:p w:rsidR="00F40EA8" w:rsidRPr="002F6B7E" w:rsidRDefault="0039110C" w:rsidP="002F6B7E">
      <w:pPr>
        <w:jc w:val="both"/>
      </w:pPr>
      <w:r w:rsidRPr="002F6B7E">
        <w:t xml:space="preserve">- </w:t>
      </w:r>
      <w:r w:rsidR="00F40EA8" w:rsidRPr="002F6B7E">
        <w:t>создает предметные и сюжетные композиции из строи</w:t>
      </w:r>
      <w:r w:rsidRPr="002F6B7E">
        <w:t xml:space="preserve">тельного материала по образцу, </w:t>
      </w:r>
      <w:r w:rsidR="00F40EA8" w:rsidRPr="002F6B7E">
        <w:t xml:space="preserve">схеме, теме, условиям, замыслу (восемь-десять деталей). </w:t>
      </w:r>
    </w:p>
    <w:p w:rsidR="0097619A" w:rsidRPr="002F6B7E" w:rsidRDefault="0097619A" w:rsidP="002F6B7E">
      <w:pPr>
        <w:jc w:val="both"/>
      </w:pPr>
    </w:p>
    <w:p w:rsidR="00F40EA8" w:rsidRPr="002F6B7E" w:rsidRDefault="00F40EA8" w:rsidP="002F6B7E">
      <w:pPr>
        <w:jc w:val="center"/>
        <w:rPr>
          <w:i/>
        </w:rPr>
      </w:pPr>
      <w:r w:rsidRPr="002F6B7E">
        <w:rPr>
          <w:i/>
        </w:rPr>
        <w:t>Речевое развитие</w:t>
      </w:r>
    </w:p>
    <w:p w:rsidR="00F40EA8" w:rsidRPr="002F6B7E" w:rsidRDefault="00F40EA8" w:rsidP="002F6B7E">
      <w:pPr>
        <w:jc w:val="both"/>
        <w:rPr>
          <w:u w:val="single"/>
        </w:rPr>
      </w:pPr>
      <w:r w:rsidRPr="002F6B7E">
        <w:rPr>
          <w:u w:val="single"/>
        </w:rPr>
        <w:t xml:space="preserve">Ребенок: </w:t>
      </w:r>
    </w:p>
    <w:p w:rsidR="00F40EA8" w:rsidRPr="002F6B7E" w:rsidRDefault="0039110C" w:rsidP="002F6B7E">
      <w:pPr>
        <w:jc w:val="both"/>
      </w:pPr>
      <w:r w:rsidRPr="002F6B7E">
        <w:t xml:space="preserve">- </w:t>
      </w:r>
      <w:r w:rsidR="00F40EA8" w:rsidRPr="002F6B7E">
        <w:t xml:space="preserve">самостоятельно получает новую информацию (задает вопросы, экспериментирует); </w:t>
      </w:r>
    </w:p>
    <w:p w:rsidR="00F40EA8" w:rsidRPr="002F6B7E" w:rsidRDefault="0039110C" w:rsidP="002F6B7E">
      <w:pPr>
        <w:jc w:val="both"/>
      </w:pPr>
      <w:r w:rsidRPr="002F6B7E">
        <w:t xml:space="preserve">- </w:t>
      </w:r>
      <w:r w:rsidR="00F40EA8" w:rsidRPr="002F6B7E">
        <w:t xml:space="preserve">правильно произносит все звуки, замечает ошибки в звукопроизношении; </w:t>
      </w:r>
    </w:p>
    <w:p w:rsidR="00F40EA8" w:rsidRPr="002F6B7E" w:rsidRDefault="0039110C" w:rsidP="002F6B7E">
      <w:pPr>
        <w:jc w:val="both"/>
      </w:pPr>
      <w:r w:rsidRPr="002F6B7E">
        <w:t xml:space="preserve">- </w:t>
      </w:r>
      <w:r w:rsidR="00F40EA8" w:rsidRPr="002F6B7E">
        <w:t xml:space="preserve">грамотно использует все части речи, строит распространенные предложения; </w:t>
      </w:r>
    </w:p>
    <w:p w:rsidR="00F40EA8" w:rsidRPr="002F6B7E" w:rsidRDefault="0039110C" w:rsidP="002F6B7E">
      <w:pPr>
        <w:jc w:val="both"/>
      </w:pPr>
      <w:r w:rsidRPr="002F6B7E">
        <w:t xml:space="preserve">- </w:t>
      </w:r>
      <w:r w:rsidR="00F40EA8" w:rsidRPr="002F6B7E">
        <w:t>владеет словарным запасом, связанным с содержа</w:t>
      </w:r>
      <w:r w:rsidRPr="002F6B7E">
        <w:t xml:space="preserve">нием эмоционального, бытового, </w:t>
      </w:r>
      <w:r w:rsidR="00F40EA8" w:rsidRPr="002F6B7E">
        <w:t xml:space="preserve">предметного, социального и игрового опыта детей; </w:t>
      </w:r>
    </w:p>
    <w:p w:rsidR="00F40EA8" w:rsidRPr="002F6B7E" w:rsidRDefault="0039110C" w:rsidP="002F6B7E">
      <w:pPr>
        <w:jc w:val="both"/>
      </w:pPr>
      <w:r w:rsidRPr="002F6B7E">
        <w:t xml:space="preserve">- </w:t>
      </w:r>
      <w:r w:rsidR="00F40EA8" w:rsidRPr="002F6B7E">
        <w:t xml:space="preserve">использует обобщающие слова, устанавливает  и  выражает  в  речи  антонимические  и синонимические отношения; </w:t>
      </w:r>
    </w:p>
    <w:p w:rsidR="00F40EA8" w:rsidRPr="002F6B7E" w:rsidRDefault="0039110C" w:rsidP="002F6B7E">
      <w:pPr>
        <w:jc w:val="both"/>
      </w:pPr>
      <w:r w:rsidRPr="002F6B7E">
        <w:t xml:space="preserve">- </w:t>
      </w:r>
      <w:r w:rsidR="00F40EA8" w:rsidRPr="002F6B7E">
        <w:t xml:space="preserve">объясняет значения знакомых многозначных слов; </w:t>
      </w:r>
    </w:p>
    <w:p w:rsidR="00F40EA8" w:rsidRPr="002F6B7E" w:rsidRDefault="0039110C" w:rsidP="002F6B7E">
      <w:pPr>
        <w:jc w:val="both"/>
      </w:pPr>
      <w:r w:rsidRPr="002F6B7E">
        <w:t xml:space="preserve">- </w:t>
      </w:r>
      <w:r w:rsidR="00F40EA8" w:rsidRPr="002F6B7E">
        <w:t xml:space="preserve">пересказывает литературные произведения по иллюстративному материалу (картинкам,картинам, фотографиям), содержание которых отражает эмоциональный,  игровой,  трудовой, </w:t>
      </w:r>
    </w:p>
    <w:p w:rsidR="00F40EA8" w:rsidRPr="002F6B7E" w:rsidRDefault="00F40EA8" w:rsidP="002F6B7E">
      <w:pPr>
        <w:jc w:val="both"/>
      </w:pPr>
      <w:r w:rsidRPr="002F6B7E">
        <w:t xml:space="preserve">познавательный опыт детей; </w:t>
      </w:r>
    </w:p>
    <w:p w:rsidR="00F40EA8" w:rsidRPr="002F6B7E" w:rsidRDefault="00462774" w:rsidP="002F6B7E">
      <w:pPr>
        <w:jc w:val="both"/>
      </w:pPr>
      <w:r w:rsidRPr="002F6B7E">
        <w:t xml:space="preserve">- </w:t>
      </w:r>
      <w:r w:rsidR="00F40EA8" w:rsidRPr="002F6B7E">
        <w:t xml:space="preserve">пересказывает произведение от лица разных </w:t>
      </w:r>
      <w:r w:rsidRPr="002F6B7E">
        <w:t xml:space="preserve">персонажей, используя языковые </w:t>
      </w:r>
      <w:r w:rsidR="00F40EA8" w:rsidRPr="002F6B7E">
        <w:t>(эпитеты, сравнения, образные выражения) и интонационно-образн</w:t>
      </w:r>
      <w:r w:rsidRPr="002F6B7E">
        <w:t xml:space="preserve">ые  (модуляция  голоса, </w:t>
      </w:r>
      <w:r w:rsidR="00F40EA8" w:rsidRPr="002F6B7E">
        <w:t xml:space="preserve">интонация) средства выразительности речи; </w:t>
      </w:r>
    </w:p>
    <w:p w:rsidR="00F40EA8" w:rsidRPr="002F6B7E" w:rsidRDefault="00462774" w:rsidP="002F6B7E">
      <w:pPr>
        <w:jc w:val="both"/>
      </w:pPr>
      <w:r w:rsidRPr="002F6B7E">
        <w:t xml:space="preserve">- </w:t>
      </w:r>
      <w:r w:rsidR="00F40EA8" w:rsidRPr="002F6B7E">
        <w:t>выполняет речевые действия в соответствии с пл</w:t>
      </w:r>
      <w:r w:rsidRPr="002F6B7E">
        <w:t xml:space="preserve">аном повествования, составляет </w:t>
      </w:r>
      <w:r w:rsidR="00F40EA8" w:rsidRPr="002F6B7E">
        <w:t>рассказы по сюжетным картинкам и по серии сюжетных к</w:t>
      </w:r>
      <w:r w:rsidRPr="002F6B7E">
        <w:t xml:space="preserve">артинок, используя графические </w:t>
      </w:r>
      <w:r w:rsidR="00F84DC4" w:rsidRPr="002F6B7E">
        <w:t xml:space="preserve">схемы, </w:t>
      </w:r>
      <w:r w:rsidR="00F40EA8" w:rsidRPr="002F6B7E">
        <w:t xml:space="preserve">наглядные опоры; </w:t>
      </w:r>
    </w:p>
    <w:p w:rsidR="00F40EA8" w:rsidRPr="002F6B7E" w:rsidRDefault="0097619A" w:rsidP="002F6B7E">
      <w:pPr>
        <w:jc w:val="both"/>
      </w:pPr>
      <w:r w:rsidRPr="002F6B7E">
        <w:t xml:space="preserve">- </w:t>
      </w:r>
      <w:r w:rsidR="00F40EA8" w:rsidRPr="002F6B7E">
        <w:t>отражает в речи собственные впечатления, предс</w:t>
      </w:r>
      <w:r w:rsidR="00462774" w:rsidRPr="002F6B7E">
        <w:t xml:space="preserve">тавления, события своей жизни, </w:t>
      </w:r>
      <w:r w:rsidR="00F40EA8" w:rsidRPr="002F6B7E">
        <w:t xml:space="preserve">составляет с помощью взрослого небольшие сообщения, рассказы «из личного опыта»; </w:t>
      </w:r>
    </w:p>
    <w:p w:rsidR="00F40EA8" w:rsidRPr="002F6B7E" w:rsidRDefault="00462774" w:rsidP="002F6B7E">
      <w:pPr>
        <w:jc w:val="both"/>
      </w:pPr>
      <w:r w:rsidRPr="002F6B7E">
        <w:t xml:space="preserve">- </w:t>
      </w:r>
      <w:r w:rsidR="00F40EA8" w:rsidRPr="002F6B7E">
        <w:t xml:space="preserve">обладает языковыми операциями, обеспечивающими овладение грамотой. </w:t>
      </w:r>
    </w:p>
    <w:p w:rsidR="0097619A" w:rsidRPr="002F6B7E" w:rsidRDefault="0097619A" w:rsidP="002F6B7E">
      <w:pPr>
        <w:jc w:val="both"/>
      </w:pPr>
    </w:p>
    <w:p w:rsidR="00F40EA8" w:rsidRPr="002F6B7E" w:rsidRDefault="00F40EA8" w:rsidP="002F6B7E">
      <w:pPr>
        <w:jc w:val="center"/>
        <w:rPr>
          <w:i/>
        </w:rPr>
      </w:pPr>
      <w:r w:rsidRPr="002F6B7E">
        <w:rPr>
          <w:i/>
        </w:rPr>
        <w:t>Художественно-эстетическое развитие</w:t>
      </w:r>
    </w:p>
    <w:p w:rsidR="00F40EA8" w:rsidRPr="002F6B7E" w:rsidRDefault="00F40EA8" w:rsidP="002F6B7E">
      <w:pPr>
        <w:jc w:val="both"/>
        <w:rPr>
          <w:u w:val="single"/>
        </w:rPr>
      </w:pPr>
      <w:r w:rsidRPr="002F6B7E">
        <w:rPr>
          <w:u w:val="single"/>
        </w:rPr>
        <w:t xml:space="preserve">Ребенок: </w:t>
      </w:r>
    </w:p>
    <w:p w:rsidR="00F40EA8" w:rsidRPr="002F6B7E" w:rsidRDefault="0097619A" w:rsidP="002F6B7E">
      <w:pPr>
        <w:jc w:val="both"/>
      </w:pPr>
      <w:r w:rsidRPr="002F6B7E">
        <w:t xml:space="preserve">- </w:t>
      </w:r>
      <w:r w:rsidR="00F40EA8" w:rsidRPr="002F6B7E">
        <w:t>стремится к использованию различных средств и материалов в  процессе изобразительной деятельности (краски, карандаши, волокон</w:t>
      </w:r>
      <w:r w:rsidRPr="002F6B7E">
        <w:t xml:space="preserve">ные карандаши, восковые мелки, </w:t>
      </w:r>
      <w:r w:rsidR="00F40EA8" w:rsidRPr="002F6B7E">
        <w:t>пастель, фломастеры, цветной мел для рисования, пластилин, цветное и</w:t>
      </w:r>
      <w:r w:rsidRPr="002F6B7E">
        <w:t xml:space="preserve"> обычное тесто для </w:t>
      </w:r>
      <w:r w:rsidR="00F40EA8" w:rsidRPr="002F6B7E">
        <w:t xml:space="preserve">лепки, различные виды бумаги, ткани для аппликации и т. д.); </w:t>
      </w:r>
    </w:p>
    <w:p w:rsidR="00F40EA8" w:rsidRPr="002F6B7E" w:rsidRDefault="0097619A" w:rsidP="002F6B7E">
      <w:pPr>
        <w:jc w:val="both"/>
      </w:pPr>
      <w:r w:rsidRPr="002F6B7E">
        <w:t xml:space="preserve">- </w:t>
      </w:r>
      <w:r w:rsidR="00F40EA8" w:rsidRPr="002F6B7E">
        <w:t>владеет разными способами вырезания  (из бумаги, с</w:t>
      </w:r>
      <w:r w:rsidRPr="002F6B7E">
        <w:t xml:space="preserve">ложенной  гармошкой, сложенной </w:t>
      </w:r>
      <w:r w:rsidR="00F40EA8" w:rsidRPr="002F6B7E">
        <w:t xml:space="preserve">вдвое и т. п.); </w:t>
      </w:r>
    </w:p>
    <w:p w:rsidR="00F40EA8" w:rsidRPr="002F6B7E" w:rsidRDefault="0097619A" w:rsidP="002F6B7E">
      <w:pPr>
        <w:jc w:val="both"/>
      </w:pPr>
      <w:r w:rsidRPr="002F6B7E">
        <w:lastRenderedPageBreak/>
        <w:t xml:space="preserve">- </w:t>
      </w:r>
      <w:r w:rsidR="00F40EA8" w:rsidRPr="002F6B7E">
        <w:t xml:space="preserve">знает основные цвета и их опенки, смешивает и получает оттеночные цвета красок; </w:t>
      </w:r>
    </w:p>
    <w:p w:rsidR="00F40EA8" w:rsidRPr="002F6B7E" w:rsidRDefault="0097619A" w:rsidP="002F6B7E">
      <w:pPr>
        <w:jc w:val="both"/>
      </w:pPr>
      <w:r w:rsidRPr="002F6B7E">
        <w:t xml:space="preserve">- </w:t>
      </w:r>
      <w:r w:rsidR="00F40EA8" w:rsidRPr="002F6B7E">
        <w:t>понимает доступные произведения искусства (ка</w:t>
      </w:r>
      <w:r w:rsidRPr="002F6B7E">
        <w:t xml:space="preserve">ртины, иллюстрации к сказкам и </w:t>
      </w:r>
      <w:r w:rsidR="00F40EA8" w:rsidRPr="002F6B7E">
        <w:t xml:space="preserve">рассказам, народные игрушки: семеновская матрешка, дымковская и богородская); </w:t>
      </w:r>
    </w:p>
    <w:p w:rsidR="00F40EA8" w:rsidRPr="002F6B7E" w:rsidRDefault="0097619A" w:rsidP="002F6B7E">
      <w:pPr>
        <w:jc w:val="both"/>
      </w:pPr>
      <w:r w:rsidRPr="002F6B7E">
        <w:t xml:space="preserve">- </w:t>
      </w:r>
      <w:r w:rsidR="00F40EA8" w:rsidRPr="002F6B7E">
        <w:t xml:space="preserve">умеет определять умысел изображения, словесно его </w:t>
      </w:r>
      <w:r w:rsidRPr="002F6B7E">
        <w:t xml:space="preserve">формулировать, следовать ему в </w:t>
      </w:r>
      <w:r w:rsidR="00F40EA8" w:rsidRPr="002F6B7E">
        <w:t>процессе работы и реализовывать его до конца, объяс</w:t>
      </w:r>
      <w:r w:rsidR="003F048C" w:rsidRPr="002F6B7E">
        <w:t xml:space="preserve">нять в конце работы содержание  </w:t>
      </w:r>
      <w:r w:rsidR="00F40EA8" w:rsidRPr="002F6B7E">
        <w:t xml:space="preserve">получившегося продукта деятельности; </w:t>
      </w:r>
    </w:p>
    <w:p w:rsidR="00F40EA8" w:rsidRPr="002F6B7E" w:rsidRDefault="0097619A" w:rsidP="002F6B7E">
      <w:pPr>
        <w:jc w:val="both"/>
      </w:pPr>
      <w:r w:rsidRPr="002F6B7E">
        <w:t xml:space="preserve">- </w:t>
      </w:r>
      <w:r w:rsidR="00F40EA8" w:rsidRPr="002F6B7E">
        <w:t>эмоционально откликается на воздействие ху</w:t>
      </w:r>
      <w:r w:rsidRPr="002F6B7E">
        <w:t xml:space="preserve">дожественного образа, понимает </w:t>
      </w:r>
      <w:r w:rsidR="00F40EA8" w:rsidRPr="002F6B7E">
        <w:t xml:space="preserve">содержание произведений и выражает свои чувства и эмоции с помощью творческих рассказов; </w:t>
      </w:r>
    </w:p>
    <w:p w:rsidR="00F40EA8" w:rsidRPr="002F6B7E" w:rsidRDefault="0097619A" w:rsidP="002F6B7E">
      <w:pPr>
        <w:jc w:val="both"/>
      </w:pPr>
      <w:r w:rsidRPr="002F6B7E">
        <w:t xml:space="preserve">- </w:t>
      </w:r>
      <w:r w:rsidR="00F40EA8" w:rsidRPr="002F6B7E">
        <w:t>проявляет интерес к произведениям народной, класси</w:t>
      </w:r>
      <w:r w:rsidRPr="002F6B7E">
        <w:t xml:space="preserve">ческой и современной музыки, к </w:t>
      </w:r>
      <w:r w:rsidR="00F40EA8" w:rsidRPr="002F6B7E">
        <w:t xml:space="preserve">музыкальным инструментам; </w:t>
      </w:r>
    </w:p>
    <w:p w:rsidR="00F40EA8" w:rsidRPr="002F6B7E" w:rsidRDefault="0097619A" w:rsidP="002F6B7E">
      <w:pPr>
        <w:jc w:val="both"/>
      </w:pPr>
      <w:r w:rsidRPr="002F6B7E">
        <w:t xml:space="preserve">- </w:t>
      </w:r>
      <w:r w:rsidR="00F40EA8" w:rsidRPr="002F6B7E">
        <w:t xml:space="preserve">имеет элементарные представления о видах искусства; </w:t>
      </w:r>
    </w:p>
    <w:p w:rsidR="00F40EA8" w:rsidRPr="002F6B7E" w:rsidRDefault="0097619A" w:rsidP="002F6B7E">
      <w:pPr>
        <w:jc w:val="both"/>
      </w:pPr>
      <w:r w:rsidRPr="002F6B7E">
        <w:t xml:space="preserve">- </w:t>
      </w:r>
      <w:r w:rsidR="00F40EA8" w:rsidRPr="002F6B7E">
        <w:t xml:space="preserve">воспринимает музыку, художественную литературу, фольклор; </w:t>
      </w:r>
    </w:p>
    <w:p w:rsidR="007915D4" w:rsidRPr="002F6B7E" w:rsidRDefault="0097619A" w:rsidP="002F6B7E">
      <w:pPr>
        <w:jc w:val="both"/>
      </w:pPr>
      <w:r w:rsidRPr="002F6B7E">
        <w:t xml:space="preserve">- </w:t>
      </w:r>
      <w:r w:rsidR="00F40EA8" w:rsidRPr="002F6B7E">
        <w:t>сопереживает персонажам художественных произведений.</w:t>
      </w:r>
    </w:p>
    <w:p w:rsidR="0097619A" w:rsidRPr="002F6B7E" w:rsidRDefault="0097619A" w:rsidP="002F6B7E">
      <w:pPr>
        <w:jc w:val="center"/>
        <w:rPr>
          <w:i/>
        </w:rPr>
      </w:pPr>
    </w:p>
    <w:p w:rsidR="00F40EA8" w:rsidRPr="002F6B7E" w:rsidRDefault="00F40EA8" w:rsidP="002F6B7E">
      <w:pPr>
        <w:jc w:val="center"/>
        <w:rPr>
          <w:i/>
        </w:rPr>
      </w:pPr>
      <w:r w:rsidRPr="002F6B7E">
        <w:rPr>
          <w:i/>
        </w:rPr>
        <w:t>Физическое развитие</w:t>
      </w:r>
    </w:p>
    <w:p w:rsidR="00F40EA8" w:rsidRPr="002F6B7E" w:rsidRDefault="00F40EA8" w:rsidP="002F6B7E">
      <w:pPr>
        <w:jc w:val="both"/>
        <w:rPr>
          <w:u w:val="single"/>
        </w:rPr>
      </w:pPr>
      <w:r w:rsidRPr="002F6B7E">
        <w:rPr>
          <w:u w:val="single"/>
        </w:rPr>
        <w:t xml:space="preserve">Ребенок: </w:t>
      </w:r>
    </w:p>
    <w:p w:rsidR="00F40EA8" w:rsidRPr="002F6B7E" w:rsidRDefault="0097619A" w:rsidP="002F6B7E">
      <w:pPr>
        <w:jc w:val="both"/>
      </w:pPr>
      <w:r w:rsidRPr="002F6B7E">
        <w:t xml:space="preserve">- </w:t>
      </w:r>
      <w:r w:rsidR="00F40EA8" w:rsidRPr="002F6B7E">
        <w:t xml:space="preserve">выполняет основные виды движений и упражнения  по </w:t>
      </w:r>
      <w:r w:rsidRPr="002F6B7E">
        <w:t>инструкции вз</w:t>
      </w:r>
      <w:r w:rsidR="00F40EA8" w:rsidRPr="002F6B7E">
        <w:t xml:space="preserve">рослых; </w:t>
      </w:r>
    </w:p>
    <w:p w:rsidR="00F40EA8" w:rsidRPr="002F6B7E" w:rsidRDefault="0097619A" w:rsidP="002F6B7E">
      <w:pPr>
        <w:jc w:val="both"/>
      </w:pPr>
      <w:r w:rsidRPr="002F6B7E">
        <w:t xml:space="preserve">- </w:t>
      </w:r>
      <w:r w:rsidR="00F40EA8" w:rsidRPr="002F6B7E">
        <w:t>выполняет согласованные движения, а также ра</w:t>
      </w:r>
      <w:r w:rsidR="003F048C" w:rsidRPr="002F6B7E">
        <w:t xml:space="preserve">зноименные и разнонаправленные </w:t>
      </w:r>
      <w:r w:rsidRPr="002F6B7E">
        <w:t>д</w:t>
      </w:r>
      <w:r w:rsidR="00F40EA8" w:rsidRPr="002F6B7E">
        <w:t xml:space="preserve">вижения; </w:t>
      </w:r>
    </w:p>
    <w:p w:rsidR="00F40EA8" w:rsidRPr="002F6B7E" w:rsidRDefault="0097619A" w:rsidP="002F6B7E">
      <w:pPr>
        <w:jc w:val="both"/>
      </w:pPr>
      <w:r w:rsidRPr="002F6B7E">
        <w:t xml:space="preserve">- </w:t>
      </w:r>
      <w:r w:rsidR="00F40EA8" w:rsidRPr="002F6B7E">
        <w:t xml:space="preserve">выполняет разные виды бега; </w:t>
      </w:r>
    </w:p>
    <w:p w:rsidR="00F40EA8" w:rsidRPr="002F6B7E" w:rsidRDefault="0097619A" w:rsidP="002F6B7E">
      <w:pPr>
        <w:jc w:val="both"/>
      </w:pPr>
      <w:r w:rsidRPr="002F6B7E">
        <w:t xml:space="preserve">- </w:t>
      </w:r>
      <w:r w:rsidR="00F40EA8" w:rsidRPr="002F6B7E">
        <w:t xml:space="preserve">сохраняет заданный темп (быстрый, средний, медленный) во время ходьбы; </w:t>
      </w:r>
    </w:p>
    <w:p w:rsidR="00F40EA8" w:rsidRPr="002F6B7E" w:rsidRDefault="0097619A" w:rsidP="002F6B7E">
      <w:pPr>
        <w:jc w:val="both"/>
      </w:pPr>
      <w:r w:rsidRPr="002F6B7E">
        <w:t xml:space="preserve">- </w:t>
      </w:r>
      <w:r w:rsidR="00F40EA8" w:rsidRPr="002F6B7E">
        <w:t>осуществляет элементарное  двигательное  и  словесное  п</w:t>
      </w:r>
      <w:r w:rsidRPr="002F6B7E">
        <w:t>ланирование  действий  в  ходе с</w:t>
      </w:r>
      <w:r w:rsidR="00F40EA8" w:rsidRPr="002F6B7E">
        <w:t xml:space="preserve">портивных упражнений; </w:t>
      </w:r>
    </w:p>
    <w:p w:rsidR="00F40EA8" w:rsidRPr="002F6B7E" w:rsidRDefault="0097619A" w:rsidP="002F6B7E">
      <w:pPr>
        <w:jc w:val="both"/>
      </w:pPr>
      <w:r w:rsidRPr="002F6B7E">
        <w:t xml:space="preserve">- </w:t>
      </w:r>
      <w:r w:rsidR="00F40EA8" w:rsidRPr="002F6B7E">
        <w:t xml:space="preserve">знает и подчиняется правилам подвижных игр, эстафет, игр с элементами спорта; </w:t>
      </w:r>
    </w:p>
    <w:p w:rsidR="00F40EA8" w:rsidRPr="002F6B7E" w:rsidRDefault="0097619A" w:rsidP="002F6B7E">
      <w:pPr>
        <w:jc w:val="both"/>
      </w:pPr>
      <w:r w:rsidRPr="002F6B7E">
        <w:t xml:space="preserve">- </w:t>
      </w:r>
      <w:r w:rsidR="00F40EA8" w:rsidRPr="002F6B7E">
        <w:t>знает элементарные нормы и правила здорового образа ж</w:t>
      </w:r>
      <w:r w:rsidRPr="002F6B7E">
        <w:t xml:space="preserve">изни (в питании, в двигательном </w:t>
      </w:r>
      <w:r w:rsidR="00F40EA8" w:rsidRPr="002F6B7E">
        <w:t>режиме, закаливании, при формировании полезных привычек и др.).</w:t>
      </w:r>
    </w:p>
    <w:p w:rsidR="00F40EA8" w:rsidRPr="002F6B7E" w:rsidRDefault="00F40EA8" w:rsidP="002F6B7E">
      <w:pPr>
        <w:jc w:val="both"/>
      </w:pPr>
    </w:p>
    <w:p w:rsidR="007915D4" w:rsidRPr="002F6B7E" w:rsidRDefault="007915D4" w:rsidP="002F6B7E">
      <w:pPr>
        <w:jc w:val="both"/>
      </w:pPr>
    </w:p>
    <w:p w:rsidR="005503C6" w:rsidRPr="002F6B7E" w:rsidRDefault="005503C6" w:rsidP="002F6B7E">
      <w:pPr>
        <w:keepNext/>
        <w:jc w:val="both"/>
        <w:outlineLvl w:val="2"/>
        <w:rPr>
          <w:b/>
          <w:bCs/>
        </w:rPr>
      </w:pPr>
      <w:r w:rsidRPr="002F6B7E">
        <w:rPr>
          <w:b/>
          <w:bCs/>
        </w:rPr>
        <w:t>2. Содержательный раздел</w:t>
      </w:r>
    </w:p>
    <w:p w:rsidR="005503C6" w:rsidRPr="002F6B7E" w:rsidRDefault="005503C6" w:rsidP="002F6B7E"/>
    <w:p w:rsidR="005503C6" w:rsidRPr="002F6B7E" w:rsidRDefault="005503C6" w:rsidP="002F6B7E">
      <w:pPr>
        <w:jc w:val="both"/>
        <w:rPr>
          <w:b/>
          <w:bCs/>
        </w:rPr>
      </w:pPr>
      <w:r w:rsidRPr="002F6B7E">
        <w:rPr>
          <w:b/>
          <w:bCs/>
        </w:rPr>
        <w:t xml:space="preserve">2.1. Формы, способы, методы и средства реализации </w:t>
      </w:r>
      <w:r w:rsidR="00EA7A25">
        <w:rPr>
          <w:b/>
          <w:bCs/>
        </w:rPr>
        <w:t>АОП</w:t>
      </w:r>
    </w:p>
    <w:p w:rsidR="00EA7A25" w:rsidRDefault="00EA7A25" w:rsidP="00EA7A25">
      <w:pPr>
        <w:ind w:firstLine="567"/>
        <w:jc w:val="both"/>
      </w:pPr>
    </w:p>
    <w:p w:rsidR="00EA7A25" w:rsidRPr="002F6B7E" w:rsidRDefault="00EA7A25" w:rsidP="00EA7A25">
      <w:pPr>
        <w:ind w:firstLine="567"/>
        <w:jc w:val="both"/>
      </w:pPr>
      <w:r w:rsidRPr="002F6B7E">
        <w:t>В М</w:t>
      </w:r>
      <w:r w:rsidR="00056E31">
        <w:t>Б</w:t>
      </w:r>
      <w:r w:rsidRPr="002F6B7E">
        <w:t>ДОУ «Детский сад № 37» созданы условия для реализации адаптированной образовательной программы ребёнка с ТНР:</w:t>
      </w:r>
    </w:p>
    <w:p w:rsidR="00EA7A25" w:rsidRPr="002F6B7E" w:rsidRDefault="00EA7A25" w:rsidP="00EA7A25">
      <w:pPr>
        <w:pStyle w:val="a7"/>
        <w:numPr>
          <w:ilvl w:val="0"/>
          <w:numId w:val="2"/>
        </w:numPr>
        <w:tabs>
          <w:tab w:val="left" w:pos="567"/>
          <w:tab w:val="left" w:pos="1080"/>
        </w:tabs>
        <w:ind w:left="0" w:firstLine="0"/>
        <w:jc w:val="both"/>
      </w:pPr>
      <w:r w:rsidRPr="002F6B7E">
        <w:t>ПМП консилиум;</w:t>
      </w:r>
    </w:p>
    <w:p w:rsidR="00EA7A25" w:rsidRPr="002F6B7E" w:rsidRDefault="00EA7A25" w:rsidP="00EA7A25">
      <w:pPr>
        <w:pStyle w:val="a7"/>
        <w:numPr>
          <w:ilvl w:val="0"/>
          <w:numId w:val="2"/>
        </w:numPr>
        <w:tabs>
          <w:tab w:val="left" w:pos="567"/>
          <w:tab w:val="left" w:pos="1080"/>
        </w:tabs>
        <w:ind w:left="0" w:firstLine="0"/>
        <w:jc w:val="both"/>
      </w:pPr>
      <w:r w:rsidRPr="002F6B7E">
        <w:t>2 коррекционные группы для детей с ТНР;</w:t>
      </w:r>
    </w:p>
    <w:p w:rsidR="00EA7A25" w:rsidRPr="002F6B7E" w:rsidRDefault="00EA7A25" w:rsidP="00EA7A25">
      <w:pPr>
        <w:pStyle w:val="a7"/>
        <w:numPr>
          <w:ilvl w:val="0"/>
          <w:numId w:val="2"/>
        </w:numPr>
        <w:tabs>
          <w:tab w:val="left" w:pos="567"/>
          <w:tab w:val="left" w:pos="1080"/>
        </w:tabs>
        <w:ind w:left="0" w:firstLine="0"/>
        <w:jc w:val="both"/>
      </w:pPr>
      <w:r w:rsidRPr="002F6B7E">
        <w:t>специально организованный коррекционно–педагогический процесс;</w:t>
      </w:r>
    </w:p>
    <w:p w:rsidR="00EA7A25" w:rsidRPr="002F6B7E" w:rsidRDefault="00EA7A25" w:rsidP="00EA7A25">
      <w:pPr>
        <w:pStyle w:val="a7"/>
        <w:numPr>
          <w:ilvl w:val="0"/>
          <w:numId w:val="2"/>
        </w:numPr>
        <w:tabs>
          <w:tab w:val="left" w:pos="567"/>
          <w:tab w:val="left" w:pos="1080"/>
        </w:tabs>
        <w:ind w:left="0" w:firstLine="0"/>
        <w:jc w:val="both"/>
      </w:pPr>
      <w:r w:rsidRPr="002F6B7E">
        <w:t>созданы материально-технические условия для проведения коррекционно-развивающей работы: кабинеты специалистов, специально оборудованные зоны и помещения; центры развития с развивающими играми и пособиями;</w:t>
      </w:r>
    </w:p>
    <w:p w:rsidR="00EA7A25" w:rsidRPr="002F6B7E" w:rsidRDefault="00EA7A25" w:rsidP="00EA7A25">
      <w:pPr>
        <w:pStyle w:val="a7"/>
        <w:numPr>
          <w:ilvl w:val="0"/>
          <w:numId w:val="2"/>
        </w:numPr>
        <w:tabs>
          <w:tab w:val="left" w:pos="567"/>
          <w:tab w:val="left" w:pos="1080"/>
        </w:tabs>
        <w:ind w:left="0" w:firstLine="0"/>
        <w:jc w:val="both"/>
      </w:pPr>
      <w:r w:rsidRPr="002F6B7E">
        <w:t xml:space="preserve">пополнение педагогического процесса современными коррекционно–развивающими методиками, дидактическими пособиями, атрибутами и игрушками. </w:t>
      </w:r>
    </w:p>
    <w:p w:rsidR="00EA7A25" w:rsidRPr="002F6B7E" w:rsidRDefault="00EA7A25" w:rsidP="00EA7A25">
      <w:pPr>
        <w:jc w:val="both"/>
      </w:pPr>
      <w:r w:rsidRPr="002F6B7E">
        <w:t xml:space="preserve">Особенностью изложения содержания  Адаптированной программы является общее (краткое) описание идей, технологий, принципов и другого содержания. Это значительно сокращает текст  Адаптированной Программы и облегчает целостное восприятие текста и системы реализации Программы. </w:t>
      </w:r>
    </w:p>
    <w:p w:rsidR="00056E31" w:rsidRPr="00056E31" w:rsidRDefault="00EA7A25" w:rsidP="00056E31">
      <w:pPr>
        <w:jc w:val="both"/>
      </w:pPr>
      <w:r w:rsidRPr="002F6B7E">
        <w:tab/>
        <w:t xml:space="preserve">Возрастной состав групп и количество детей в группах регулируется нормативными документами и потребностью социума ежегодно на период формирования групп. Предельная наполняемость групп в зависимости от возрастного состава определена в соответствии с нормами СанПиН 2.4.90.45-13, исходя из расчёта группы по площади и особенностей возраста. </w:t>
      </w:r>
      <w:r w:rsidR="00056E31">
        <w:t>В соответствии п</w:t>
      </w:r>
      <w:r w:rsidR="00056E31" w:rsidRPr="00056E31">
        <w:t>риказ</w:t>
      </w:r>
      <w:r w:rsidR="00056E31">
        <w:t>а</w:t>
      </w:r>
      <w:r w:rsidR="00056E31" w:rsidRPr="00056E31">
        <w:t xml:space="preserve"> Министерства просвещения РФ от 21 января 2019 г. № 32 “О внесении изменений в Порядок организации и осуществления </w:t>
      </w:r>
      <w:r w:rsidR="00056E31" w:rsidRPr="00056E31">
        <w:lastRenderedPageBreak/>
        <w:t>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 г. N 1014”</w:t>
      </w:r>
      <w:r w:rsidR="00056E31">
        <w:t xml:space="preserve">, количество детей в группе старше 3 лет не должно превышать более 10 </w:t>
      </w:r>
      <w:r w:rsidR="007A33A1">
        <w:t>воспитанников</w:t>
      </w:r>
      <w:r w:rsidR="00056E31">
        <w:t>.</w:t>
      </w:r>
    </w:p>
    <w:p w:rsidR="00EA7A25" w:rsidRPr="00EA7A25" w:rsidRDefault="00EA7A25" w:rsidP="00EA7A25">
      <w:pPr>
        <w:jc w:val="both"/>
      </w:pPr>
    </w:p>
    <w:p w:rsidR="005503C6" w:rsidRPr="002F6B7E" w:rsidRDefault="005503C6" w:rsidP="002F6B7E">
      <w:pPr>
        <w:jc w:val="both"/>
        <w:rPr>
          <w:bCs/>
          <w:spacing w:val="-10"/>
        </w:rPr>
      </w:pPr>
      <w:r w:rsidRPr="002F6B7E">
        <w:rPr>
          <w:bCs/>
          <w:spacing w:val="-10"/>
        </w:rPr>
        <w:t>При реализации Адаптированной программы мы используем сопровождение ребенка в нескольких направлениях:</w:t>
      </w:r>
    </w:p>
    <w:p w:rsidR="005503C6" w:rsidRPr="002F6B7E" w:rsidRDefault="005503C6" w:rsidP="002F6B7E">
      <w:pPr>
        <w:shd w:val="clear" w:color="auto" w:fill="FFFFFF"/>
        <w:jc w:val="center"/>
        <w:rPr>
          <w:b/>
          <w:spacing w:val="-1"/>
        </w:rPr>
      </w:pPr>
      <w:r w:rsidRPr="002F6B7E">
        <w:rPr>
          <w:b/>
          <w:bCs/>
          <w:spacing w:val="-1"/>
        </w:rPr>
        <w:t>Виды психолого-педагогического сопровождения, в котором нуждается ребенок:</w:t>
      </w:r>
    </w:p>
    <w:p w:rsidR="005503C6" w:rsidRPr="002F6B7E" w:rsidRDefault="005503C6" w:rsidP="002F6B7E">
      <w:pPr>
        <w:shd w:val="clear" w:color="auto" w:fill="FFFFFF"/>
        <w:tabs>
          <w:tab w:val="left" w:pos="706"/>
        </w:tabs>
        <w:jc w:val="both"/>
      </w:pPr>
      <w:r w:rsidRPr="002F6B7E">
        <w:rPr>
          <w:b/>
          <w:bCs/>
          <w:spacing w:val="-14"/>
        </w:rPr>
        <w:t>1.</w:t>
      </w:r>
      <w:r w:rsidRPr="002F6B7E">
        <w:rPr>
          <w:b/>
          <w:bCs/>
        </w:rPr>
        <w:t xml:space="preserve"> Психологическое сопровождение </w:t>
      </w:r>
      <w:r w:rsidRPr="002F6B7E">
        <w:t>предполагает коррекцию и психопрофилактику -  личностной (эмоциональной, познавательной, поведенческой) сферы ребенка.</w:t>
      </w:r>
    </w:p>
    <w:p w:rsidR="005503C6" w:rsidRPr="002F6B7E" w:rsidRDefault="005503C6" w:rsidP="002F6B7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pacing w:val="-13"/>
        </w:rPr>
      </w:pPr>
      <w:r w:rsidRPr="002F6B7E">
        <w:rPr>
          <w:b/>
          <w:bCs/>
        </w:rPr>
        <w:t xml:space="preserve"> 2. Логопедическое сопровождение </w:t>
      </w:r>
      <w:r w:rsidRPr="002F6B7E">
        <w:t>предполагает коррекцию и развитие речи</w:t>
      </w:r>
      <w:r w:rsidRPr="002F6B7E">
        <w:br/>
        <w:t>ребенка с проблемами в развитии.</w:t>
      </w:r>
    </w:p>
    <w:p w:rsidR="005503C6" w:rsidRPr="002F6B7E" w:rsidRDefault="005503C6" w:rsidP="002F6B7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pacing w:val="-13"/>
        </w:rPr>
      </w:pPr>
      <w:r w:rsidRPr="002F6B7E">
        <w:rPr>
          <w:b/>
          <w:spacing w:val="-13"/>
        </w:rPr>
        <w:t>3</w:t>
      </w:r>
      <w:r w:rsidRPr="002F6B7E">
        <w:rPr>
          <w:spacing w:val="-13"/>
        </w:rPr>
        <w:t xml:space="preserve">. </w:t>
      </w:r>
      <w:r w:rsidRPr="002F6B7E">
        <w:rPr>
          <w:b/>
          <w:bCs/>
          <w:spacing w:val="-2"/>
        </w:rPr>
        <w:t xml:space="preserve">Педагогическое    сопровождение – </w:t>
      </w:r>
      <w:r w:rsidRPr="002F6B7E">
        <w:rPr>
          <w:bCs/>
          <w:spacing w:val="-2"/>
        </w:rPr>
        <w:t xml:space="preserve">обеспечение условий для создания интереса, познавательной активности ребенка  для </w:t>
      </w:r>
      <w:r w:rsidRPr="002F6B7E">
        <w:t>понимания и выполнения образовательных задач; социальной адаптации во взаимодействии со сверстниками и взрослыми.</w:t>
      </w:r>
    </w:p>
    <w:p w:rsidR="005503C6" w:rsidRPr="002F6B7E" w:rsidRDefault="005503C6" w:rsidP="002F6B7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pacing w:val="-13"/>
        </w:rPr>
      </w:pPr>
      <w:r w:rsidRPr="002F6B7E">
        <w:rPr>
          <w:b/>
          <w:spacing w:val="-13"/>
        </w:rPr>
        <w:t xml:space="preserve">4. </w:t>
      </w:r>
      <w:r w:rsidRPr="002F6B7E">
        <w:rPr>
          <w:b/>
          <w:bCs/>
        </w:rPr>
        <w:t xml:space="preserve">Лечебно-оздоровительное сопровождение - </w:t>
      </w:r>
      <w:r w:rsidRPr="002F6B7E">
        <w:t xml:space="preserve">включает формирование привычек </w:t>
      </w:r>
      <w:r w:rsidRPr="002F6B7E">
        <w:rPr>
          <w:spacing w:val="-1"/>
        </w:rPr>
        <w:t xml:space="preserve">здорового образа жизни, оздоровление обучающихся, профилактика соматических </w:t>
      </w:r>
      <w:r w:rsidRPr="002F6B7E">
        <w:t>заболеваний, развитие способности справляться со стрессами и болезнями.</w:t>
      </w:r>
    </w:p>
    <w:p w:rsidR="005503C6" w:rsidRPr="002F6B7E" w:rsidRDefault="005503C6" w:rsidP="002F6B7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pacing w:val="-13"/>
        </w:rPr>
      </w:pPr>
      <w:r w:rsidRPr="002F6B7E">
        <w:rPr>
          <w:b/>
          <w:spacing w:val="-13"/>
        </w:rPr>
        <w:t xml:space="preserve">5. </w:t>
      </w:r>
      <w:r w:rsidRPr="002F6B7E">
        <w:rPr>
          <w:b/>
          <w:bCs/>
        </w:rPr>
        <w:t xml:space="preserve">Воспитательное сопровождение -  </w:t>
      </w:r>
      <w:r w:rsidRPr="002F6B7E">
        <w:t xml:space="preserve">обусловливает формирование КГН: привычки к постоянному труду через применение в учебных и бытовых ситуациях навыков </w:t>
      </w:r>
      <w:r w:rsidRPr="002F6B7E">
        <w:rPr>
          <w:spacing w:val="-1"/>
        </w:rPr>
        <w:t xml:space="preserve">самообслуживания, соблюдения личной гигиены, соблюдения правил безопасности </w:t>
      </w:r>
      <w:r w:rsidRPr="002F6B7E">
        <w:t>жизни и культуры поведения в общественных местах.</w:t>
      </w:r>
    </w:p>
    <w:p w:rsidR="005503C6" w:rsidRPr="002F6B7E" w:rsidRDefault="005503C6" w:rsidP="002F6B7E">
      <w:pPr>
        <w:jc w:val="both"/>
        <w:rPr>
          <w:bCs/>
          <w:spacing w:val="-10"/>
        </w:rPr>
      </w:pPr>
      <w:r w:rsidRPr="002F6B7E">
        <w:rPr>
          <w:bCs/>
          <w:spacing w:val="-10"/>
        </w:rPr>
        <w:t xml:space="preserve">Все направления взаимодополняют и обогащают друг друга.  </w:t>
      </w:r>
    </w:p>
    <w:p w:rsidR="005503C6" w:rsidRPr="002F6B7E" w:rsidRDefault="005503C6" w:rsidP="002F6B7E">
      <w:pPr>
        <w:rPr>
          <w:b/>
        </w:rPr>
      </w:pPr>
    </w:p>
    <w:p w:rsidR="00D74DBD" w:rsidRPr="002F6B7E" w:rsidRDefault="00D74DBD" w:rsidP="002F6B7E">
      <w:pPr>
        <w:suppressAutoHyphens w:val="0"/>
        <w:ind w:firstLine="708"/>
        <w:jc w:val="both"/>
        <w:rPr>
          <w:rFonts w:eastAsia="Calibri"/>
          <w:lang w:eastAsia="ru-RU"/>
        </w:rPr>
      </w:pPr>
      <w:r w:rsidRPr="002F6B7E">
        <w:rPr>
          <w:rFonts w:eastAsia="Calibri"/>
          <w:lang w:eastAsia="ru-RU"/>
        </w:rPr>
        <w:t>При определении содержания коррекционно-развивающей работы для детей с ОВЗ</w:t>
      </w:r>
      <w:r w:rsidR="003F048C" w:rsidRPr="002F6B7E">
        <w:rPr>
          <w:rFonts w:eastAsia="Calibri"/>
          <w:lang w:eastAsia="ru-RU"/>
        </w:rPr>
        <w:t xml:space="preserve">, имеющих ТНР </w:t>
      </w:r>
      <w:r w:rsidRPr="002F6B7E">
        <w:rPr>
          <w:rFonts w:eastAsia="Calibri"/>
          <w:lang w:eastAsia="ru-RU"/>
        </w:rPr>
        <w:t xml:space="preserve"> выделяются направления:</w:t>
      </w:r>
    </w:p>
    <w:p w:rsidR="00D74DBD" w:rsidRPr="002F6B7E" w:rsidRDefault="00D74DBD" w:rsidP="002F6B7E">
      <w:pPr>
        <w:suppressAutoHyphens w:val="0"/>
        <w:jc w:val="both"/>
        <w:rPr>
          <w:rFonts w:eastAsia="Calibri"/>
          <w:lang w:eastAsia="ru-RU"/>
        </w:rPr>
      </w:pPr>
      <w:r w:rsidRPr="002F6B7E">
        <w:rPr>
          <w:rFonts w:eastAsia="Calibri"/>
          <w:lang w:eastAsia="ru-RU"/>
        </w:rPr>
        <w:t xml:space="preserve">    - освоение образовательных областей (реализуют: воспитатель, музыкальный руководитель, руководитель физической культуры);</w:t>
      </w:r>
    </w:p>
    <w:p w:rsidR="00D74DBD" w:rsidRPr="002F6B7E" w:rsidRDefault="00D74DBD" w:rsidP="002F6B7E">
      <w:pPr>
        <w:suppressAutoHyphens w:val="0"/>
        <w:jc w:val="both"/>
        <w:rPr>
          <w:rFonts w:eastAsia="Calibri"/>
          <w:lang w:eastAsia="ru-RU"/>
        </w:rPr>
      </w:pPr>
      <w:r w:rsidRPr="002F6B7E">
        <w:rPr>
          <w:rFonts w:eastAsia="Calibri"/>
          <w:lang w:eastAsia="ru-RU"/>
        </w:rPr>
        <w:t xml:space="preserve">    - коррекционно-развивающая работа (реализуют: учитель-логопед, педагог-психолог).</w:t>
      </w:r>
    </w:p>
    <w:p w:rsidR="00D74DBD" w:rsidRPr="002F6B7E" w:rsidRDefault="00D74DBD" w:rsidP="002F6B7E">
      <w:pPr>
        <w:suppressAutoHyphens w:val="0"/>
        <w:jc w:val="both"/>
        <w:rPr>
          <w:rFonts w:eastAsia="Calibri"/>
          <w:lang w:eastAsia="ru-RU"/>
        </w:rPr>
      </w:pPr>
      <w:r w:rsidRPr="002F6B7E">
        <w:rPr>
          <w:rFonts w:eastAsia="Calibri"/>
          <w:lang w:eastAsia="ru-RU"/>
        </w:rPr>
        <w:t xml:space="preserve">    - включение ребенка в детскую общность (реализуют: воспитатель, педагог-психолог).</w:t>
      </w:r>
    </w:p>
    <w:p w:rsidR="00D74DBD" w:rsidRPr="002F6B7E" w:rsidRDefault="00D74DBD" w:rsidP="002F6B7E">
      <w:pPr>
        <w:suppressAutoHyphens w:val="0"/>
        <w:jc w:val="both"/>
        <w:rPr>
          <w:rFonts w:eastAsia="Calibri"/>
          <w:lang w:eastAsia="ru-RU"/>
        </w:rPr>
      </w:pPr>
      <w:r w:rsidRPr="002F6B7E">
        <w:rPr>
          <w:rFonts w:eastAsia="Calibri"/>
          <w:lang w:eastAsia="ru-RU"/>
        </w:rPr>
        <w:t xml:space="preserve">           Промежуточные результаты освоения программы ребенком оцениваются ПМПк МБДОУ. При необходимости вносятся корректировки в цели и задачи индивидуального образовательного маршрута на следующий период обучения ребенка, определяется необходимость и объем коррекционно-развивающих занят</w:t>
      </w:r>
      <w:r w:rsidR="00407C4D" w:rsidRPr="002F6B7E">
        <w:rPr>
          <w:rFonts w:eastAsia="Calibri"/>
          <w:lang w:eastAsia="ru-RU"/>
        </w:rPr>
        <w:t>ий, формы и методы обучения, п</w:t>
      </w:r>
      <w:r w:rsidRPr="002F6B7E">
        <w:rPr>
          <w:rFonts w:eastAsia="Calibri"/>
          <w:lang w:eastAsia="ru-RU"/>
        </w:rPr>
        <w:t>ланируется работа по повышению родительской компетентности</w:t>
      </w:r>
      <w:r w:rsidR="00407C4D" w:rsidRPr="002F6B7E">
        <w:rPr>
          <w:rFonts w:eastAsia="Calibri"/>
          <w:lang w:eastAsia="ru-RU"/>
        </w:rPr>
        <w:t xml:space="preserve"> и возможности в участие в реализации коррекционного маршрута.</w:t>
      </w:r>
      <w:r w:rsidRPr="002F6B7E">
        <w:rPr>
          <w:rFonts w:eastAsia="Calibri"/>
          <w:lang w:eastAsia="ru-RU"/>
        </w:rPr>
        <w:t xml:space="preserve"> </w:t>
      </w:r>
    </w:p>
    <w:p w:rsidR="000F111D" w:rsidRPr="002F6B7E" w:rsidRDefault="00D74DBD" w:rsidP="002F6B7E">
      <w:pPr>
        <w:jc w:val="both"/>
        <w:rPr>
          <w:lang w:eastAsia="ru-RU"/>
        </w:rPr>
      </w:pPr>
      <w:r w:rsidRPr="002F6B7E">
        <w:rPr>
          <w:rFonts w:eastAsia="Calibri"/>
          <w:lang w:eastAsia="ru-RU"/>
        </w:rPr>
        <w:t xml:space="preserve">        </w:t>
      </w:r>
      <w:r w:rsidR="00905748" w:rsidRPr="002F6B7E">
        <w:rPr>
          <w:lang w:eastAsia="ru-RU"/>
        </w:rPr>
        <w:t xml:space="preserve">Организационно-управленческой формой сопровождения является психолого-медико-педагогический консилиум. </w:t>
      </w:r>
      <w:r w:rsidR="000F111D" w:rsidRPr="002F6B7E">
        <w:t xml:space="preserve">ПМПк определяет структуру построения адаптированной образовательной программы (АОП), осуществляет контроль за реализацией АОП,  ведет динамическое наблюдение за развитием ребенка. Заседания </w:t>
      </w:r>
      <w:r w:rsidR="00DC6628">
        <w:t>ПМПк по уточнению И</w:t>
      </w:r>
      <w:r w:rsidR="000F111D" w:rsidRPr="002F6B7E">
        <w:t>ОП</w:t>
      </w:r>
      <w:r w:rsidR="00DC6628">
        <w:t>, индивидуальных образовательных маршрутов</w:t>
      </w:r>
      <w:r w:rsidR="000F111D" w:rsidRPr="002F6B7E">
        <w:t xml:space="preserve"> проводится 3 раза в год (сентябрь-октябрь, январь, май). В ДОУ функционирует два ПМПк: раннего возраста, дошкольного возраста. Одновременно ПМПк оказывает консультативную и методическую помощь родителям и педагогам по вопросам коррекции и реабилитации детей с ОВЗ. Направление коррекционной работы и график работы согласовывается с родителями (законными представителями) воспитанников МБДОУ «Детский сад №37».</w:t>
      </w:r>
    </w:p>
    <w:p w:rsidR="00905748" w:rsidRPr="002F6B7E" w:rsidRDefault="00905748" w:rsidP="002F6B7E">
      <w:pPr>
        <w:jc w:val="both"/>
        <w:rPr>
          <w:lang w:eastAsia="ru-RU"/>
        </w:rPr>
      </w:pPr>
      <w:r w:rsidRPr="002F6B7E">
        <w:rPr>
          <w:lang w:eastAsia="ru-RU"/>
        </w:rPr>
        <w:t>ПМПк является одной из форм взаимодействия специалистов дошкольного образовательного учреждения, объединяющихся для психолого-медико-педагогическо</w:t>
      </w:r>
      <w:r w:rsidR="00DC6628">
        <w:rPr>
          <w:lang w:eastAsia="ru-RU"/>
        </w:rPr>
        <w:t xml:space="preserve">го сопровождения  детей с ОВЗ. </w:t>
      </w:r>
      <w:r w:rsidRPr="002F6B7E">
        <w:rPr>
          <w:lang w:eastAsia="ru-RU"/>
        </w:rPr>
        <w:t xml:space="preserve">Участниками комплексного сопровождения являются: </w:t>
      </w:r>
    </w:p>
    <w:p w:rsidR="00DC6628" w:rsidRDefault="00DC6628" w:rsidP="002F6B7E">
      <w:pPr>
        <w:jc w:val="both"/>
        <w:rPr>
          <w:lang w:eastAsia="ru-RU"/>
        </w:rPr>
      </w:pPr>
      <w:r>
        <w:rPr>
          <w:lang w:eastAsia="ru-RU"/>
        </w:rPr>
        <w:t>- старший воспитатель,</w:t>
      </w:r>
    </w:p>
    <w:p w:rsidR="00905748" w:rsidRPr="002F6B7E" w:rsidRDefault="00905748" w:rsidP="002F6B7E">
      <w:pPr>
        <w:jc w:val="both"/>
        <w:rPr>
          <w:lang w:eastAsia="ru-RU"/>
        </w:rPr>
      </w:pPr>
      <w:r w:rsidRPr="002F6B7E">
        <w:rPr>
          <w:lang w:eastAsia="ru-RU"/>
        </w:rPr>
        <w:t>- воспитатель</w:t>
      </w:r>
      <w:r w:rsidR="00DC6628">
        <w:rPr>
          <w:lang w:eastAsia="ru-RU"/>
        </w:rPr>
        <w:t>,</w:t>
      </w:r>
      <w:r w:rsidRPr="002F6B7E">
        <w:rPr>
          <w:lang w:eastAsia="ru-RU"/>
        </w:rPr>
        <w:t xml:space="preserve"> </w:t>
      </w:r>
    </w:p>
    <w:p w:rsidR="00905748" w:rsidRPr="002F6B7E" w:rsidRDefault="00905748" w:rsidP="002F6B7E">
      <w:pPr>
        <w:jc w:val="both"/>
        <w:rPr>
          <w:lang w:eastAsia="ru-RU"/>
        </w:rPr>
      </w:pPr>
      <w:r w:rsidRPr="002F6B7E">
        <w:rPr>
          <w:lang w:eastAsia="ru-RU"/>
        </w:rPr>
        <w:t>-</w:t>
      </w:r>
      <w:r w:rsidR="00DC6628">
        <w:rPr>
          <w:lang w:eastAsia="ru-RU"/>
        </w:rPr>
        <w:t xml:space="preserve"> </w:t>
      </w:r>
      <w:r w:rsidRPr="002F6B7E">
        <w:rPr>
          <w:lang w:eastAsia="ru-RU"/>
        </w:rPr>
        <w:t>родитель (законный представитель)</w:t>
      </w:r>
      <w:r w:rsidR="00DC6628">
        <w:rPr>
          <w:lang w:eastAsia="ru-RU"/>
        </w:rPr>
        <w:t>,</w:t>
      </w:r>
      <w:r w:rsidRPr="002F6B7E">
        <w:rPr>
          <w:lang w:eastAsia="ru-RU"/>
        </w:rPr>
        <w:t xml:space="preserve"> </w:t>
      </w:r>
    </w:p>
    <w:p w:rsidR="00905748" w:rsidRPr="002F6B7E" w:rsidRDefault="00905748" w:rsidP="002F6B7E">
      <w:pPr>
        <w:jc w:val="both"/>
        <w:rPr>
          <w:lang w:eastAsia="ru-RU"/>
        </w:rPr>
      </w:pPr>
      <w:r w:rsidRPr="002F6B7E">
        <w:rPr>
          <w:lang w:eastAsia="ru-RU"/>
        </w:rPr>
        <w:lastRenderedPageBreak/>
        <w:t>- учитель-логопед</w:t>
      </w:r>
      <w:r w:rsidR="00DC6628">
        <w:rPr>
          <w:lang w:eastAsia="ru-RU"/>
        </w:rPr>
        <w:t>,</w:t>
      </w:r>
      <w:r w:rsidRPr="002F6B7E">
        <w:rPr>
          <w:lang w:eastAsia="ru-RU"/>
        </w:rPr>
        <w:t xml:space="preserve"> </w:t>
      </w:r>
    </w:p>
    <w:p w:rsidR="00905748" w:rsidRPr="002F6B7E" w:rsidRDefault="00905748" w:rsidP="002F6B7E">
      <w:pPr>
        <w:jc w:val="both"/>
        <w:rPr>
          <w:lang w:eastAsia="ru-RU"/>
        </w:rPr>
      </w:pPr>
      <w:r w:rsidRPr="002F6B7E">
        <w:rPr>
          <w:lang w:eastAsia="ru-RU"/>
        </w:rPr>
        <w:t>-</w:t>
      </w:r>
      <w:r w:rsidR="00DC6628">
        <w:rPr>
          <w:lang w:eastAsia="ru-RU"/>
        </w:rPr>
        <w:t xml:space="preserve"> </w:t>
      </w:r>
      <w:r w:rsidRPr="002F6B7E">
        <w:rPr>
          <w:lang w:eastAsia="ru-RU"/>
        </w:rPr>
        <w:t>педагог</w:t>
      </w:r>
      <w:r w:rsidR="00DC6628">
        <w:rPr>
          <w:lang w:eastAsia="ru-RU"/>
        </w:rPr>
        <w:t xml:space="preserve"> </w:t>
      </w:r>
      <w:r w:rsidRPr="002F6B7E">
        <w:rPr>
          <w:lang w:eastAsia="ru-RU"/>
        </w:rPr>
        <w:t>- психолог</w:t>
      </w:r>
      <w:r w:rsidR="00DC6628">
        <w:rPr>
          <w:lang w:eastAsia="ru-RU"/>
        </w:rPr>
        <w:t>,</w:t>
      </w:r>
      <w:r w:rsidRPr="002F6B7E">
        <w:rPr>
          <w:lang w:eastAsia="ru-RU"/>
        </w:rPr>
        <w:t xml:space="preserve"> </w:t>
      </w:r>
    </w:p>
    <w:p w:rsidR="00905748" w:rsidRDefault="00DC6628" w:rsidP="002F6B7E">
      <w:pPr>
        <w:jc w:val="both"/>
        <w:rPr>
          <w:lang w:eastAsia="ru-RU"/>
        </w:rPr>
      </w:pPr>
      <w:r>
        <w:rPr>
          <w:lang w:eastAsia="ru-RU"/>
        </w:rPr>
        <w:t>- медицинские работники,</w:t>
      </w:r>
    </w:p>
    <w:p w:rsidR="00905748" w:rsidRPr="00DC6628" w:rsidRDefault="00DC6628" w:rsidP="00DC6628">
      <w:pPr>
        <w:jc w:val="both"/>
        <w:rPr>
          <w:lang w:eastAsia="ru-RU"/>
        </w:rPr>
      </w:pPr>
      <w:r>
        <w:rPr>
          <w:lang w:eastAsia="ru-RU"/>
        </w:rPr>
        <w:t>- заместитель заведующего по ВМР.</w:t>
      </w:r>
    </w:p>
    <w:p w:rsidR="00D74DBD" w:rsidRPr="002F6B7E" w:rsidRDefault="00407C4D" w:rsidP="002F6B7E">
      <w:pPr>
        <w:suppressAutoHyphens w:val="0"/>
        <w:ind w:firstLine="708"/>
        <w:jc w:val="both"/>
        <w:rPr>
          <w:rFonts w:eastAsia="Calibri"/>
          <w:lang w:eastAsia="ru-RU"/>
        </w:rPr>
      </w:pPr>
      <w:r w:rsidRPr="002F6B7E">
        <w:rPr>
          <w:rFonts w:eastAsia="Calibri"/>
          <w:lang w:eastAsia="ru-RU"/>
        </w:rPr>
        <w:t xml:space="preserve">Реализация </w:t>
      </w:r>
      <w:r w:rsidR="00D74DBD" w:rsidRPr="002F6B7E">
        <w:rPr>
          <w:rFonts w:eastAsia="Calibri"/>
          <w:lang w:eastAsia="ru-RU"/>
        </w:rPr>
        <w:t xml:space="preserve">АОП для ребенка идет только при </w:t>
      </w:r>
      <w:r w:rsidRPr="002F6B7E">
        <w:rPr>
          <w:rFonts w:eastAsia="Calibri"/>
          <w:lang w:eastAsia="ru-RU"/>
        </w:rPr>
        <w:t xml:space="preserve">активном взаимодействии воспитателей, специалистов и родителей. </w:t>
      </w:r>
      <w:r w:rsidR="00D74DBD" w:rsidRPr="002F6B7E">
        <w:rPr>
          <w:rFonts w:eastAsia="Calibri"/>
          <w:lang w:eastAsia="ru-RU"/>
        </w:rPr>
        <w:t xml:space="preserve"> </w:t>
      </w:r>
      <w:r w:rsidRPr="002F6B7E">
        <w:rPr>
          <w:rFonts w:eastAsia="Calibri"/>
          <w:lang w:eastAsia="ru-RU"/>
        </w:rPr>
        <w:t>П</w:t>
      </w:r>
      <w:r w:rsidR="00D74DBD" w:rsidRPr="002F6B7E">
        <w:rPr>
          <w:rFonts w:eastAsia="Calibri"/>
          <w:lang w:eastAsia="ru-RU"/>
        </w:rPr>
        <w:t>рограмма обеспечивает позитивную социализацию ребенка, основанную на сотрудничестве с</w:t>
      </w:r>
      <w:r w:rsidRPr="002F6B7E">
        <w:rPr>
          <w:rFonts w:eastAsia="Calibri"/>
          <w:lang w:eastAsia="ru-RU"/>
        </w:rPr>
        <w:t>о всеми  детьми,</w:t>
      </w:r>
      <w:r w:rsidR="00D74DBD" w:rsidRPr="002F6B7E">
        <w:rPr>
          <w:rFonts w:eastAsia="Calibri"/>
          <w:lang w:eastAsia="ru-RU"/>
        </w:rPr>
        <w:t xml:space="preserve"> со взрослыми, поддержку детской инициативы и раскрытие творческих способностей в различных видах деятельности.</w:t>
      </w:r>
    </w:p>
    <w:p w:rsidR="00905748" w:rsidRPr="002F6B7E" w:rsidRDefault="00905748" w:rsidP="002F6B7E">
      <w:pPr>
        <w:jc w:val="both"/>
        <w:rPr>
          <w:lang w:eastAsia="ru-RU"/>
        </w:rPr>
      </w:pPr>
    </w:p>
    <w:p w:rsidR="00905748" w:rsidRPr="002F6B7E" w:rsidRDefault="00905748" w:rsidP="002F6B7E">
      <w:pPr>
        <w:jc w:val="center"/>
        <w:rPr>
          <w:b/>
          <w:lang w:eastAsia="ru-RU"/>
        </w:rPr>
      </w:pPr>
      <w:r w:rsidRPr="002F6B7E">
        <w:rPr>
          <w:b/>
          <w:lang w:eastAsia="ru-RU"/>
        </w:rPr>
        <w:t>Взаимодействие специалистов в коррекционно – развивающем</w:t>
      </w:r>
      <w:r w:rsidR="007A33A1">
        <w:rPr>
          <w:b/>
          <w:lang w:eastAsia="ru-RU"/>
        </w:rPr>
        <w:t xml:space="preserve"> </w:t>
      </w:r>
      <w:r w:rsidRPr="002F6B7E">
        <w:rPr>
          <w:b/>
          <w:lang w:eastAsia="ru-RU"/>
        </w:rPr>
        <w:t>процессе.</w:t>
      </w:r>
    </w:p>
    <w:p w:rsidR="00905748" w:rsidRPr="002F6B7E" w:rsidRDefault="00905748" w:rsidP="002F6B7E">
      <w:pPr>
        <w:jc w:val="both"/>
        <w:rPr>
          <w:lang w:eastAsia="ru-RU"/>
        </w:rPr>
      </w:pPr>
      <w:r w:rsidRPr="002F6B7E">
        <w:rPr>
          <w:lang w:eastAsia="ru-RU"/>
        </w:rPr>
        <w:t xml:space="preserve"> </w:t>
      </w:r>
    </w:p>
    <w:p w:rsidR="00905748" w:rsidRPr="002F6B7E" w:rsidRDefault="00905748" w:rsidP="00DC6628">
      <w:pPr>
        <w:ind w:firstLine="708"/>
        <w:jc w:val="both"/>
        <w:rPr>
          <w:lang w:eastAsia="ru-RU"/>
        </w:rPr>
      </w:pPr>
      <w:r w:rsidRPr="002F6B7E">
        <w:rPr>
          <w:lang w:eastAsia="ru-RU"/>
        </w:rPr>
        <w:t xml:space="preserve">Непосредственно работу с детьми с ОВЗ, имеющих ТНР  в ДОУ осуществляют:  учитель  - логопед, педагог  -  психолог, воспитатель, музыкальный руководитель, инструктор  по  физическому  воспитанию, врач-педиатр,  медицинская  сестра. </w:t>
      </w:r>
    </w:p>
    <w:p w:rsidR="00905748" w:rsidRPr="002F6B7E" w:rsidRDefault="00905748" w:rsidP="00DC6628">
      <w:pPr>
        <w:ind w:firstLine="708"/>
        <w:jc w:val="both"/>
        <w:rPr>
          <w:lang w:eastAsia="ru-RU"/>
        </w:rPr>
      </w:pPr>
      <w:r w:rsidRPr="002F6B7E">
        <w:rPr>
          <w:lang w:eastAsia="ru-RU"/>
        </w:rPr>
        <w:t>В таблице представлены направления и содержание работы педагогов и специалистов, ок</w:t>
      </w:r>
      <w:r w:rsidR="00DC6628">
        <w:rPr>
          <w:lang w:eastAsia="ru-RU"/>
        </w:rPr>
        <w:t>азывающих поддержку детям с ОВЗ, имеющих ТНР.</w:t>
      </w:r>
      <w:r w:rsidRPr="002F6B7E">
        <w:rPr>
          <w:lang w:eastAsia="ru-RU"/>
        </w:rPr>
        <w:t xml:space="preserve"> Старший воспитатель ДОУ Липатова М.Б. координирует  взаимодействие  всех специалистов, осуществляет контроль</w:t>
      </w:r>
      <w:r w:rsidR="00AB667E">
        <w:rPr>
          <w:lang w:eastAsia="ru-RU"/>
        </w:rPr>
        <w:t>,</w:t>
      </w:r>
      <w:r w:rsidRPr="002F6B7E">
        <w:rPr>
          <w:lang w:eastAsia="ru-RU"/>
        </w:rPr>
        <w:t xml:space="preserve"> за их деятельностью.   </w:t>
      </w:r>
    </w:p>
    <w:p w:rsidR="00905748" w:rsidRPr="00AB667E" w:rsidRDefault="00AB667E" w:rsidP="002F6B7E">
      <w:pPr>
        <w:jc w:val="both"/>
        <w:rPr>
          <w:i/>
          <w:u w:val="single"/>
          <w:lang w:eastAsia="ru-RU"/>
        </w:rPr>
      </w:pPr>
      <w:r>
        <w:rPr>
          <w:i/>
          <w:u w:val="single"/>
          <w:lang w:eastAsia="ru-RU"/>
        </w:rPr>
        <w:t xml:space="preserve">  </w:t>
      </w:r>
      <w:r w:rsidR="00905748" w:rsidRPr="002F6B7E">
        <w:rPr>
          <w:i/>
          <w:u w:val="single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4219"/>
      </w:tblGrid>
      <w:tr w:rsidR="002F6B7E" w:rsidRPr="002F6B7E" w:rsidTr="00FF63A2">
        <w:tc>
          <w:tcPr>
            <w:tcW w:w="1384" w:type="dxa"/>
            <w:shd w:val="clear" w:color="auto" w:fill="auto"/>
          </w:tcPr>
          <w:p w:rsidR="00905748" w:rsidRPr="00FF63A2" w:rsidRDefault="00905748" w:rsidP="002F6B7E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F63A2">
              <w:rPr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111" w:type="dxa"/>
            <w:shd w:val="clear" w:color="auto" w:fill="auto"/>
          </w:tcPr>
          <w:p w:rsidR="00905748" w:rsidRPr="00FF63A2" w:rsidRDefault="00905748" w:rsidP="002F6B7E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F63A2">
              <w:rPr>
                <w:b/>
                <w:sz w:val="20"/>
                <w:szCs w:val="20"/>
                <w:lang w:eastAsia="ru-RU"/>
              </w:rPr>
              <w:t>Направление работы</w:t>
            </w:r>
          </w:p>
        </w:tc>
        <w:tc>
          <w:tcPr>
            <w:tcW w:w="4219" w:type="dxa"/>
            <w:shd w:val="clear" w:color="auto" w:fill="auto"/>
          </w:tcPr>
          <w:p w:rsidR="00905748" w:rsidRPr="00FF63A2" w:rsidRDefault="00905748" w:rsidP="002F6B7E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F63A2">
              <w:rPr>
                <w:b/>
                <w:sz w:val="20"/>
                <w:szCs w:val="20"/>
                <w:lang w:eastAsia="ru-RU"/>
              </w:rPr>
              <w:t>Содержание работы</w:t>
            </w:r>
          </w:p>
        </w:tc>
      </w:tr>
      <w:tr w:rsidR="002F6B7E" w:rsidRPr="002F6B7E" w:rsidTr="00FF63A2">
        <w:tc>
          <w:tcPr>
            <w:tcW w:w="1384" w:type="dxa"/>
            <w:shd w:val="clear" w:color="auto" w:fill="auto"/>
          </w:tcPr>
          <w:p w:rsidR="00905748" w:rsidRPr="00FF63A2" w:rsidRDefault="00905748" w:rsidP="002F6B7E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905748" w:rsidRPr="00FF63A2" w:rsidRDefault="00905748" w:rsidP="002F6B7E">
            <w:pPr>
              <w:jc w:val="center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>Учитель  -</w:t>
            </w:r>
          </w:p>
          <w:p w:rsidR="00905748" w:rsidRPr="00FF63A2" w:rsidRDefault="00905748" w:rsidP="002F6B7E">
            <w:pPr>
              <w:jc w:val="center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>логопед</w:t>
            </w:r>
          </w:p>
          <w:p w:rsidR="00905748" w:rsidRPr="00FF63A2" w:rsidRDefault="00905748" w:rsidP="002F6B7E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1. Проведение в течение года  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диагностики речевого развития с 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учётом структуры дефекта. 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2. Разработка индивидуальной образовательной 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программы развития совместно с 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педагогами ДОУ; 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>3. Разработка индивидуальных коррекционных маршрутов на каждого ребенка.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4. Консультирование родителей по 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использованию  эффективных  приёмов 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для работы с ребёнком в домашних 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условиях. </w:t>
            </w:r>
          </w:p>
        </w:tc>
        <w:tc>
          <w:tcPr>
            <w:tcW w:w="4219" w:type="dxa"/>
            <w:shd w:val="clear" w:color="auto" w:fill="auto"/>
          </w:tcPr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1. Проводит обследование речевого развития с учётом структуры дефекта. 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2. Проводит индивидуальную и  подгрупповую  коррекционную работу; 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3. Способствует созданию единого речевого режима в ДОУ для закрепления результата коррекционной работы.  </w:t>
            </w:r>
          </w:p>
          <w:p w:rsidR="00905748" w:rsidRPr="00FF63A2" w:rsidRDefault="00905748" w:rsidP="00FF63A2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2F6B7E" w:rsidRPr="002F6B7E" w:rsidTr="00FF63A2">
        <w:tc>
          <w:tcPr>
            <w:tcW w:w="1384" w:type="dxa"/>
            <w:shd w:val="clear" w:color="auto" w:fill="auto"/>
          </w:tcPr>
          <w:p w:rsidR="00905748" w:rsidRPr="00FF63A2" w:rsidRDefault="00905748" w:rsidP="002F6B7E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Воспитатель </w:t>
            </w:r>
          </w:p>
          <w:p w:rsidR="00905748" w:rsidRPr="00FF63A2" w:rsidRDefault="00905748" w:rsidP="002F6B7E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1. Создание доброжелательной и терпимой обстановки в детском коллективе, направленной на развитие межличностных отношений. 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2. Реализация коррекционных и развивающих задач с учётом структуры дефекта. 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3. Учёт компенсаторных возможностей детей. 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1. Укрепляет у детей веру в собственные возможности, способствует активному взаимодействию детей, снимает отрицательные переживания, связанные с недостатками в развитии. 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2. Взаимодействует со специалистами ДОУ в рамках индивидуальной программы развития;  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>3. Планирует работу с учётом коррекционно-развивающего компонента.</w:t>
            </w:r>
          </w:p>
        </w:tc>
      </w:tr>
      <w:tr w:rsidR="002F6B7E" w:rsidRPr="002F6B7E" w:rsidTr="00FF63A2">
        <w:tc>
          <w:tcPr>
            <w:tcW w:w="1384" w:type="dxa"/>
            <w:shd w:val="clear" w:color="auto" w:fill="auto"/>
          </w:tcPr>
          <w:p w:rsidR="00905748" w:rsidRPr="00FF63A2" w:rsidRDefault="00905748" w:rsidP="002F6B7E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Педагог  - </w:t>
            </w:r>
          </w:p>
          <w:p w:rsidR="00905748" w:rsidRPr="00FF63A2" w:rsidRDefault="00905748" w:rsidP="002F6B7E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психолог </w:t>
            </w:r>
          </w:p>
          <w:p w:rsidR="00905748" w:rsidRPr="00FF63A2" w:rsidRDefault="00905748" w:rsidP="002F6B7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>1. Проведение психологической диагностики.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2. Разработка индивидуальной программы развития совместно с педагогами ДОУ. 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3. Консультационная работа с родителями по использованию эффективных приёмов для работы с ребёнком в домашних условиях; 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4. Оказание помощи всем участникам коррекционно-образовательного процесса по формированию толерантного отношения  в 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коллективе.   </w:t>
            </w:r>
          </w:p>
        </w:tc>
        <w:tc>
          <w:tcPr>
            <w:tcW w:w="4219" w:type="dxa"/>
            <w:shd w:val="clear" w:color="auto" w:fill="auto"/>
          </w:tcPr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1. Осуществляет психологическую  поддержку  детям с ОВЗ в адаптационный период. 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2. Проводит психодиагностическую работу; 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>3. Разрабатывает индивидуальные развивающие и коррекционные программы;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4. Проводит индивидуальные      и подгрупповые занятия по  эмоциональному и психическому развитию. 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2F6B7E" w:rsidRPr="002F6B7E" w:rsidTr="00FF63A2">
        <w:tc>
          <w:tcPr>
            <w:tcW w:w="1384" w:type="dxa"/>
            <w:shd w:val="clear" w:color="auto" w:fill="auto"/>
          </w:tcPr>
          <w:p w:rsidR="00905748" w:rsidRPr="00FF63A2" w:rsidRDefault="00905748" w:rsidP="002F6B7E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Музыкальный </w:t>
            </w:r>
          </w:p>
          <w:p w:rsidR="00905748" w:rsidRPr="00FF63A2" w:rsidRDefault="00905748" w:rsidP="002F6B7E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lastRenderedPageBreak/>
              <w:t xml:space="preserve">руководитель </w:t>
            </w:r>
          </w:p>
          <w:p w:rsidR="00905748" w:rsidRPr="00FF63A2" w:rsidRDefault="00905748" w:rsidP="002F6B7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lastRenderedPageBreak/>
              <w:t xml:space="preserve">1. Определение  содержания музыкальных занятий с учетом диагностики и структуры </w:t>
            </w:r>
            <w:r w:rsidRPr="00FF63A2">
              <w:rPr>
                <w:sz w:val="20"/>
                <w:szCs w:val="20"/>
                <w:lang w:eastAsia="ru-RU"/>
              </w:rPr>
              <w:lastRenderedPageBreak/>
              <w:t xml:space="preserve">дефекта. 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2. Оказание полимодального воздействия на развитие анализаторных систем  (развитие 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>музыкального и фонематического слуха, зрительного восприятия музыкальных  образов и передача  этих образов в движении).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 3. Участие в работе ПМП консилиума по реабилитации детей с ОВЗ и детей-инвалидов. 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lastRenderedPageBreak/>
              <w:t xml:space="preserve">1. Развивает мелодико-интонационную выразительность речи. 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lastRenderedPageBreak/>
              <w:t>2. Закрепляет навыки в развитии моторной функции (способствует развитию общей, ручной, пальцевой,  моторики, мимики).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3. Осуществляет подбор музыко -  терапевтических произведений, речевого, певческого материала, адекватного речевому развитию ребёнка; 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4. Разрабатывает программу изучения и наблюдения за ребенком на музыкальных занятиях. 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5. Отслеживает динамику развития у ребенка музыкально  – ритмических видов деятельности. </w:t>
            </w:r>
          </w:p>
        </w:tc>
      </w:tr>
      <w:tr w:rsidR="002F6B7E" w:rsidRPr="002F6B7E" w:rsidTr="00FF63A2">
        <w:tc>
          <w:tcPr>
            <w:tcW w:w="1384" w:type="dxa"/>
            <w:shd w:val="clear" w:color="auto" w:fill="auto"/>
          </w:tcPr>
          <w:p w:rsidR="00905748" w:rsidRPr="00FF63A2" w:rsidRDefault="00905748" w:rsidP="002F6B7E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lastRenderedPageBreak/>
              <w:t xml:space="preserve">     Инструктор по </w:t>
            </w:r>
          </w:p>
          <w:p w:rsidR="00905748" w:rsidRPr="00FF63A2" w:rsidRDefault="00905748" w:rsidP="002F6B7E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физическому </w:t>
            </w:r>
          </w:p>
          <w:p w:rsidR="00905748" w:rsidRPr="00FF63A2" w:rsidRDefault="00905748" w:rsidP="002F6B7E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воспитанию </w:t>
            </w:r>
          </w:p>
          <w:p w:rsidR="00905748" w:rsidRPr="00FF63A2" w:rsidRDefault="00905748" w:rsidP="002F6B7E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1. Создание  и  реализация  условий совершенствования  физического развития и здоровья детей в разных формах организации двигательной активности  (утренняя гимнастика, физкультурные занятия, праздники, спортивные  соревнования, подвижные игры и т.п.). 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2. Сохранение и укрепление физического и психического здоровья ребенка; 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1. Изучает  и развивает двигательную сферу ребенка: общую и мелкую моторику, статический и динамический праксис,  координацию и согласованность  движений, 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смысловую  организацию  движений, 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умение выполнять действия по показу и речевой инструкции. 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2. Проводит  занятия с учётом особенностей физического и психического развития. 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3. Использует специальные упражнения,  которые  способствуют тренировке правильного дыхания,  удлиненного выдоха,  развитию темпо – ритмической организации. </w:t>
            </w:r>
          </w:p>
          <w:p w:rsidR="00905748" w:rsidRPr="00FF63A2" w:rsidRDefault="00905748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4. Участвует  в  выборе   методов закаливания ребенка с ОВЗ, даёт  практические советы родителям и педагогам.   </w:t>
            </w:r>
          </w:p>
        </w:tc>
      </w:tr>
    </w:tbl>
    <w:p w:rsidR="00AB667E" w:rsidRDefault="00AB667E" w:rsidP="002F6B7E">
      <w:pPr>
        <w:jc w:val="both"/>
        <w:rPr>
          <w:b/>
          <w:bCs/>
        </w:rPr>
      </w:pPr>
    </w:p>
    <w:p w:rsidR="00905748" w:rsidRPr="002F6B7E" w:rsidRDefault="00905748" w:rsidP="002F6B7E">
      <w:pPr>
        <w:jc w:val="both"/>
        <w:rPr>
          <w:b/>
          <w:bCs/>
        </w:rPr>
      </w:pPr>
      <w:r w:rsidRPr="002F6B7E">
        <w:rPr>
          <w:b/>
          <w:bCs/>
        </w:rPr>
        <w:t>2.2. Условия реализации Образовательной программы</w:t>
      </w:r>
    </w:p>
    <w:p w:rsidR="00905748" w:rsidRPr="002F6B7E" w:rsidRDefault="00905748" w:rsidP="002F6B7E">
      <w:pPr>
        <w:suppressAutoHyphens w:val="0"/>
        <w:ind w:firstLine="709"/>
        <w:contextualSpacing/>
        <w:jc w:val="both"/>
        <w:rPr>
          <w:rFonts w:eastAsia="Calibri"/>
          <w:highlight w:val="yellow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6095"/>
      </w:tblGrid>
      <w:tr w:rsidR="00905748" w:rsidRPr="002F6B7E" w:rsidTr="00B87202">
        <w:trPr>
          <w:trHeight w:val="407"/>
        </w:trPr>
        <w:tc>
          <w:tcPr>
            <w:tcW w:w="3544" w:type="dxa"/>
          </w:tcPr>
          <w:p w:rsidR="00905748" w:rsidRPr="00FF63A2" w:rsidRDefault="00905748" w:rsidP="00B87202">
            <w:pPr>
              <w:suppressAutoHyphens w:val="0"/>
              <w:ind w:hanging="32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F63A2">
              <w:rPr>
                <w:rFonts w:eastAsia="Calibri"/>
                <w:b/>
                <w:sz w:val="20"/>
                <w:szCs w:val="20"/>
                <w:lang w:eastAsia="ru-RU"/>
              </w:rPr>
              <w:t>Специальные условия</w:t>
            </w:r>
          </w:p>
          <w:p w:rsidR="00905748" w:rsidRPr="00FF63A2" w:rsidRDefault="00905748" w:rsidP="00B87202">
            <w:pPr>
              <w:ind w:hanging="32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F63A2">
              <w:rPr>
                <w:rFonts w:eastAsia="Calibri"/>
                <w:b/>
                <w:sz w:val="20"/>
                <w:szCs w:val="20"/>
                <w:lang w:eastAsia="ru-RU"/>
              </w:rPr>
              <w:t>обучения и воспитания детей</w:t>
            </w:r>
          </w:p>
        </w:tc>
        <w:tc>
          <w:tcPr>
            <w:tcW w:w="6095" w:type="dxa"/>
          </w:tcPr>
          <w:p w:rsidR="00905748" w:rsidRPr="00FF63A2" w:rsidRDefault="00905748" w:rsidP="00B87202">
            <w:pPr>
              <w:ind w:firstLine="709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F63A2">
              <w:rPr>
                <w:rFonts w:eastAsia="Calibri"/>
                <w:b/>
                <w:sz w:val="20"/>
                <w:szCs w:val="20"/>
                <w:lang w:eastAsia="ru-RU"/>
              </w:rPr>
              <w:t>Описание специальных условий обучения и воспитания детей</w:t>
            </w:r>
          </w:p>
        </w:tc>
      </w:tr>
      <w:tr w:rsidR="00905748" w:rsidRPr="002F6B7E" w:rsidTr="00B87202">
        <w:trPr>
          <w:trHeight w:val="1098"/>
        </w:trPr>
        <w:tc>
          <w:tcPr>
            <w:tcW w:w="3544" w:type="dxa"/>
          </w:tcPr>
          <w:p w:rsidR="00905748" w:rsidRPr="00FF63A2" w:rsidRDefault="00905748" w:rsidP="00FF63A2">
            <w:pPr>
              <w:ind w:hanging="32"/>
              <w:jc w:val="both"/>
              <w:rPr>
                <w:rFonts w:eastAsia="Calibri"/>
                <w:b/>
                <w:sz w:val="20"/>
                <w:szCs w:val="20"/>
              </w:rPr>
            </w:pPr>
            <w:r w:rsidRPr="00FF63A2">
              <w:rPr>
                <w:rFonts w:eastAsia="Calibri"/>
                <w:b/>
                <w:sz w:val="20"/>
                <w:szCs w:val="20"/>
              </w:rPr>
              <w:t>Специальные помещения и оборудование</w:t>
            </w:r>
          </w:p>
        </w:tc>
        <w:tc>
          <w:tcPr>
            <w:tcW w:w="6095" w:type="dxa"/>
          </w:tcPr>
          <w:p w:rsidR="00905748" w:rsidRPr="00FF63A2" w:rsidRDefault="00905748" w:rsidP="00B87202">
            <w:pPr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FF63A2">
              <w:rPr>
                <w:rFonts w:eastAsia="Calibri"/>
                <w:sz w:val="20"/>
                <w:szCs w:val="20"/>
                <w:lang w:eastAsia="ru-RU"/>
              </w:rPr>
              <w:t>2 кабинета  учителей</w:t>
            </w:r>
            <w:r w:rsidR="00B87202">
              <w:rPr>
                <w:rFonts w:eastAsia="Calibri"/>
                <w:sz w:val="20"/>
                <w:szCs w:val="20"/>
                <w:lang w:eastAsia="ru-RU"/>
              </w:rPr>
              <w:t xml:space="preserve">-логопедов (для каждой </w:t>
            </w:r>
            <w:r w:rsidRPr="00FF63A2">
              <w:rPr>
                <w:rFonts w:eastAsia="Calibri"/>
                <w:sz w:val="20"/>
                <w:szCs w:val="20"/>
                <w:lang w:eastAsia="ru-RU"/>
              </w:rPr>
              <w:t>группы</w:t>
            </w:r>
            <w:r w:rsidR="00B87202">
              <w:rPr>
                <w:rFonts w:eastAsia="Calibri"/>
                <w:sz w:val="20"/>
                <w:szCs w:val="20"/>
                <w:lang w:eastAsia="ru-RU"/>
              </w:rPr>
              <w:t xml:space="preserve"> компенсирующего вида</w:t>
            </w:r>
            <w:r w:rsidRPr="00FF63A2">
              <w:rPr>
                <w:rFonts w:eastAsia="Calibri"/>
                <w:sz w:val="20"/>
                <w:szCs w:val="20"/>
                <w:lang w:eastAsia="ru-RU"/>
              </w:rPr>
              <w:t>) оснащены: шкафы для пособий и литературы, столы письменные,  столы детские, стулья п/м, стулья детские, зеркало настенное, зеркала для индивидуальной работы, зонды; методические и дидактические пособия, средства ИКТ.</w:t>
            </w:r>
          </w:p>
        </w:tc>
      </w:tr>
      <w:tr w:rsidR="00905748" w:rsidRPr="002F6B7E" w:rsidTr="004E5634">
        <w:trPr>
          <w:trHeight w:val="1134"/>
        </w:trPr>
        <w:tc>
          <w:tcPr>
            <w:tcW w:w="3544" w:type="dxa"/>
          </w:tcPr>
          <w:p w:rsidR="00905748" w:rsidRPr="00FF63A2" w:rsidRDefault="00905748" w:rsidP="00FF63A2">
            <w:pPr>
              <w:ind w:hanging="32"/>
              <w:jc w:val="both"/>
              <w:rPr>
                <w:rFonts w:eastAsia="Calibri"/>
                <w:b/>
                <w:sz w:val="20"/>
                <w:szCs w:val="20"/>
              </w:rPr>
            </w:pPr>
            <w:r w:rsidRPr="00FF63A2">
              <w:rPr>
                <w:rFonts w:eastAsia="Calibri"/>
                <w:b/>
                <w:sz w:val="20"/>
                <w:szCs w:val="20"/>
                <w:lang w:eastAsia="ru-RU"/>
              </w:rPr>
              <w:t>Специальные образовательные программы</w:t>
            </w:r>
          </w:p>
        </w:tc>
        <w:tc>
          <w:tcPr>
            <w:tcW w:w="6095" w:type="dxa"/>
          </w:tcPr>
          <w:p w:rsidR="00905748" w:rsidRPr="00FF63A2" w:rsidRDefault="00905748" w:rsidP="00FF63A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FF63A2">
              <w:rPr>
                <w:rFonts w:eastAsia="Calibri"/>
                <w:sz w:val="20"/>
                <w:szCs w:val="20"/>
                <w:lang w:eastAsia="ru-RU"/>
              </w:rPr>
              <w:t>1.«Программа логопедической работы по преодолению ФФН у детей.  Т.Б. Филичева, Г.В. Чиркина.</w:t>
            </w:r>
          </w:p>
          <w:p w:rsidR="00905748" w:rsidRPr="00FF63A2" w:rsidRDefault="00905748" w:rsidP="00FF63A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FF63A2">
              <w:rPr>
                <w:rFonts w:eastAsia="Calibri"/>
                <w:sz w:val="20"/>
                <w:szCs w:val="20"/>
                <w:lang w:eastAsia="ru-RU"/>
              </w:rPr>
              <w:t xml:space="preserve">«Программа логопедической работы по преодолению ОНР у детей».  Т.Б. Филичева, Г.В. Чиркина. </w:t>
            </w:r>
          </w:p>
          <w:p w:rsidR="00905748" w:rsidRPr="00FF63A2" w:rsidRDefault="00905748" w:rsidP="00FF63A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FF63A2">
              <w:rPr>
                <w:rFonts w:eastAsia="Calibri"/>
                <w:sz w:val="20"/>
                <w:szCs w:val="20"/>
                <w:lang w:eastAsia="ru-RU"/>
              </w:rPr>
              <w:t>2.</w:t>
            </w:r>
            <w:r w:rsidRPr="00FF63A2">
              <w:rPr>
                <w:rFonts w:eastAsia="Calibri"/>
                <w:bCs/>
                <w:sz w:val="20"/>
                <w:szCs w:val="20"/>
                <w:lang w:eastAsia="ru-RU"/>
              </w:rPr>
              <w:t xml:space="preserve">«Адаптированная образовательная программа для дошкольников с ТНР». </w:t>
            </w:r>
            <w:r w:rsidRPr="00FF63A2">
              <w:rPr>
                <w:rFonts w:eastAsia="Calibri"/>
                <w:sz w:val="20"/>
                <w:szCs w:val="20"/>
                <w:lang w:eastAsia="ru-RU"/>
              </w:rPr>
              <w:t xml:space="preserve"> Нищева Н.В.</w:t>
            </w:r>
          </w:p>
          <w:p w:rsidR="00905748" w:rsidRPr="00B87202" w:rsidRDefault="00905748" w:rsidP="00FF63A2">
            <w:pPr>
              <w:jc w:val="both"/>
              <w:rPr>
                <w:sz w:val="20"/>
                <w:szCs w:val="20"/>
                <w:highlight w:val="yellow"/>
              </w:rPr>
            </w:pPr>
            <w:r w:rsidRPr="00B87202">
              <w:rPr>
                <w:rFonts w:eastAsia="Calibri"/>
                <w:sz w:val="20"/>
                <w:szCs w:val="20"/>
                <w:lang w:eastAsia="ru-RU"/>
              </w:rPr>
              <w:t xml:space="preserve">3. </w:t>
            </w:r>
            <w:r w:rsidRPr="00B87202">
              <w:rPr>
                <w:sz w:val="20"/>
                <w:szCs w:val="20"/>
              </w:rPr>
              <w:t xml:space="preserve"> Адаптированная образовательная программа</w:t>
            </w:r>
            <w:r w:rsidR="00B87202" w:rsidRPr="00B87202">
              <w:rPr>
                <w:sz w:val="20"/>
                <w:szCs w:val="20"/>
              </w:rPr>
              <w:t xml:space="preserve"> для детей с ТНР </w:t>
            </w:r>
            <w:r w:rsidRPr="00B87202">
              <w:rPr>
                <w:sz w:val="20"/>
                <w:szCs w:val="20"/>
              </w:rPr>
              <w:t>Муниципального  бюджетного дошкольного образовательного учреждения «Детский сад № 37».</w:t>
            </w:r>
          </w:p>
        </w:tc>
      </w:tr>
      <w:tr w:rsidR="00905748" w:rsidRPr="002F6B7E" w:rsidTr="004E5634">
        <w:trPr>
          <w:trHeight w:val="1134"/>
        </w:trPr>
        <w:tc>
          <w:tcPr>
            <w:tcW w:w="3544" w:type="dxa"/>
          </w:tcPr>
          <w:p w:rsidR="00905748" w:rsidRPr="00FF63A2" w:rsidRDefault="00905748" w:rsidP="00FF63A2">
            <w:pPr>
              <w:ind w:hanging="32"/>
              <w:jc w:val="both"/>
              <w:rPr>
                <w:rFonts w:eastAsia="Calibri"/>
                <w:b/>
                <w:sz w:val="20"/>
                <w:szCs w:val="20"/>
              </w:rPr>
            </w:pPr>
            <w:r w:rsidRPr="00FF63A2">
              <w:rPr>
                <w:rFonts w:eastAsia="Calibri"/>
                <w:b/>
                <w:sz w:val="20"/>
                <w:szCs w:val="20"/>
                <w:lang w:eastAsia="ru-RU"/>
              </w:rPr>
              <w:t>Специальные методы коррекционно-логопедической работы</w:t>
            </w:r>
          </w:p>
        </w:tc>
        <w:tc>
          <w:tcPr>
            <w:tcW w:w="6095" w:type="dxa"/>
          </w:tcPr>
          <w:p w:rsidR="00905748" w:rsidRPr="00FF63A2" w:rsidRDefault="00905748" w:rsidP="00FF63A2">
            <w:pPr>
              <w:numPr>
                <w:ilvl w:val="0"/>
                <w:numId w:val="14"/>
              </w:numPr>
              <w:tabs>
                <w:tab w:val="left" w:pos="288"/>
              </w:tabs>
              <w:suppressAutoHyphens w:val="0"/>
              <w:ind w:left="0" w:firstLine="85"/>
              <w:jc w:val="both"/>
              <w:rPr>
                <w:rFonts w:eastAsia="Calibri"/>
                <w:sz w:val="20"/>
                <w:szCs w:val="20"/>
              </w:rPr>
            </w:pPr>
            <w:r w:rsidRPr="00FF63A2">
              <w:rPr>
                <w:rFonts w:eastAsia="Calibri"/>
                <w:sz w:val="20"/>
                <w:szCs w:val="20"/>
                <w:lang w:eastAsia="ru-RU"/>
              </w:rPr>
              <w:t xml:space="preserve"> Практические методы: подражательно-исполнительские, конструктивные и творческие упражнения; игра; моделирование.</w:t>
            </w:r>
          </w:p>
          <w:p w:rsidR="00905748" w:rsidRPr="00FF63A2" w:rsidRDefault="00905748" w:rsidP="00FF63A2">
            <w:pPr>
              <w:numPr>
                <w:ilvl w:val="0"/>
                <w:numId w:val="14"/>
              </w:numPr>
              <w:tabs>
                <w:tab w:val="left" w:pos="288"/>
              </w:tabs>
              <w:suppressAutoHyphens w:val="0"/>
              <w:ind w:left="0" w:firstLine="85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FF63A2">
              <w:rPr>
                <w:rFonts w:eastAsia="Calibri"/>
                <w:sz w:val="20"/>
                <w:szCs w:val="20"/>
                <w:lang w:eastAsia="ru-RU"/>
              </w:rPr>
              <w:t xml:space="preserve"> Наглядные методы: наблюдение, рассматривание иллюстративного материала; прослушивание аудиозаписей; показ образца задания и способа действия.</w:t>
            </w:r>
          </w:p>
          <w:p w:rsidR="00905748" w:rsidRPr="00FF63A2" w:rsidRDefault="00905748" w:rsidP="00FF63A2">
            <w:pPr>
              <w:numPr>
                <w:ilvl w:val="0"/>
                <w:numId w:val="14"/>
              </w:numPr>
              <w:tabs>
                <w:tab w:val="left" w:pos="288"/>
              </w:tabs>
              <w:suppressAutoHyphens w:val="0"/>
              <w:ind w:left="0" w:firstLine="85"/>
              <w:jc w:val="both"/>
              <w:rPr>
                <w:rFonts w:eastAsia="Calibri"/>
                <w:sz w:val="20"/>
                <w:szCs w:val="20"/>
              </w:rPr>
            </w:pPr>
            <w:r w:rsidRPr="00FF63A2">
              <w:rPr>
                <w:rFonts w:eastAsia="Calibri"/>
                <w:sz w:val="20"/>
                <w:szCs w:val="20"/>
                <w:lang w:eastAsia="ru-RU"/>
              </w:rPr>
              <w:t xml:space="preserve"> Словесные методы: рассказ; пересказ; предварительная, итоговая и обобщающая беседа; чтение.</w:t>
            </w:r>
          </w:p>
        </w:tc>
      </w:tr>
      <w:tr w:rsidR="00905748" w:rsidRPr="002F6B7E" w:rsidTr="004E5634">
        <w:trPr>
          <w:trHeight w:val="1871"/>
        </w:trPr>
        <w:tc>
          <w:tcPr>
            <w:tcW w:w="3544" w:type="dxa"/>
          </w:tcPr>
          <w:p w:rsidR="00905748" w:rsidRPr="00FF63A2" w:rsidRDefault="00905748" w:rsidP="00FF63A2">
            <w:pPr>
              <w:suppressAutoHyphens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FF63A2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Специальные методические пособия и дидактические материалы логопедического кабинета</w:t>
            </w:r>
          </w:p>
        </w:tc>
        <w:tc>
          <w:tcPr>
            <w:tcW w:w="6095" w:type="dxa"/>
          </w:tcPr>
          <w:p w:rsidR="00905748" w:rsidRPr="00FF63A2" w:rsidRDefault="00905748" w:rsidP="00FF63A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FF63A2">
              <w:rPr>
                <w:rFonts w:eastAsia="Calibri"/>
                <w:sz w:val="20"/>
                <w:szCs w:val="20"/>
                <w:lang w:eastAsia="ru-RU"/>
              </w:rPr>
              <w:t>Дидактические и методические пособия:</w:t>
            </w:r>
          </w:p>
          <w:p w:rsidR="00905748" w:rsidRPr="00FF63A2" w:rsidRDefault="00905748" w:rsidP="00FF63A2">
            <w:pPr>
              <w:numPr>
                <w:ilvl w:val="0"/>
                <w:numId w:val="20"/>
              </w:numPr>
              <w:tabs>
                <w:tab w:val="left" w:pos="317"/>
              </w:tabs>
              <w:suppressAutoHyphens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F63A2">
              <w:rPr>
                <w:rFonts w:eastAsia="Calibri"/>
                <w:sz w:val="20"/>
                <w:szCs w:val="20"/>
                <w:lang w:eastAsia="ru-RU"/>
              </w:rPr>
              <w:t>на развитие правильного речевого дыхания;</w:t>
            </w:r>
          </w:p>
          <w:p w:rsidR="00905748" w:rsidRPr="00FF63A2" w:rsidRDefault="00905748" w:rsidP="00FF63A2">
            <w:pPr>
              <w:numPr>
                <w:ilvl w:val="0"/>
                <w:numId w:val="20"/>
              </w:numPr>
              <w:tabs>
                <w:tab w:val="left" w:pos="317"/>
              </w:tabs>
              <w:suppressAutoHyphens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F63A2">
              <w:rPr>
                <w:rFonts w:eastAsia="Calibri"/>
                <w:sz w:val="20"/>
                <w:szCs w:val="20"/>
                <w:lang w:eastAsia="ru-RU"/>
              </w:rPr>
              <w:t xml:space="preserve">постановки,  автоматизации и дифференциации звуков; </w:t>
            </w:r>
          </w:p>
          <w:p w:rsidR="00905748" w:rsidRPr="00FF63A2" w:rsidRDefault="00905748" w:rsidP="00FF63A2">
            <w:pPr>
              <w:numPr>
                <w:ilvl w:val="0"/>
                <w:numId w:val="20"/>
              </w:numPr>
              <w:tabs>
                <w:tab w:val="left" w:pos="317"/>
              </w:tabs>
              <w:suppressAutoHyphens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F63A2">
              <w:rPr>
                <w:rFonts w:eastAsia="Calibri"/>
                <w:sz w:val="20"/>
                <w:szCs w:val="20"/>
                <w:lang w:eastAsia="ru-RU"/>
              </w:rPr>
              <w:t>на развитие и расширение словаря;</w:t>
            </w:r>
          </w:p>
          <w:p w:rsidR="00905748" w:rsidRPr="00FF63A2" w:rsidRDefault="00905748" w:rsidP="00FF63A2">
            <w:pPr>
              <w:numPr>
                <w:ilvl w:val="0"/>
                <w:numId w:val="20"/>
              </w:numPr>
              <w:tabs>
                <w:tab w:val="left" w:pos="317"/>
              </w:tabs>
              <w:suppressAutoHyphens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F63A2">
              <w:rPr>
                <w:rFonts w:eastAsia="Calibri"/>
                <w:sz w:val="20"/>
                <w:szCs w:val="20"/>
                <w:lang w:eastAsia="ru-RU"/>
              </w:rPr>
              <w:t>на формирование грамматического строя речи;</w:t>
            </w:r>
          </w:p>
          <w:p w:rsidR="00905748" w:rsidRPr="00FF63A2" w:rsidRDefault="00905748" w:rsidP="00FF63A2">
            <w:pPr>
              <w:numPr>
                <w:ilvl w:val="0"/>
                <w:numId w:val="20"/>
              </w:numPr>
              <w:tabs>
                <w:tab w:val="left" w:pos="317"/>
              </w:tabs>
              <w:suppressAutoHyphens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F63A2">
              <w:rPr>
                <w:rFonts w:eastAsia="Calibri"/>
                <w:sz w:val="20"/>
                <w:szCs w:val="20"/>
                <w:lang w:eastAsia="ru-RU"/>
              </w:rPr>
              <w:t>на формирование и развитие связной речи;</w:t>
            </w:r>
          </w:p>
          <w:p w:rsidR="00905748" w:rsidRPr="00FF63A2" w:rsidRDefault="00905748" w:rsidP="00FF63A2">
            <w:pPr>
              <w:numPr>
                <w:ilvl w:val="0"/>
                <w:numId w:val="20"/>
              </w:numPr>
              <w:tabs>
                <w:tab w:val="left" w:pos="317"/>
              </w:tabs>
              <w:suppressAutoHyphens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F63A2">
              <w:rPr>
                <w:rFonts w:eastAsia="Calibri"/>
                <w:sz w:val="20"/>
                <w:szCs w:val="20"/>
                <w:lang w:eastAsia="ru-RU"/>
              </w:rPr>
              <w:t>формирование навыков звукового и слогового анализа и синтеза, навыков анализа и синтеза предложений.</w:t>
            </w:r>
          </w:p>
          <w:p w:rsidR="00905748" w:rsidRPr="00FF63A2" w:rsidRDefault="00905748" w:rsidP="00FF63A2">
            <w:pPr>
              <w:numPr>
                <w:ilvl w:val="0"/>
                <w:numId w:val="20"/>
              </w:numPr>
              <w:tabs>
                <w:tab w:val="left" w:pos="317"/>
              </w:tabs>
              <w:suppressAutoHyphens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F63A2">
              <w:rPr>
                <w:rFonts w:eastAsia="Calibri"/>
                <w:sz w:val="20"/>
                <w:szCs w:val="20"/>
                <w:lang w:eastAsia="ru-RU"/>
              </w:rPr>
              <w:t>на развитие мелкой моторики, графо-моторных навыков;</w:t>
            </w:r>
          </w:p>
          <w:p w:rsidR="00905748" w:rsidRPr="00FF63A2" w:rsidRDefault="00905748" w:rsidP="00FF63A2">
            <w:pPr>
              <w:numPr>
                <w:ilvl w:val="0"/>
                <w:numId w:val="20"/>
              </w:numPr>
              <w:tabs>
                <w:tab w:val="left" w:pos="317"/>
              </w:tabs>
              <w:suppressAutoHyphens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F63A2">
              <w:rPr>
                <w:rFonts w:eastAsia="Calibri"/>
                <w:sz w:val="20"/>
                <w:szCs w:val="20"/>
                <w:lang w:eastAsia="ru-RU"/>
              </w:rPr>
              <w:t>на развитие различных психических процессов (внимание, память, мышление);</w:t>
            </w:r>
          </w:p>
          <w:p w:rsidR="00905748" w:rsidRPr="00FF63A2" w:rsidRDefault="00905748" w:rsidP="00FF63A2">
            <w:pPr>
              <w:numPr>
                <w:ilvl w:val="0"/>
                <w:numId w:val="20"/>
              </w:numPr>
              <w:tabs>
                <w:tab w:val="left" w:pos="317"/>
              </w:tabs>
              <w:suppressAutoHyphens w:val="0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F63A2">
              <w:rPr>
                <w:rFonts w:eastAsia="Calibri"/>
                <w:sz w:val="20"/>
                <w:szCs w:val="20"/>
              </w:rPr>
              <w:t>на развитие просодической стороны речи.</w:t>
            </w:r>
          </w:p>
        </w:tc>
      </w:tr>
      <w:tr w:rsidR="002F6B7E" w:rsidRPr="002F6B7E" w:rsidTr="004E5634">
        <w:trPr>
          <w:trHeight w:val="1134"/>
        </w:trPr>
        <w:tc>
          <w:tcPr>
            <w:tcW w:w="3544" w:type="dxa"/>
          </w:tcPr>
          <w:p w:rsidR="00905748" w:rsidRPr="00FF63A2" w:rsidRDefault="00905748" w:rsidP="00FF63A2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FF63A2">
              <w:rPr>
                <w:rFonts w:eastAsia="Calibri"/>
                <w:b/>
                <w:sz w:val="20"/>
                <w:szCs w:val="20"/>
                <w:lang w:eastAsia="ru-RU"/>
              </w:rPr>
              <w:t>Диагностические методики</w:t>
            </w:r>
          </w:p>
        </w:tc>
        <w:tc>
          <w:tcPr>
            <w:tcW w:w="6095" w:type="dxa"/>
          </w:tcPr>
          <w:p w:rsidR="00905748" w:rsidRPr="00FF63A2" w:rsidRDefault="00905748" w:rsidP="00FF63A2">
            <w:pPr>
              <w:tabs>
                <w:tab w:val="left" w:pos="176"/>
              </w:tabs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FF63A2">
              <w:rPr>
                <w:rFonts w:eastAsia="Calibri"/>
                <w:sz w:val="20"/>
                <w:szCs w:val="20"/>
                <w:lang w:eastAsia="ru-RU"/>
              </w:rPr>
              <w:t xml:space="preserve">1. «Психолого-педагогическая диагностика развития детей дошкольного возраста». Методическое пособие под ред. Е.А.Стребелевой. Институт коррекционной педагогики РАО. М: 1998г. </w:t>
            </w:r>
          </w:p>
          <w:p w:rsidR="00905748" w:rsidRPr="00FF63A2" w:rsidRDefault="00905748" w:rsidP="00FF63A2">
            <w:pPr>
              <w:tabs>
                <w:tab w:val="left" w:pos="176"/>
                <w:tab w:val="left" w:pos="317"/>
              </w:tabs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FF63A2">
              <w:rPr>
                <w:rFonts w:eastAsia="Calibri"/>
                <w:sz w:val="20"/>
                <w:szCs w:val="20"/>
                <w:lang w:eastAsia="ru-RU"/>
              </w:rPr>
              <w:t>2. «Альбом для логопеда». (Обследование звукопроизношения, лексико-грамматического строя, слоговой структуры, фонематических процессов). О.Б. Иншакова. Москва. ВЛАДОС, 1998г.</w:t>
            </w:r>
          </w:p>
          <w:p w:rsidR="00905748" w:rsidRPr="00FF63A2" w:rsidRDefault="00905748" w:rsidP="00FF63A2">
            <w:pPr>
              <w:tabs>
                <w:tab w:val="left" w:pos="176"/>
                <w:tab w:val="left" w:pos="317"/>
              </w:tabs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FF63A2">
              <w:rPr>
                <w:rFonts w:eastAsia="Calibri"/>
                <w:sz w:val="20"/>
                <w:szCs w:val="20"/>
                <w:lang w:eastAsia="ru-RU"/>
              </w:rPr>
              <w:t>3. «Обследование связной речи». Т.Б.Филичева, А.В.Соболева.</w:t>
            </w:r>
          </w:p>
          <w:p w:rsidR="00905748" w:rsidRPr="00FF63A2" w:rsidRDefault="00905748" w:rsidP="00FF63A2">
            <w:pPr>
              <w:tabs>
                <w:tab w:val="left" w:pos="176"/>
                <w:tab w:val="left" w:pos="317"/>
              </w:tabs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FF63A2">
              <w:rPr>
                <w:rFonts w:eastAsia="Calibri"/>
                <w:sz w:val="20"/>
                <w:szCs w:val="20"/>
                <w:lang w:eastAsia="ru-RU"/>
              </w:rPr>
              <w:t xml:space="preserve">4. </w:t>
            </w:r>
            <w:r w:rsidRPr="00FF63A2">
              <w:rPr>
                <w:sz w:val="20"/>
                <w:szCs w:val="20"/>
              </w:rPr>
              <w:t>Денисова Н.Д. Психологическое сопровождение эмоционального развития детей дошкольного возраста. - Томск. ИМЦ, 2011 г.</w:t>
            </w:r>
          </w:p>
          <w:p w:rsidR="00905748" w:rsidRPr="00FF63A2" w:rsidRDefault="00905748" w:rsidP="00FF63A2">
            <w:pPr>
              <w:tabs>
                <w:tab w:val="left" w:pos="176"/>
                <w:tab w:val="left" w:pos="317"/>
              </w:tabs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FF63A2">
              <w:rPr>
                <w:rFonts w:eastAsia="Calibri"/>
                <w:sz w:val="20"/>
                <w:szCs w:val="20"/>
                <w:lang w:eastAsia="ru-RU"/>
              </w:rPr>
              <w:t xml:space="preserve">5. </w:t>
            </w:r>
            <w:r w:rsidRPr="00FF63A2">
              <w:rPr>
                <w:sz w:val="20"/>
                <w:szCs w:val="20"/>
                <w:shd w:val="clear" w:color="auto" w:fill="FFFFFF"/>
              </w:rPr>
              <w:t>Нищева Н.В</w:t>
            </w:r>
            <w:r w:rsidRPr="00FF63A2">
              <w:rPr>
                <w:sz w:val="20"/>
                <w:szCs w:val="20"/>
              </w:rPr>
              <w:t xml:space="preserve">. </w:t>
            </w:r>
            <w:r w:rsidRPr="00FF63A2">
              <w:rPr>
                <w:sz w:val="20"/>
                <w:szCs w:val="20"/>
                <w:shd w:val="clear" w:color="auto" w:fill="FFFFFF"/>
              </w:rPr>
              <w:t>Речевая карта ребенка с общим недоразвитием речи от 4 до 7 лет</w:t>
            </w:r>
            <w:r w:rsidRPr="00FF63A2">
              <w:rPr>
                <w:sz w:val="20"/>
                <w:szCs w:val="20"/>
              </w:rPr>
              <w:t xml:space="preserve">. – М.: </w:t>
            </w:r>
            <w:r w:rsidRPr="00FF63A2">
              <w:rPr>
                <w:sz w:val="20"/>
                <w:szCs w:val="20"/>
                <w:shd w:val="clear" w:color="auto" w:fill="FFFFFF"/>
              </w:rPr>
              <w:t>Детство-Пресс</w:t>
            </w:r>
            <w:r w:rsidRPr="00FF63A2">
              <w:rPr>
                <w:sz w:val="20"/>
                <w:szCs w:val="20"/>
              </w:rPr>
              <w:t xml:space="preserve">, </w:t>
            </w:r>
            <w:r w:rsidRPr="00FF63A2">
              <w:rPr>
                <w:sz w:val="20"/>
                <w:szCs w:val="20"/>
                <w:shd w:val="clear" w:color="auto" w:fill="FFFFFF"/>
              </w:rPr>
              <w:t>2014 г.</w:t>
            </w:r>
          </w:p>
          <w:p w:rsidR="00905748" w:rsidRPr="00FF63A2" w:rsidRDefault="00905748" w:rsidP="00FF63A2">
            <w:pPr>
              <w:tabs>
                <w:tab w:val="left" w:pos="176"/>
                <w:tab w:val="left" w:pos="317"/>
              </w:tabs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FF63A2">
              <w:rPr>
                <w:rFonts w:eastAsia="Calibri"/>
                <w:sz w:val="20"/>
                <w:szCs w:val="20"/>
                <w:lang w:eastAsia="ru-RU"/>
              </w:rPr>
              <w:t xml:space="preserve">6. </w:t>
            </w:r>
            <w:r w:rsidRPr="00FF63A2">
              <w:rPr>
                <w:sz w:val="20"/>
                <w:szCs w:val="20"/>
              </w:rPr>
              <w:t>Осипова О.А. Настольная книга психолога ДОУ: программа мониторинга психического и личностного развития детей дошкольного возраста. - Томск: ИМЦ, 2011 г.</w:t>
            </w:r>
          </w:p>
          <w:p w:rsidR="00905748" w:rsidRPr="00FF63A2" w:rsidRDefault="00905748" w:rsidP="00FF63A2">
            <w:pPr>
              <w:tabs>
                <w:tab w:val="left" w:pos="176"/>
                <w:tab w:val="left" w:pos="317"/>
              </w:tabs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FF63A2">
              <w:rPr>
                <w:rFonts w:eastAsia="Calibri"/>
                <w:sz w:val="20"/>
                <w:szCs w:val="20"/>
                <w:lang w:eastAsia="ru-RU"/>
              </w:rPr>
              <w:t xml:space="preserve">7. </w:t>
            </w:r>
            <w:r w:rsidRPr="00FF63A2">
              <w:rPr>
                <w:sz w:val="20"/>
                <w:szCs w:val="20"/>
              </w:rPr>
              <w:t>Павлова Н.Н., Руденко Л.Т. Экспресс-диагностика в детском саду: Комплект материалов для педагогов-психологов детских дошкольных образовательных учреждений. – М.: Генезис, 2011 г.</w:t>
            </w:r>
          </w:p>
          <w:p w:rsidR="00905748" w:rsidRPr="00FF63A2" w:rsidRDefault="00905748" w:rsidP="00FF63A2">
            <w:pPr>
              <w:tabs>
                <w:tab w:val="left" w:pos="176"/>
                <w:tab w:val="left" w:pos="317"/>
              </w:tabs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FF63A2">
              <w:rPr>
                <w:rFonts w:eastAsia="Calibri"/>
                <w:sz w:val="20"/>
                <w:szCs w:val="20"/>
                <w:lang w:eastAsia="ru-RU"/>
              </w:rPr>
              <w:t xml:space="preserve">8. </w:t>
            </w:r>
            <w:r w:rsidRPr="00FF63A2">
              <w:rPr>
                <w:bCs/>
                <w:sz w:val="20"/>
                <w:szCs w:val="20"/>
              </w:rPr>
              <w:t>Стребелева Е.А.</w:t>
            </w:r>
            <w:r w:rsidRPr="00FF63A2">
              <w:rPr>
                <w:sz w:val="20"/>
                <w:szCs w:val="20"/>
              </w:rPr>
              <w:t xml:space="preserve"> </w:t>
            </w:r>
            <w:r w:rsidRPr="00FF63A2">
              <w:rPr>
                <w:bCs/>
                <w:sz w:val="20"/>
                <w:szCs w:val="20"/>
                <w:shd w:val="clear" w:color="auto" w:fill="FFFFFF"/>
              </w:rPr>
              <w:t>Психолого-педагогическая диагностика развития детей раннего и дошкольного возраста</w:t>
            </w:r>
            <w:r w:rsidRPr="00FF63A2">
              <w:rPr>
                <w:bCs/>
                <w:sz w:val="20"/>
                <w:szCs w:val="20"/>
              </w:rPr>
              <w:t>.</w:t>
            </w:r>
            <w:r w:rsidRPr="00FF63A2">
              <w:rPr>
                <w:sz w:val="20"/>
                <w:szCs w:val="20"/>
              </w:rPr>
              <w:t>– М.: Просвещение, 2014 г.</w:t>
            </w:r>
          </w:p>
          <w:p w:rsidR="00905748" w:rsidRPr="00FF63A2" w:rsidRDefault="00905748" w:rsidP="00FF63A2">
            <w:pPr>
              <w:tabs>
                <w:tab w:val="left" w:pos="176"/>
                <w:tab w:val="left" w:pos="317"/>
              </w:tabs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FF63A2">
              <w:rPr>
                <w:rFonts w:eastAsia="Calibri"/>
                <w:sz w:val="20"/>
                <w:szCs w:val="20"/>
                <w:lang w:eastAsia="ru-RU"/>
              </w:rPr>
              <w:t>9. «Слоговая структура слова: обследование и формирование у детей с недоразвитием речи» Г.В. Бабина, Н.Ю. Сафонкина, 2005г.</w:t>
            </w:r>
          </w:p>
          <w:p w:rsidR="00905748" w:rsidRPr="00FF63A2" w:rsidRDefault="00905748" w:rsidP="00FF63A2">
            <w:pPr>
              <w:tabs>
                <w:tab w:val="left" w:pos="176"/>
                <w:tab w:val="left" w:pos="317"/>
              </w:tabs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FF63A2">
              <w:rPr>
                <w:rFonts w:eastAsia="Calibri"/>
                <w:sz w:val="20"/>
                <w:szCs w:val="20"/>
                <w:lang w:eastAsia="ru-RU"/>
              </w:rPr>
              <w:t xml:space="preserve">10. Готовность детей к школе. Диагностика психических процессов и коррекция неблагоприятных вариантов. Выпуск </w:t>
            </w:r>
            <w:r w:rsidRPr="00FF63A2">
              <w:rPr>
                <w:rFonts w:eastAsia="Calibri"/>
                <w:sz w:val="20"/>
                <w:szCs w:val="20"/>
                <w:lang w:val="en-US" w:eastAsia="ru-RU"/>
              </w:rPr>
              <w:t>II</w:t>
            </w:r>
            <w:r w:rsidRPr="00FF63A2">
              <w:rPr>
                <w:rFonts w:eastAsia="Calibri"/>
                <w:sz w:val="20"/>
                <w:szCs w:val="20"/>
                <w:lang w:eastAsia="ru-RU"/>
              </w:rPr>
              <w:t>. Томск, 1992г. (здесь же «Графический диктант» Д.Б.Эльконина).</w:t>
            </w:r>
          </w:p>
        </w:tc>
      </w:tr>
    </w:tbl>
    <w:p w:rsidR="00AB667E" w:rsidRDefault="00AB667E" w:rsidP="002F6B7E">
      <w:pPr>
        <w:jc w:val="both"/>
        <w:rPr>
          <w:b/>
          <w:lang w:eastAsia="ru-RU"/>
        </w:rPr>
      </w:pPr>
    </w:p>
    <w:p w:rsidR="00905748" w:rsidRPr="00FF63A2" w:rsidRDefault="000F111D" w:rsidP="00FF63A2">
      <w:pPr>
        <w:jc w:val="both"/>
        <w:rPr>
          <w:b/>
          <w:lang w:eastAsia="ru-RU"/>
        </w:rPr>
      </w:pPr>
      <w:r w:rsidRPr="002F6B7E">
        <w:rPr>
          <w:b/>
          <w:lang w:eastAsia="ru-RU"/>
        </w:rPr>
        <w:t>2.3</w:t>
      </w:r>
      <w:r w:rsidR="00905748" w:rsidRPr="002F6B7E">
        <w:rPr>
          <w:b/>
          <w:lang w:eastAsia="ru-RU"/>
        </w:rPr>
        <w:t>. Содержание коррекционной работы</w:t>
      </w:r>
    </w:p>
    <w:p w:rsidR="000F111D" w:rsidRPr="00AB667E" w:rsidRDefault="00AB667E" w:rsidP="002F6B7E">
      <w:pPr>
        <w:jc w:val="both"/>
        <w:rPr>
          <w:b/>
          <w:lang w:eastAsia="ru-RU"/>
        </w:rPr>
      </w:pPr>
      <w:r>
        <w:rPr>
          <w:b/>
          <w:lang w:eastAsia="ru-RU"/>
        </w:rPr>
        <w:t xml:space="preserve">2.3.1. </w:t>
      </w:r>
      <w:r w:rsidR="000F111D" w:rsidRPr="00AB667E">
        <w:rPr>
          <w:b/>
          <w:lang w:eastAsia="ru-RU"/>
        </w:rPr>
        <w:t xml:space="preserve">Основные задачи логопедической работы: </w:t>
      </w:r>
    </w:p>
    <w:p w:rsidR="000F111D" w:rsidRPr="002F6B7E" w:rsidRDefault="000F111D" w:rsidP="00FF63A2">
      <w:pPr>
        <w:rPr>
          <w:lang w:eastAsia="ru-RU"/>
        </w:rPr>
      </w:pPr>
      <w:r w:rsidRPr="002F6B7E">
        <w:rPr>
          <w:lang w:eastAsia="ru-RU"/>
        </w:rPr>
        <w:t xml:space="preserve">-  коррекция нарушений устной речи детей: </w:t>
      </w:r>
    </w:p>
    <w:p w:rsidR="000F111D" w:rsidRPr="002F6B7E" w:rsidRDefault="000F111D" w:rsidP="00FF63A2">
      <w:pPr>
        <w:rPr>
          <w:lang w:eastAsia="ru-RU"/>
        </w:rPr>
      </w:pPr>
      <w:r w:rsidRPr="002F6B7E">
        <w:rPr>
          <w:lang w:eastAsia="ru-RU"/>
        </w:rPr>
        <w:t xml:space="preserve">-  формирование правильного произношения, усвоение лексических и грамматических средств языка, развитие навыков связной речи; </w:t>
      </w:r>
    </w:p>
    <w:p w:rsidR="000F111D" w:rsidRPr="002F6B7E" w:rsidRDefault="000F111D" w:rsidP="00FF63A2">
      <w:pPr>
        <w:rPr>
          <w:lang w:eastAsia="ru-RU"/>
        </w:rPr>
      </w:pPr>
      <w:r w:rsidRPr="002F6B7E">
        <w:rPr>
          <w:lang w:eastAsia="ru-RU"/>
        </w:rPr>
        <w:t xml:space="preserve">- своевременное предупреждение нарушений чтения и письма; </w:t>
      </w:r>
    </w:p>
    <w:p w:rsidR="000F111D" w:rsidRPr="002F6B7E" w:rsidRDefault="000F111D" w:rsidP="00FF63A2">
      <w:pPr>
        <w:rPr>
          <w:lang w:eastAsia="ru-RU"/>
        </w:rPr>
      </w:pPr>
      <w:r w:rsidRPr="002F6B7E">
        <w:rPr>
          <w:lang w:eastAsia="ru-RU"/>
        </w:rPr>
        <w:t xml:space="preserve">- активизация познавательной деятельности детей; </w:t>
      </w:r>
    </w:p>
    <w:p w:rsidR="000F111D" w:rsidRPr="002F6B7E" w:rsidRDefault="000F111D" w:rsidP="00FF63A2">
      <w:pPr>
        <w:rPr>
          <w:lang w:eastAsia="ru-RU"/>
        </w:rPr>
      </w:pPr>
      <w:r w:rsidRPr="002F6B7E">
        <w:rPr>
          <w:lang w:eastAsia="ru-RU"/>
        </w:rPr>
        <w:t xml:space="preserve">- коррекция недостатков эмоционально-личностного и социального развития; </w:t>
      </w:r>
    </w:p>
    <w:p w:rsidR="000F111D" w:rsidRPr="002F6B7E" w:rsidRDefault="000F111D" w:rsidP="00FF63A2">
      <w:pPr>
        <w:rPr>
          <w:lang w:eastAsia="ru-RU"/>
        </w:rPr>
      </w:pPr>
      <w:r w:rsidRPr="002F6B7E">
        <w:rPr>
          <w:lang w:eastAsia="ru-RU"/>
        </w:rPr>
        <w:t xml:space="preserve">-  пропаганда логопедических знаний среди педагогов, родителей (законных представителей). </w:t>
      </w:r>
    </w:p>
    <w:p w:rsidR="000F111D" w:rsidRPr="002F6B7E" w:rsidRDefault="000F111D" w:rsidP="00FF63A2">
      <w:pPr>
        <w:rPr>
          <w:lang w:eastAsia="ru-RU"/>
        </w:rPr>
      </w:pPr>
      <w:r w:rsidRPr="002F6B7E">
        <w:rPr>
          <w:lang w:eastAsia="ru-RU"/>
        </w:rPr>
        <w:t xml:space="preserve"> -  обучение родителей (законных представителей) педагогическим технологиям сотрудничества со своим ребенком, приемам и методам воспитания и обучения, оказание им психологической поддержки. </w:t>
      </w:r>
    </w:p>
    <w:p w:rsidR="000F111D" w:rsidRPr="002F6B7E" w:rsidRDefault="000F111D" w:rsidP="00FF63A2">
      <w:pPr>
        <w:rPr>
          <w:lang w:eastAsia="ru-RU"/>
        </w:rPr>
      </w:pPr>
      <w:r w:rsidRPr="002F6B7E">
        <w:rPr>
          <w:lang w:eastAsia="ru-RU"/>
        </w:rPr>
        <w:t xml:space="preserve">- Разработка и реализация плана логопедической  коррекционной  работы  с детьми. </w:t>
      </w:r>
    </w:p>
    <w:p w:rsidR="000F111D" w:rsidRPr="002F6B7E" w:rsidRDefault="000F111D" w:rsidP="00FF63A2">
      <w:pPr>
        <w:rPr>
          <w:lang w:eastAsia="ru-RU"/>
        </w:rPr>
      </w:pPr>
      <w:r w:rsidRPr="002F6B7E">
        <w:rPr>
          <w:lang w:eastAsia="ru-RU"/>
        </w:rPr>
        <w:t>- Формирование и практическое усвоение лексико-грамматических  средств языка.</w:t>
      </w:r>
      <w:r w:rsidRPr="002F6B7E">
        <w:t xml:space="preserve"> </w:t>
      </w:r>
    </w:p>
    <w:p w:rsidR="000F111D" w:rsidRPr="002F6B7E" w:rsidRDefault="000F111D" w:rsidP="00FF63A2">
      <w:pPr>
        <w:rPr>
          <w:lang w:eastAsia="ru-RU"/>
        </w:rPr>
      </w:pPr>
      <w:r w:rsidRPr="002F6B7E">
        <w:rPr>
          <w:lang w:eastAsia="ru-RU"/>
        </w:rPr>
        <w:t xml:space="preserve">- Развитие навыков связной речи; </w:t>
      </w:r>
    </w:p>
    <w:p w:rsidR="000F111D" w:rsidRPr="002F6B7E" w:rsidRDefault="000F111D" w:rsidP="00FF63A2">
      <w:pPr>
        <w:rPr>
          <w:lang w:eastAsia="ru-RU"/>
        </w:rPr>
      </w:pPr>
      <w:r w:rsidRPr="002F6B7E">
        <w:rPr>
          <w:lang w:eastAsia="ru-RU"/>
        </w:rPr>
        <w:t xml:space="preserve">- Подготовка к обучению грамоте, овладение элементами грамоты. </w:t>
      </w:r>
    </w:p>
    <w:p w:rsidR="000F111D" w:rsidRPr="002F6B7E" w:rsidRDefault="000F111D" w:rsidP="00FF63A2">
      <w:pPr>
        <w:rPr>
          <w:lang w:eastAsia="ru-RU"/>
        </w:rPr>
      </w:pPr>
      <w:r w:rsidRPr="002F6B7E">
        <w:rPr>
          <w:lang w:eastAsia="ru-RU"/>
        </w:rPr>
        <w:t xml:space="preserve">- Оценка результатов помощи детям и определение степени их речевой готовности к школьному обучению. </w:t>
      </w:r>
    </w:p>
    <w:p w:rsidR="000F111D" w:rsidRPr="002F6B7E" w:rsidRDefault="000F111D" w:rsidP="002F6B7E">
      <w:pPr>
        <w:jc w:val="both"/>
        <w:rPr>
          <w:lang w:eastAsia="ru-RU"/>
        </w:rPr>
      </w:pPr>
      <w:r w:rsidRPr="002F6B7E">
        <w:rPr>
          <w:lang w:eastAsia="ru-RU"/>
        </w:rPr>
        <w:lastRenderedPageBreak/>
        <w:t xml:space="preserve">- Создание условий, способствующих освоению детьми с  АОП    и  их интеграции в образовательном учреждении. </w:t>
      </w:r>
    </w:p>
    <w:p w:rsidR="000F111D" w:rsidRPr="002F6B7E" w:rsidRDefault="000F111D" w:rsidP="002F6B7E">
      <w:pPr>
        <w:jc w:val="both"/>
        <w:rPr>
          <w:lang w:eastAsia="ru-RU"/>
        </w:rPr>
      </w:pPr>
      <w:r w:rsidRPr="002F6B7E">
        <w:rPr>
          <w:lang w:eastAsia="ru-RU"/>
        </w:rPr>
        <w:t xml:space="preserve">- Осуществление индивидуально ориентированной психолого-медико-педагогической помощи детям с ограниченными возможностями  здоровья, имеющих тяжелые нарушения речи с  учётом индивидуальных  возможностей  особенностей  детей  (в  соответствии рекомендациями ПМПК). </w:t>
      </w:r>
    </w:p>
    <w:p w:rsidR="000F111D" w:rsidRPr="002F6B7E" w:rsidRDefault="000F111D" w:rsidP="00AB667E">
      <w:pPr>
        <w:rPr>
          <w:b/>
          <w:i/>
          <w:u w:val="single"/>
          <w:lang w:eastAsia="ru-RU"/>
        </w:rPr>
      </w:pPr>
    </w:p>
    <w:p w:rsidR="000F111D" w:rsidRPr="002F6B7E" w:rsidRDefault="000F111D" w:rsidP="002F6B7E">
      <w:pPr>
        <w:jc w:val="center"/>
        <w:rPr>
          <w:b/>
          <w:lang w:eastAsia="ru-RU"/>
        </w:rPr>
      </w:pPr>
      <w:r w:rsidRPr="002F6B7E">
        <w:rPr>
          <w:b/>
          <w:lang w:eastAsia="ru-RU"/>
        </w:rPr>
        <w:t>Планируемые  результаты логопедической помощи</w:t>
      </w:r>
    </w:p>
    <w:p w:rsidR="000F111D" w:rsidRPr="002F6B7E" w:rsidRDefault="000F111D" w:rsidP="002F6B7E">
      <w:pPr>
        <w:jc w:val="both"/>
        <w:rPr>
          <w:lang w:eastAsia="ru-RU"/>
        </w:rPr>
      </w:pPr>
      <w:r w:rsidRPr="002F6B7E">
        <w:rPr>
          <w:lang w:eastAsia="ru-RU"/>
        </w:rPr>
        <w:t xml:space="preserve">В результате коррекционной логопедической работы определяется тенденция перехода обучающихся  с ТНР  на более высокий уровень по возможностям обучения. </w:t>
      </w:r>
    </w:p>
    <w:p w:rsidR="000F111D" w:rsidRPr="002F6B7E" w:rsidRDefault="000F111D" w:rsidP="002F6B7E">
      <w:pPr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0F111D" w:rsidRPr="00FF63A2" w:rsidTr="004E5634">
        <w:tc>
          <w:tcPr>
            <w:tcW w:w="9714" w:type="dxa"/>
            <w:gridSpan w:val="3"/>
            <w:shd w:val="clear" w:color="auto" w:fill="auto"/>
          </w:tcPr>
          <w:p w:rsidR="000F111D" w:rsidRPr="00FF63A2" w:rsidRDefault="000F111D" w:rsidP="00FF63A2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FF63A2">
              <w:rPr>
                <w:b/>
                <w:sz w:val="20"/>
                <w:szCs w:val="20"/>
                <w:lang w:eastAsia="ru-RU"/>
              </w:rPr>
              <w:t>Развитие общих речевых навыков</w:t>
            </w:r>
          </w:p>
        </w:tc>
      </w:tr>
      <w:tr w:rsidR="000F111D" w:rsidRPr="00FF63A2" w:rsidTr="004E5634">
        <w:tc>
          <w:tcPr>
            <w:tcW w:w="3238" w:type="dxa"/>
            <w:shd w:val="clear" w:color="auto" w:fill="auto"/>
          </w:tcPr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>I уровень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>II уровень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III, </w:t>
            </w:r>
            <w:r w:rsidRPr="00FF63A2">
              <w:rPr>
                <w:sz w:val="20"/>
                <w:szCs w:val="20"/>
                <w:lang w:val="en-US" w:eastAsia="ru-RU"/>
              </w:rPr>
              <w:t>IV</w:t>
            </w:r>
            <w:r w:rsidRPr="00FF63A2">
              <w:rPr>
                <w:sz w:val="20"/>
                <w:szCs w:val="20"/>
                <w:lang w:eastAsia="ru-RU"/>
              </w:rPr>
              <w:t xml:space="preserve"> уровень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F111D" w:rsidRPr="00FF63A2" w:rsidTr="004E5634">
        <w:tc>
          <w:tcPr>
            <w:tcW w:w="3238" w:type="dxa"/>
            <w:shd w:val="clear" w:color="auto" w:fill="auto"/>
          </w:tcPr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 Правильное выполнение упражнений для развития правильного  речевого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дыхания;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умение делать длительный речевой выдох;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пропевать звуки тихо – громко.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  Правильное выполнение упражнений для развития правильного речевого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дыхания;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умение делать длительный речевой выдох;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проговаривать звуки громко – тихо;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говорить спокойно; </w:t>
            </w:r>
          </w:p>
          <w:p w:rsidR="000F111D" w:rsidRPr="00FF63A2" w:rsidRDefault="00153191" w:rsidP="00FF63A2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стараться говорить четко. </w:t>
            </w:r>
          </w:p>
        </w:tc>
        <w:tc>
          <w:tcPr>
            <w:tcW w:w="3238" w:type="dxa"/>
            <w:shd w:val="clear" w:color="auto" w:fill="auto"/>
          </w:tcPr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 Правильное выполнение упражнений для развития правильного речевого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дыхания;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умение делать длительный речевой выдох;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>- умеренный темп речи по подражанию в упр</w:t>
            </w:r>
            <w:r w:rsidR="00153191">
              <w:rPr>
                <w:sz w:val="20"/>
                <w:szCs w:val="20"/>
                <w:lang w:eastAsia="ru-RU"/>
              </w:rPr>
              <w:t xml:space="preserve">ажнениях на координацию речи с </w:t>
            </w:r>
            <w:r w:rsidRPr="00FF63A2">
              <w:rPr>
                <w:sz w:val="20"/>
                <w:szCs w:val="20"/>
                <w:lang w:eastAsia="ru-RU"/>
              </w:rPr>
              <w:t xml:space="preserve">движением;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говорить четко, выразительно. </w:t>
            </w:r>
          </w:p>
        </w:tc>
      </w:tr>
      <w:tr w:rsidR="000F111D" w:rsidRPr="00FF63A2" w:rsidTr="004E5634">
        <w:tc>
          <w:tcPr>
            <w:tcW w:w="9714" w:type="dxa"/>
            <w:gridSpan w:val="3"/>
            <w:shd w:val="clear" w:color="auto" w:fill="auto"/>
          </w:tcPr>
          <w:p w:rsidR="000F111D" w:rsidRPr="00FF63A2" w:rsidRDefault="000F111D" w:rsidP="00FF63A2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FF63A2">
              <w:rPr>
                <w:b/>
                <w:sz w:val="20"/>
                <w:szCs w:val="20"/>
                <w:lang w:eastAsia="ru-RU"/>
              </w:rPr>
              <w:t>Развитие слухового и зрительного внимания</w:t>
            </w:r>
          </w:p>
        </w:tc>
      </w:tr>
      <w:tr w:rsidR="000F111D" w:rsidRPr="00FF63A2" w:rsidTr="004E5634">
        <w:tc>
          <w:tcPr>
            <w:tcW w:w="3238" w:type="dxa"/>
            <w:shd w:val="clear" w:color="auto" w:fill="auto"/>
          </w:tcPr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>I уровень</w:t>
            </w:r>
          </w:p>
        </w:tc>
        <w:tc>
          <w:tcPr>
            <w:tcW w:w="3238" w:type="dxa"/>
            <w:shd w:val="clear" w:color="auto" w:fill="auto"/>
          </w:tcPr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>II уровень</w:t>
            </w:r>
          </w:p>
        </w:tc>
        <w:tc>
          <w:tcPr>
            <w:tcW w:w="3238" w:type="dxa"/>
            <w:shd w:val="clear" w:color="auto" w:fill="auto"/>
          </w:tcPr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>III уровень</w:t>
            </w:r>
          </w:p>
        </w:tc>
      </w:tr>
      <w:tr w:rsidR="000F111D" w:rsidRPr="00FF63A2" w:rsidTr="004E5634">
        <w:tc>
          <w:tcPr>
            <w:tcW w:w="3238" w:type="dxa"/>
            <w:shd w:val="clear" w:color="auto" w:fill="auto"/>
          </w:tcPr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-Дифференцированно реагировать на звучание определенных музыкальных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предметов, бытовых шумов;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дифференцировать звукоподражания;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складывать разрезные картинки из двух частей.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дифференцировать звучание 3-х музыкальных инструментов;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выделять знакомое слово из фразы;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>- складывать разрезные картинки из 3-х частей;</w:t>
            </w:r>
            <w:r w:rsidRPr="00FF63A2">
              <w:rPr>
                <w:sz w:val="20"/>
                <w:szCs w:val="20"/>
              </w:rPr>
              <w:t xml:space="preserve"> </w:t>
            </w:r>
            <w:r w:rsidRPr="00FF63A2">
              <w:rPr>
                <w:sz w:val="20"/>
                <w:szCs w:val="20"/>
                <w:lang w:eastAsia="ru-RU"/>
              </w:rPr>
              <w:t xml:space="preserve">- выделять группу предметов по заданному признаку.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находить заданное слово в предложенной фразе;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дифференцировать слова, близкие по слоговой структуре;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>-  выделять основные свойства предметов, отвлекаясь от второст</w:t>
            </w:r>
            <w:r w:rsidR="00153191">
              <w:rPr>
                <w:sz w:val="20"/>
                <w:szCs w:val="20"/>
                <w:lang w:eastAsia="ru-RU"/>
              </w:rPr>
              <w:t xml:space="preserve">епенных </w:t>
            </w:r>
            <w:r w:rsidRPr="00FF63A2">
              <w:rPr>
                <w:sz w:val="20"/>
                <w:szCs w:val="20"/>
                <w:lang w:eastAsia="ru-RU"/>
              </w:rPr>
              <w:t xml:space="preserve">свойств;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>- складывать раз</w:t>
            </w:r>
            <w:r w:rsidR="00153191">
              <w:rPr>
                <w:sz w:val="20"/>
                <w:szCs w:val="20"/>
                <w:lang w:eastAsia="ru-RU"/>
              </w:rPr>
              <w:t xml:space="preserve">резные картинки из 4-х частей. </w:t>
            </w:r>
          </w:p>
        </w:tc>
      </w:tr>
      <w:tr w:rsidR="000F111D" w:rsidRPr="00FF63A2" w:rsidTr="004E5634">
        <w:tc>
          <w:tcPr>
            <w:tcW w:w="9714" w:type="dxa"/>
            <w:gridSpan w:val="3"/>
            <w:shd w:val="clear" w:color="auto" w:fill="auto"/>
          </w:tcPr>
          <w:p w:rsidR="000F111D" w:rsidRPr="00FF63A2" w:rsidRDefault="000F111D" w:rsidP="00FF63A2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FF63A2">
              <w:rPr>
                <w:b/>
                <w:sz w:val="20"/>
                <w:szCs w:val="20"/>
                <w:lang w:eastAsia="ru-RU"/>
              </w:rPr>
              <w:t>Развитие общей и мелкой моторики</w:t>
            </w:r>
          </w:p>
        </w:tc>
      </w:tr>
      <w:tr w:rsidR="000F111D" w:rsidRPr="00FF63A2" w:rsidTr="004E5634">
        <w:tc>
          <w:tcPr>
            <w:tcW w:w="3238" w:type="dxa"/>
            <w:shd w:val="clear" w:color="auto" w:fill="auto"/>
          </w:tcPr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>I уровень</w:t>
            </w:r>
          </w:p>
        </w:tc>
        <w:tc>
          <w:tcPr>
            <w:tcW w:w="3238" w:type="dxa"/>
            <w:shd w:val="clear" w:color="auto" w:fill="auto"/>
          </w:tcPr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>II уровень</w:t>
            </w:r>
          </w:p>
        </w:tc>
        <w:tc>
          <w:tcPr>
            <w:tcW w:w="3238" w:type="dxa"/>
            <w:shd w:val="clear" w:color="auto" w:fill="auto"/>
          </w:tcPr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>III уровень</w:t>
            </w:r>
          </w:p>
        </w:tc>
      </w:tr>
      <w:tr w:rsidR="000F111D" w:rsidRPr="00FF63A2" w:rsidTr="004E5634">
        <w:tc>
          <w:tcPr>
            <w:tcW w:w="3238" w:type="dxa"/>
            <w:shd w:val="clear" w:color="auto" w:fill="auto"/>
          </w:tcPr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выполнять движения кистями рук и пальцами по подражанию и образцу;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соотносить свои движения с речевым сопровождением взрослого (выполнять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по просьбе взрослого 2-3 игры);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показывать указательный палец;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 выделять отдельно каждый палец на своей руке  по  просьбе  взрослого  по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подражанию;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захватывать мелкие предметы щепотью и опускать их к емкость;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проводить плавную непрерывную линию, не отрывая карандаш от бумаги.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брать мелкие предметы указательным типом хватания;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выполнять знакомые движения руками и пальцами по подражанию, образцу,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слову;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показать по просьбе взрослого и называть указательный и большой пальцы,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остальные показывать (мизинец, средний, безымянный);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 проводить пальцем и карандашом плавную непрерывную линию от начала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до конца дорожек разной ширины;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 проводить прямые непрерывные линии до определенной точки слева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>направо, сверху</w:t>
            </w:r>
            <w:r w:rsidR="00153191">
              <w:rPr>
                <w:sz w:val="20"/>
                <w:szCs w:val="20"/>
                <w:lang w:eastAsia="ru-RU"/>
              </w:rPr>
              <w:t xml:space="preserve"> вниз. </w:t>
            </w:r>
          </w:p>
        </w:tc>
        <w:tc>
          <w:tcPr>
            <w:tcW w:w="3238" w:type="dxa"/>
            <w:shd w:val="clear" w:color="auto" w:fill="auto"/>
          </w:tcPr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>-  дети должны показывать по просьбе взро</w:t>
            </w:r>
            <w:r w:rsidR="00153191">
              <w:rPr>
                <w:sz w:val="20"/>
                <w:szCs w:val="20"/>
                <w:lang w:eastAsia="ru-RU"/>
              </w:rPr>
              <w:t xml:space="preserve">слого и называть все пальцы на </w:t>
            </w:r>
            <w:r w:rsidRPr="00FF63A2">
              <w:rPr>
                <w:sz w:val="20"/>
                <w:szCs w:val="20"/>
                <w:lang w:eastAsia="ru-RU"/>
              </w:rPr>
              <w:t xml:space="preserve">обеих руках;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выполнять игровые упражнения с пальцами с речевым сопровождением;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>-  проводить непрерывную линию па</w:t>
            </w:r>
            <w:r w:rsidR="00153191">
              <w:rPr>
                <w:sz w:val="20"/>
                <w:szCs w:val="20"/>
                <w:lang w:eastAsia="ru-RU"/>
              </w:rPr>
              <w:t xml:space="preserve">льцем и карандашом между двумя </w:t>
            </w:r>
            <w:r w:rsidRPr="00FF63A2">
              <w:rPr>
                <w:sz w:val="20"/>
                <w:szCs w:val="20"/>
                <w:lang w:eastAsia="ru-RU"/>
              </w:rPr>
              <w:t xml:space="preserve">ломаными линиями, повторяя изгиб;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Проводить волнистые линии по контуру, не отрывая карандаш от бумаги;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>-  обводить пальцем по контуру простые нари</w:t>
            </w:r>
            <w:r w:rsidR="00153191">
              <w:rPr>
                <w:sz w:val="20"/>
                <w:szCs w:val="20"/>
                <w:lang w:eastAsia="ru-RU"/>
              </w:rPr>
              <w:t xml:space="preserve">сованные предметы, следить  за </w:t>
            </w:r>
            <w:r w:rsidRPr="00FF63A2">
              <w:rPr>
                <w:sz w:val="20"/>
                <w:szCs w:val="20"/>
                <w:lang w:eastAsia="ru-RU"/>
              </w:rPr>
              <w:t xml:space="preserve">тем, чтобы линия была плавной;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</w:rPr>
            </w:pPr>
            <w:r w:rsidRPr="00FF63A2">
              <w:rPr>
                <w:sz w:val="20"/>
                <w:szCs w:val="20"/>
                <w:lang w:eastAsia="ru-RU"/>
              </w:rPr>
              <w:t>- штриховать простые предметы сверху вниз.</w:t>
            </w:r>
            <w:r w:rsidRPr="00FF63A2">
              <w:rPr>
                <w:sz w:val="20"/>
                <w:szCs w:val="20"/>
              </w:rPr>
              <w:t xml:space="preserve"> </w:t>
            </w:r>
          </w:p>
        </w:tc>
      </w:tr>
      <w:tr w:rsidR="000F111D" w:rsidRPr="00FF63A2" w:rsidTr="004E5634">
        <w:tc>
          <w:tcPr>
            <w:tcW w:w="9714" w:type="dxa"/>
            <w:gridSpan w:val="3"/>
            <w:shd w:val="clear" w:color="auto" w:fill="auto"/>
          </w:tcPr>
          <w:p w:rsidR="000F111D" w:rsidRPr="00FF63A2" w:rsidRDefault="000F111D" w:rsidP="00FF63A2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FF63A2">
              <w:rPr>
                <w:b/>
                <w:sz w:val="20"/>
                <w:szCs w:val="20"/>
                <w:lang w:eastAsia="ru-RU"/>
              </w:rPr>
              <w:t>Развитие речи</w:t>
            </w:r>
          </w:p>
        </w:tc>
      </w:tr>
      <w:tr w:rsidR="000F111D" w:rsidRPr="00FF63A2" w:rsidTr="004E5634">
        <w:tc>
          <w:tcPr>
            <w:tcW w:w="3238" w:type="dxa"/>
            <w:shd w:val="clear" w:color="auto" w:fill="auto"/>
          </w:tcPr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>I уровень</w:t>
            </w:r>
          </w:p>
        </w:tc>
        <w:tc>
          <w:tcPr>
            <w:tcW w:w="3238" w:type="dxa"/>
            <w:shd w:val="clear" w:color="auto" w:fill="auto"/>
          </w:tcPr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>II уровень</w:t>
            </w:r>
          </w:p>
        </w:tc>
        <w:tc>
          <w:tcPr>
            <w:tcW w:w="3238" w:type="dxa"/>
            <w:shd w:val="clear" w:color="auto" w:fill="auto"/>
          </w:tcPr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>III уровень</w:t>
            </w:r>
          </w:p>
        </w:tc>
      </w:tr>
      <w:tr w:rsidR="000F111D" w:rsidRPr="00FF63A2" w:rsidTr="004E5634">
        <w:tc>
          <w:tcPr>
            <w:tcW w:w="3238" w:type="dxa"/>
            <w:shd w:val="clear" w:color="auto" w:fill="auto"/>
          </w:tcPr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 проявлять интерес к окружающему (людям, действиям </w:t>
            </w:r>
            <w:r w:rsidRPr="00FF63A2">
              <w:rPr>
                <w:sz w:val="20"/>
                <w:szCs w:val="20"/>
                <w:lang w:eastAsia="ru-RU"/>
              </w:rPr>
              <w:lastRenderedPageBreak/>
              <w:t xml:space="preserve">с игрушками и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предметами) и рассказывать об окружающем;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 слушать и проявлять интерес к речевым  высказываниям взрослых,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рассказам, стихам, потешкам, песенкам;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 воспроизводить знакомые звукоподражания, лепетные слова и усеченные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>фразы;</w:t>
            </w:r>
            <w:r w:rsidRPr="00FF63A2">
              <w:rPr>
                <w:sz w:val="20"/>
                <w:szCs w:val="20"/>
              </w:rPr>
              <w:t xml:space="preserve"> </w:t>
            </w:r>
            <w:r w:rsidRPr="00FF63A2">
              <w:rPr>
                <w:sz w:val="20"/>
                <w:szCs w:val="20"/>
                <w:lang w:eastAsia="ru-RU"/>
              </w:rPr>
              <w:t xml:space="preserve">- выполнять действия по простым речевым инструкциям, отвечать на простые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вопросы о себе и ближайшем окружении.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lastRenderedPageBreak/>
              <w:t xml:space="preserve">- высказывать свои потребности в активной фразовой речи;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lastRenderedPageBreak/>
              <w:t xml:space="preserve">- узнавать и описывать действия персонажей по картинкам;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строить фразу из 2-3х слов;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рассказывать разученные детские стихи, поговорки, считалочки;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 понимать значение предлогов и выполнять  инструкцию, включающие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предлоги на, под, в;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отвечать на вопросы, касающиеся жизни в группе, наблюдений в природе и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задавать свои собственные;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отвечать на вопросы, характеризующие действия главных героев сказок;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уметь составлять небольшой описательный рассказ.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lastRenderedPageBreak/>
              <w:t xml:space="preserve">- выражать свои мысли, наблюдения и эмоциональные </w:t>
            </w:r>
            <w:r w:rsidRPr="00FF63A2">
              <w:rPr>
                <w:sz w:val="20"/>
                <w:szCs w:val="20"/>
                <w:lang w:eastAsia="ru-RU"/>
              </w:rPr>
              <w:lastRenderedPageBreak/>
              <w:t xml:space="preserve">переживания в речевых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высказываниях;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>-  употреблять в речи название детен</w:t>
            </w:r>
            <w:r w:rsidR="00153191">
              <w:rPr>
                <w:sz w:val="20"/>
                <w:szCs w:val="20"/>
                <w:lang w:eastAsia="ru-RU"/>
              </w:rPr>
              <w:t xml:space="preserve">ышей животных с использованием </w:t>
            </w:r>
            <w:r w:rsidRPr="00FF63A2">
              <w:rPr>
                <w:sz w:val="20"/>
                <w:szCs w:val="20"/>
                <w:lang w:eastAsia="ru-RU"/>
              </w:rPr>
              <w:t xml:space="preserve">уменьшительно – ласкательного суффикса;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понимать и использовать в активной речи предлоги в, на, под, за, перед;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использовать в речи имена сущ-ые и гл в ед. и мн. числе;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строить фразы по картинке из 3-4х слов;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>- понимать прочитанный текст, устанавливая</w:t>
            </w:r>
            <w:r w:rsidR="00153191">
              <w:rPr>
                <w:sz w:val="20"/>
                <w:szCs w:val="20"/>
                <w:lang w:eastAsia="ru-RU"/>
              </w:rPr>
              <w:t xml:space="preserve"> явные причинно – следственные </w:t>
            </w:r>
            <w:r w:rsidRPr="00FF63A2">
              <w:rPr>
                <w:sz w:val="20"/>
                <w:szCs w:val="20"/>
                <w:lang w:eastAsia="ru-RU"/>
              </w:rPr>
              <w:t xml:space="preserve">отношения и отвечать на поставленные вопросы;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употреблять сущ. в Дат.падеже с предлогами и без;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составлять небольшой рассказ по сюжетной картинке с помощью взрослого;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уметь образовывать новые слова с помощью суффиксов;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>-рассказывать наизусть 2-3 стихотворения, п</w:t>
            </w:r>
            <w:r w:rsidR="00153191">
              <w:rPr>
                <w:sz w:val="20"/>
                <w:szCs w:val="20"/>
                <w:lang w:eastAsia="ru-RU"/>
              </w:rPr>
              <w:t xml:space="preserve">оддерживать беседу по знакомой сказке. </w:t>
            </w:r>
          </w:p>
        </w:tc>
      </w:tr>
      <w:tr w:rsidR="000F111D" w:rsidRPr="00FF63A2" w:rsidTr="004E5634">
        <w:tc>
          <w:tcPr>
            <w:tcW w:w="9714" w:type="dxa"/>
            <w:gridSpan w:val="3"/>
            <w:shd w:val="clear" w:color="auto" w:fill="auto"/>
          </w:tcPr>
          <w:p w:rsidR="000F111D" w:rsidRPr="00FF63A2" w:rsidRDefault="000F111D" w:rsidP="00FF63A2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FF63A2">
              <w:rPr>
                <w:b/>
                <w:sz w:val="20"/>
                <w:szCs w:val="20"/>
                <w:lang w:eastAsia="ru-RU"/>
              </w:rPr>
              <w:lastRenderedPageBreak/>
              <w:t>Обучение элементам грамоты (II, III уровни):</w:t>
            </w:r>
          </w:p>
        </w:tc>
      </w:tr>
      <w:tr w:rsidR="000F111D" w:rsidRPr="00FF63A2" w:rsidTr="004E5634">
        <w:tc>
          <w:tcPr>
            <w:tcW w:w="3238" w:type="dxa"/>
            <w:shd w:val="clear" w:color="auto" w:fill="auto"/>
          </w:tcPr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76" w:type="dxa"/>
            <w:gridSpan w:val="2"/>
            <w:shd w:val="clear" w:color="auto" w:fill="auto"/>
          </w:tcPr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различать понятия «звук»  и «буква»;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уметь соотносить звуки с буквами;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уметь определять первый звук в слогах, словах;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делить слова на слоги, определять количество слогов  в слове;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>- определять количество слов в предложении и</w:t>
            </w:r>
            <w:r w:rsidR="00153191">
              <w:rPr>
                <w:sz w:val="20"/>
                <w:szCs w:val="20"/>
                <w:lang w:eastAsia="ru-RU"/>
              </w:rPr>
              <w:t xml:space="preserve"> место слов в предложении (III </w:t>
            </w:r>
            <w:r w:rsidRPr="00FF63A2">
              <w:rPr>
                <w:sz w:val="20"/>
                <w:szCs w:val="20"/>
                <w:lang w:eastAsia="ru-RU"/>
              </w:rPr>
              <w:t xml:space="preserve">уровень);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>- составлять предложения  (длинные и коротк</w:t>
            </w:r>
            <w:r w:rsidR="00153191">
              <w:rPr>
                <w:sz w:val="20"/>
                <w:szCs w:val="20"/>
                <w:lang w:eastAsia="ru-RU"/>
              </w:rPr>
              <w:t xml:space="preserve">ие) по действиям с игрушками и </w:t>
            </w:r>
            <w:r w:rsidRPr="00FF63A2">
              <w:rPr>
                <w:sz w:val="20"/>
                <w:szCs w:val="20"/>
                <w:lang w:eastAsia="ru-RU"/>
              </w:rPr>
              <w:t xml:space="preserve">сюжетным картинкам. </w:t>
            </w:r>
          </w:p>
        </w:tc>
      </w:tr>
      <w:tr w:rsidR="000F111D" w:rsidRPr="00FF63A2" w:rsidTr="004E5634">
        <w:tc>
          <w:tcPr>
            <w:tcW w:w="9714" w:type="dxa"/>
            <w:gridSpan w:val="3"/>
            <w:shd w:val="clear" w:color="auto" w:fill="auto"/>
          </w:tcPr>
          <w:p w:rsidR="000F111D" w:rsidRPr="00FF63A2" w:rsidRDefault="000F111D" w:rsidP="00FF63A2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FF63A2">
              <w:rPr>
                <w:b/>
                <w:sz w:val="20"/>
                <w:szCs w:val="20"/>
                <w:lang w:eastAsia="ru-RU"/>
              </w:rPr>
              <w:t>Звукопроизношение</w:t>
            </w:r>
          </w:p>
        </w:tc>
      </w:tr>
      <w:tr w:rsidR="000F111D" w:rsidRPr="00FF63A2" w:rsidTr="004E5634">
        <w:tc>
          <w:tcPr>
            <w:tcW w:w="3238" w:type="dxa"/>
            <w:shd w:val="clear" w:color="auto" w:fill="auto"/>
          </w:tcPr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>I уровень</w:t>
            </w:r>
          </w:p>
        </w:tc>
        <w:tc>
          <w:tcPr>
            <w:tcW w:w="3238" w:type="dxa"/>
            <w:shd w:val="clear" w:color="auto" w:fill="auto"/>
          </w:tcPr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>II уровень</w:t>
            </w:r>
          </w:p>
        </w:tc>
        <w:tc>
          <w:tcPr>
            <w:tcW w:w="3238" w:type="dxa"/>
            <w:shd w:val="clear" w:color="auto" w:fill="auto"/>
          </w:tcPr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>III уровень</w:t>
            </w:r>
          </w:p>
        </w:tc>
      </w:tr>
      <w:tr w:rsidR="000F111D" w:rsidRPr="00FF63A2" w:rsidTr="004E5634">
        <w:tc>
          <w:tcPr>
            <w:tcW w:w="3238" w:type="dxa"/>
            <w:shd w:val="clear" w:color="auto" w:fill="auto"/>
          </w:tcPr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Правильно выполнять элементы артикуляционной гимнастики;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произношение гласных звуков первого ряда.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Правильное выполнение   статических упражнений общей артикуляционной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>гимнастики;</w:t>
            </w:r>
            <w:r w:rsidRPr="00FF63A2">
              <w:rPr>
                <w:sz w:val="20"/>
                <w:szCs w:val="20"/>
              </w:rPr>
              <w:t xml:space="preserve"> </w:t>
            </w:r>
            <w:r w:rsidRPr="00FF63A2">
              <w:rPr>
                <w:sz w:val="20"/>
                <w:szCs w:val="20"/>
                <w:lang w:eastAsia="ru-RU"/>
              </w:rPr>
              <w:t xml:space="preserve">- произношение гласных звуков и всех сохранных звуков.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>-  Правильное выполнение  упражнен</w:t>
            </w:r>
            <w:r w:rsidR="00153191">
              <w:rPr>
                <w:sz w:val="20"/>
                <w:szCs w:val="20"/>
                <w:lang w:eastAsia="ru-RU"/>
              </w:rPr>
              <w:t xml:space="preserve">ий специальной артикуляционной </w:t>
            </w:r>
            <w:r w:rsidRPr="00FF63A2">
              <w:rPr>
                <w:sz w:val="20"/>
                <w:szCs w:val="20"/>
                <w:lang w:eastAsia="ru-RU"/>
              </w:rPr>
              <w:t xml:space="preserve">гимнастики для постановки определенной группы звуков;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>-  выполнять упражнения артикуляцион</w:t>
            </w:r>
            <w:r w:rsidR="00153191">
              <w:rPr>
                <w:sz w:val="20"/>
                <w:szCs w:val="20"/>
                <w:lang w:eastAsia="ru-RU"/>
              </w:rPr>
              <w:t xml:space="preserve">ной гимнастики в сопровождении движений ведущей руки </w:t>
            </w:r>
            <w:r w:rsidRPr="00FF63A2">
              <w:rPr>
                <w:sz w:val="20"/>
                <w:szCs w:val="20"/>
                <w:lang w:eastAsia="ru-RU"/>
              </w:rPr>
              <w:t xml:space="preserve">(биоэнергопластика);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  автоматизация сохранных звуков, правильное употребление их в самостоятельной речи; </w:t>
            </w:r>
          </w:p>
          <w:p w:rsidR="000F111D" w:rsidRPr="00FF63A2" w:rsidRDefault="000F111D" w:rsidP="00FF63A2">
            <w:pPr>
              <w:jc w:val="both"/>
              <w:rPr>
                <w:sz w:val="20"/>
                <w:szCs w:val="20"/>
                <w:lang w:eastAsia="ru-RU"/>
              </w:rPr>
            </w:pPr>
            <w:r w:rsidRPr="00FF63A2">
              <w:rPr>
                <w:sz w:val="20"/>
                <w:szCs w:val="20"/>
                <w:lang w:eastAsia="ru-RU"/>
              </w:rPr>
              <w:t xml:space="preserve">-постановка нарушенных звуков, автоматизация, дифференциация. </w:t>
            </w:r>
          </w:p>
        </w:tc>
      </w:tr>
    </w:tbl>
    <w:p w:rsidR="006E1657" w:rsidRPr="002F6B7E" w:rsidRDefault="006E1657" w:rsidP="002F6B7E">
      <w:pPr>
        <w:jc w:val="both"/>
        <w:rPr>
          <w:lang w:eastAsia="ru-RU"/>
        </w:rPr>
      </w:pPr>
    </w:p>
    <w:p w:rsidR="00AB667E" w:rsidRPr="00AB667E" w:rsidRDefault="00AB667E" w:rsidP="00AB667E">
      <w:pPr>
        <w:jc w:val="both"/>
        <w:rPr>
          <w:b/>
          <w:lang w:eastAsia="ru-RU"/>
        </w:rPr>
      </w:pPr>
      <w:r w:rsidRPr="006E1657">
        <w:rPr>
          <w:b/>
          <w:lang w:eastAsia="ru-RU"/>
        </w:rPr>
        <w:t>2.</w:t>
      </w:r>
      <w:r w:rsidR="006E1657" w:rsidRPr="006E1657">
        <w:rPr>
          <w:b/>
          <w:lang w:eastAsia="ru-RU"/>
        </w:rPr>
        <w:t xml:space="preserve">3.2. </w:t>
      </w:r>
      <w:r w:rsidR="00153191" w:rsidRPr="006E1657">
        <w:rPr>
          <w:b/>
          <w:lang w:eastAsia="ru-RU"/>
        </w:rPr>
        <w:t>Работа с детьми в  коррекционных группах</w:t>
      </w:r>
    </w:p>
    <w:p w:rsidR="000F111D" w:rsidRPr="002F6B7E" w:rsidRDefault="000F111D" w:rsidP="002F6B7E">
      <w:pPr>
        <w:jc w:val="both"/>
        <w:rPr>
          <w:lang w:eastAsia="ru-RU"/>
        </w:rPr>
      </w:pPr>
    </w:p>
    <w:p w:rsidR="000F111D" w:rsidRDefault="000F111D" w:rsidP="00AB667E">
      <w:pPr>
        <w:ind w:firstLine="708"/>
        <w:jc w:val="both"/>
        <w:rPr>
          <w:lang w:eastAsia="ru-RU"/>
        </w:rPr>
      </w:pPr>
      <w:r w:rsidRPr="002F6B7E">
        <w:rPr>
          <w:lang w:eastAsia="ru-RU"/>
        </w:rPr>
        <w:t>Комплектование коррекционных групп воспитанников ДОУ осуществляет на основании заключения городской  психолого-медико-пе</w:t>
      </w:r>
      <w:r w:rsidR="00AB667E">
        <w:rPr>
          <w:lang w:eastAsia="ru-RU"/>
        </w:rPr>
        <w:t xml:space="preserve">дагогической комиссии  (ГПМПК), </w:t>
      </w:r>
      <w:r w:rsidRPr="002F6B7E">
        <w:rPr>
          <w:lang w:eastAsia="ru-RU"/>
        </w:rPr>
        <w:t>которая определяет сроки коррекционно-развивающей  работы индивидуально по</w:t>
      </w:r>
      <w:r w:rsidR="00AB667E">
        <w:rPr>
          <w:lang w:eastAsia="ru-RU"/>
        </w:rPr>
        <w:t xml:space="preserve"> </w:t>
      </w:r>
      <w:r w:rsidR="00AB667E">
        <w:rPr>
          <w:lang w:eastAsia="ru-RU"/>
        </w:rPr>
        <w:lastRenderedPageBreak/>
        <w:t xml:space="preserve">отношению к каждому ребёнку.  </w:t>
      </w:r>
      <w:r w:rsidRPr="002F6B7E">
        <w:rPr>
          <w:lang w:eastAsia="ru-RU"/>
        </w:rPr>
        <w:t>Ведущая роль в коррекционно-развивающем   процессе  принадлежи</w:t>
      </w:r>
      <w:r w:rsidR="00AB667E">
        <w:rPr>
          <w:lang w:eastAsia="ru-RU"/>
        </w:rPr>
        <w:t>т  учителю-логопеду,  педагогу-</w:t>
      </w:r>
      <w:r w:rsidRPr="002F6B7E">
        <w:rPr>
          <w:lang w:eastAsia="ru-RU"/>
        </w:rPr>
        <w:t xml:space="preserve">психологу и воспитателю. </w:t>
      </w:r>
    </w:p>
    <w:p w:rsidR="004E5634" w:rsidRDefault="007A33A1" w:rsidP="00151B57">
      <w:pPr>
        <w:ind w:firstLine="708"/>
        <w:jc w:val="both"/>
        <w:rPr>
          <w:lang w:eastAsia="ru-RU"/>
        </w:rPr>
      </w:pPr>
      <w:r>
        <w:rPr>
          <w:lang w:eastAsia="ru-RU"/>
        </w:rPr>
        <w:t>В дошкольном учреждении разработано «Положение</w:t>
      </w:r>
      <w:r w:rsidR="00151B57">
        <w:rPr>
          <w:lang w:eastAsia="ru-RU"/>
        </w:rPr>
        <w:t xml:space="preserve"> о гру</w:t>
      </w:r>
      <w:r>
        <w:rPr>
          <w:lang w:eastAsia="ru-RU"/>
        </w:rPr>
        <w:t xml:space="preserve">ппе компенсирующей </w:t>
      </w:r>
      <w:r w:rsidR="00151B57">
        <w:rPr>
          <w:lang w:eastAsia="ru-RU"/>
        </w:rPr>
        <w:t>направленности</w:t>
      </w:r>
      <w:r>
        <w:rPr>
          <w:lang w:eastAsia="ru-RU"/>
        </w:rPr>
        <w:t xml:space="preserve"> для детей с тяжелыми нарушениями речи МБДОУ «Детский сад № 37»</w:t>
      </w:r>
      <w:r w:rsidR="00151B57">
        <w:rPr>
          <w:lang w:eastAsia="ru-RU"/>
        </w:rPr>
        <w:t xml:space="preserve">, в котором прописаны разделы по работе с детьми с тяжелыми нарушениями речи для специалистов дошкольного учреждения. </w:t>
      </w:r>
    </w:p>
    <w:p w:rsidR="00151B57" w:rsidRPr="00151B57" w:rsidRDefault="00151B57" w:rsidP="00151B57">
      <w:pPr>
        <w:ind w:firstLine="708"/>
        <w:jc w:val="both"/>
        <w:rPr>
          <w:lang w:eastAsia="ru-RU"/>
        </w:rPr>
      </w:pPr>
    </w:p>
    <w:p w:rsidR="004E5634" w:rsidRPr="00D34ED6" w:rsidRDefault="004E5634" w:rsidP="00EA7A25">
      <w:pPr>
        <w:suppressAutoHyphens w:val="0"/>
        <w:ind w:firstLine="708"/>
        <w:jc w:val="both"/>
        <w:rPr>
          <w:lang w:eastAsia="ru-RU"/>
        </w:rPr>
      </w:pPr>
      <w:r w:rsidRPr="00D34ED6">
        <w:rPr>
          <w:lang w:eastAsia="ru-RU"/>
        </w:rPr>
        <w:t>Учитывая структуру речевого и неречевого дефекта детей в возрасте 3-4 года,  режим</w:t>
      </w:r>
      <w:r w:rsidR="00FE4CBD" w:rsidRPr="00D34ED6">
        <w:rPr>
          <w:lang w:eastAsia="ru-RU"/>
        </w:rPr>
        <w:t xml:space="preserve"> </w:t>
      </w:r>
      <w:r w:rsidRPr="00D34ED6">
        <w:rPr>
          <w:lang w:eastAsia="ru-RU"/>
        </w:rPr>
        <w:t>дня  и занятий в группе составлены таким о</w:t>
      </w:r>
      <w:r w:rsidR="00380A49" w:rsidRPr="00D34ED6">
        <w:rPr>
          <w:lang w:eastAsia="ru-RU"/>
        </w:rPr>
        <w:t xml:space="preserve">бразом, чтобы, с одной стороны, </w:t>
      </w:r>
      <w:r w:rsidRPr="00D34ED6">
        <w:rPr>
          <w:lang w:eastAsia="ru-RU"/>
        </w:rPr>
        <w:t>максимальн</w:t>
      </w:r>
      <w:r w:rsidR="00FE4CBD" w:rsidRPr="00D34ED6">
        <w:rPr>
          <w:lang w:eastAsia="ru-RU"/>
        </w:rPr>
        <w:t xml:space="preserve">о </w:t>
      </w:r>
      <w:r w:rsidRPr="00D34ED6">
        <w:rPr>
          <w:lang w:eastAsia="ru-RU"/>
        </w:rPr>
        <w:t xml:space="preserve">эффективно осуществлять коррекционно-развивающее </w:t>
      </w:r>
      <w:r w:rsidR="00FE4CBD" w:rsidRPr="00D34ED6">
        <w:rPr>
          <w:lang w:eastAsia="ru-RU"/>
        </w:rPr>
        <w:t xml:space="preserve"> воздействие,  а  с  другой  – </w:t>
      </w:r>
      <w:r w:rsidRPr="00D34ED6">
        <w:rPr>
          <w:lang w:eastAsia="ru-RU"/>
        </w:rPr>
        <w:t>создават</w:t>
      </w:r>
      <w:r w:rsidR="00FE4CBD" w:rsidRPr="00D34ED6">
        <w:rPr>
          <w:lang w:eastAsia="ru-RU"/>
        </w:rPr>
        <w:t xml:space="preserve">ь </w:t>
      </w:r>
      <w:r w:rsidRPr="00D34ED6">
        <w:rPr>
          <w:lang w:eastAsia="ru-RU"/>
        </w:rPr>
        <w:t xml:space="preserve">наиболее оптимальные условия </w:t>
      </w:r>
      <w:r w:rsidR="00EA7A25">
        <w:rPr>
          <w:lang w:eastAsia="ru-RU"/>
        </w:rPr>
        <w:t xml:space="preserve">для сохранения здоровья детей. </w:t>
      </w:r>
      <w:r w:rsidRPr="00D34ED6">
        <w:rPr>
          <w:lang w:eastAsia="ru-RU"/>
        </w:rPr>
        <w:t xml:space="preserve">Логопедические занятия </w:t>
      </w:r>
      <w:r w:rsidR="00FE4CBD" w:rsidRPr="00D34ED6">
        <w:rPr>
          <w:lang w:eastAsia="ru-RU"/>
        </w:rPr>
        <w:t xml:space="preserve">проводятся индивидуально </w:t>
      </w:r>
      <w:r w:rsidRPr="00D34ED6">
        <w:rPr>
          <w:lang w:eastAsia="ru-RU"/>
        </w:rPr>
        <w:t xml:space="preserve">и подгруппами.  </w:t>
      </w:r>
    </w:p>
    <w:p w:rsidR="00D34ED6" w:rsidRPr="00D34ED6" w:rsidRDefault="00D34ED6" w:rsidP="00D34ED6">
      <w:pPr>
        <w:jc w:val="both"/>
        <w:rPr>
          <w:b/>
        </w:rPr>
      </w:pPr>
      <w:r w:rsidRPr="00D34ED6">
        <w:rPr>
          <w:b/>
        </w:rPr>
        <w:t xml:space="preserve">Структура и содержание коррекционных занятий </w:t>
      </w:r>
    </w:p>
    <w:p w:rsidR="00D34ED6" w:rsidRPr="00D34ED6" w:rsidRDefault="00D34ED6" w:rsidP="00D34ED6">
      <w:pPr>
        <w:ind w:firstLine="708"/>
        <w:jc w:val="both"/>
      </w:pPr>
      <w:r w:rsidRPr="00D34ED6">
        <w:t xml:space="preserve">Подгрупповая форма работы  предполагает  коррекционной  воздействие  не только со стороны учителя – логопеда на каждого ребенка, посещающего занятие, но и внутри группы при взаимодействии участников. Задания преимущественно в игровой форме. Подаются по образцу (показу и одновременно по развернутой речевой инструкции). Ведется контроль над правильностью выполнения заданий. </w:t>
      </w:r>
    </w:p>
    <w:p w:rsidR="00D34ED6" w:rsidRPr="00D34ED6" w:rsidRDefault="00D34ED6" w:rsidP="00D34ED6">
      <w:pPr>
        <w:ind w:firstLine="708"/>
        <w:jc w:val="both"/>
      </w:pPr>
      <w:r w:rsidRPr="00D34ED6">
        <w:t xml:space="preserve">Индивидуальная форма работы  предполагает осуществлять коррекцию речевых и иных недостатков психофизического развития, глубоко индивидуальных </w:t>
      </w:r>
    </w:p>
    <w:p w:rsidR="00D34ED6" w:rsidRPr="00D34ED6" w:rsidRDefault="00D34ED6" w:rsidP="00D34ED6">
      <w:pPr>
        <w:jc w:val="both"/>
      </w:pPr>
      <w:r w:rsidRPr="00D34ED6">
        <w:t>для каждого реб</w:t>
      </w:r>
      <w:r w:rsidR="00F807F3">
        <w:t xml:space="preserve">енка.  </w:t>
      </w:r>
      <w:r w:rsidRPr="00D34ED6">
        <w:t xml:space="preserve">Индивидуальная работа представлена  в корректировке действий ребенка по ходу выполнения задания учителем  –  логопедом  по  формированию  и  коррекции звукопроизношения, по  развитию  мелкой  моторики  и </w:t>
      </w:r>
      <w:r w:rsidR="00F807F3">
        <w:t xml:space="preserve"> т.д.  а  так же  предполагает </w:t>
      </w:r>
      <w:r w:rsidRPr="00D34ED6">
        <w:t>составление индивидуальных коррекционных</w:t>
      </w:r>
      <w:r>
        <w:t xml:space="preserve"> маршрутов</w:t>
      </w:r>
      <w:r w:rsidRPr="00D34ED6">
        <w:t xml:space="preserve">. </w:t>
      </w:r>
    </w:p>
    <w:p w:rsidR="00F807F3" w:rsidRDefault="00F807F3" w:rsidP="00D34ED6">
      <w:pPr>
        <w:jc w:val="both"/>
      </w:pPr>
    </w:p>
    <w:p w:rsidR="00D34ED6" w:rsidRPr="00D34ED6" w:rsidRDefault="00D34ED6" w:rsidP="00D34ED6">
      <w:pPr>
        <w:jc w:val="both"/>
      </w:pPr>
      <w:r w:rsidRPr="00D34ED6">
        <w:t xml:space="preserve">Длительность занятий </w:t>
      </w:r>
    </w:p>
    <w:p w:rsidR="00D34ED6" w:rsidRPr="00D34ED6" w:rsidRDefault="00D34ED6" w:rsidP="00D34ED6">
      <w:pPr>
        <w:jc w:val="both"/>
        <w:rPr>
          <w:b/>
        </w:rPr>
      </w:pPr>
      <w:r w:rsidRPr="00D34ED6">
        <w:rPr>
          <w:b/>
        </w:rPr>
        <w:t xml:space="preserve">Подгрупповые занятия: </w:t>
      </w:r>
    </w:p>
    <w:p w:rsidR="00D34ED6" w:rsidRDefault="00F807F3" w:rsidP="00D34ED6">
      <w:pPr>
        <w:jc w:val="both"/>
      </w:pPr>
      <w:r>
        <w:t>м</w:t>
      </w:r>
      <w:r w:rsidR="00D34ED6">
        <w:t xml:space="preserve">ладшая </w:t>
      </w:r>
      <w:r w:rsidR="00D34ED6" w:rsidRPr="00D34ED6">
        <w:t xml:space="preserve">группа – </w:t>
      </w:r>
      <w:r w:rsidR="00D34ED6">
        <w:t xml:space="preserve">10 - </w:t>
      </w:r>
      <w:r w:rsidR="00D34ED6" w:rsidRPr="00D34ED6">
        <w:t xml:space="preserve">15 мин;  </w:t>
      </w:r>
      <w:r w:rsidR="00D34ED6">
        <w:t xml:space="preserve">средняя группа – 20 мин, </w:t>
      </w:r>
      <w:r w:rsidR="00D34ED6" w:rsidRPr="00D34ED6">
        <w:t>старшая группа – 20</w:t>
      </w:r>
      <w:r w:rsidR="00D34ED6">
        <w:t xml:space="preserve"> - 25</w:t>
      </w:r>
      <w:r w:rsidR="00D34ED6" w:rsidRPr="00D34ED6">
        <w:t xml:space="preserve"> мин;  подготовительная группа  – 25 мин. </w:t>
      </w:r>
    </w:p>
    <w:p w:rsidR="00B14CCD" w:rsidRPr="00D34ED6" w:rsidRDefault="00B14CCD" w:rsidP="00D34ED6">
      <w:pPr>
        <w:jc w:val="both"/>
      </w:pPr>
    </w:p>
    <w:p w:rsidR="00D34ED6" w:rsidRPr="00D34ED6" w:rsidRDefault="00D34ED6" w:rsidP="00D34ED6">
      <w:pPr>
        <w:jc w:val="both"/>
        <w:rPr>
          <w:b/>
        </w:rPr>
      </w:pPr>
      <w:r w:rsidRPr="00D34ED6">
        <w:rPr>
          <w:b/>
        </w:rPr>
        <w:t xml:space="preserve">Индивидуальные занятия: </w:t>
      </w:r>
    </w:p>
    <w:p w:rsidR="00D34ED6" w:rsidRDefault="00F807F3" w:rsidP="00D34ED6">
      <w:pPr>
        <w:jc w:val="both"/>
      </w:pPr>
      <w:r>
        <w:t>м</w:t>
      </w:r>
      <w:r w:rsidR="00D34ED6">
        <w:t>ладшая группа – 10 мин.</w:t>
      </w:r>
    </w:p>
    <w:p w:rsidR="00D34ED6" w:rsidRPr="00D34ED6" w:rsidRDefault="00D34ED6" w:rsidP="00D34ED6">
      <w:pPr>
        <w:jc w:val="both"/>
      </w:pPr>
      <w:r w:rsidRPr="00D34ED6">
        <w:t xml:space="preserve">средняя группа – 10 – 15 мин; </w:t>
      </w:r>
    </w:p>
    <w:p w:rsidR="00D34ED6" w:rsidRPr="00D34ED6" w:rsidRDefault="00D34ED6" w:rsidP="00D34ED6">
      <w:pPr>
        <w:jc w:val="both"/>
      </w:pPr>
      <w:r w:rsidRPr="00D34ED6">
        <w:t xml:space="preserve">старшая группа – 15 – 20 мин; </w:t>
      </w:r>
    </w:p>
    <w:p w:rsidR="00D34ED6" w:rsidRDefault="00A34FA6" w:rsidP="00D34ED6">
      <w:pPr>
        <w:jc w:val="both"/>
      </w:pPr>
      <w:r>
        <w:t>подготовительная группа – 25</w:t>
      </w:r>
      <w:r w:rsidR="00D34ED6" w:rsidRPr="00D34ED6">
        <w:t xml:space="preserve"> мин. </w:t>
      </w:r>
    </w:p>
    <w:p w:rsidR="00B14CCD" w:rsidRPr="00D34ED6" w:rsidRDefault="00B14CCD" w:rsidP="00D34ED6">
      <w:pPr>
        <w:jc w:val="both"/>
      </w:pPr>
    </w:p>
    <w:p w:rsidR="00D34ED6" w:rsidRPr="00D34ED6" w:rsidRDefault="00D34ED6" w:rsidP="00D34ED6">
      <w:pPr>
        <w:jc w:val="both"/>
        <w:rPr>
          <w:b/>
        </w:rPr>
      </w:pPr>
      <w:r w:rsidRPr="00D34ED6">
        <w:rPr>
          <w:b/>
        </w:rPr>
        <w:t>Примерная структура занятия:</w:t>
      </w:r>
    </w:p>
    <w:p w:rsidR="00D34ED6" w:rsidRPr="00D34ED6" w:rsidRDefault="00D34ED6" w:rsidP="00D34ED6">
      <w:pPr>
        <w:jc w:val="both"/>
      </w:pPr>
      <w:r w:rsidRPr="00D34ED6">
        <w:t xml:space="preserve">1. Вводная беседа. </w:t>
      </w:r>
    </w:p>
    <w:p w:rsidR="00D34ED6" w:rsidRPr="00D34ED6" w:rsidRDefault="00D34ED6" w:rsidP="00D34ED6">
      <w:pPr>
        <w:jc w:val="both"/>
      </w:pPr>
      <w:r w:rsidRPr="00D34ED6">
        <w:t>2. Упражнения для развития  общеречевых навыко</w:t>
      </w:r>
      <w:r w:rsidR="00B14CCD">
        <w:t xml:space="preserve">в (упражнения на развитие силы  </w:t>
      </w:r>
      <w:r w:rsidRPr="00D34ED6">
        <w:t>голоса, речевого дыхания).</w:t>
      </w:r>
    </w:p>
    <w:p w:rsidR="00D34ED6" w:rsidRPr="00D34ED6" w:rsidRDefault="00D34ED6" w:rsidP="00D34ED6">
      <w:pPr>
        <w:jc w:val="both"/>
      </w:pPr>
      <w:r w:rsidRPr="00D34ED6">
        <w:t xml:space="preserve">3. Упражнения  по развитию и коррекции звукопроизношения. </w:t>
      </w:r>
    </w:p>
    <w:p w:rsidR="00D34ED6" w:rsidRPr="00D34ED6" w:rsidRDefault="00D34ED6" w:rsidP="00D34ED6">
      <w:pPr>
        <w:jc w:val="both"/>
      </w:pPr>
      <w:r w:rsidRPr="00D34ED6">
        <w:t xml:space="preserve">4. Упражнения для развития слухового и зрительного внимания. </w:t>
      </w:r>
    </w:p>
    <w:p w:rsidR="00D34ED6" w:rsidRPr="00D34ED6" w:rsidRDefault="00D34ED6" w:rsidP="00D34ED6">
      <w:pPr>
        <w:jc w:val="both"/>
      </w:pPr>
      <w:r w:rsidRPr="00D34ED6">
        <w:t xml:space="preserve">5. Д/И на формирование лексико  –  грамматических </w:t>
      </w:r>
      <w:r w:rsidR="00B14CCD">
        <w:t xml:space="preserve"> категорий,  на  побуждение  к  </w:t>
      </w:r>
      <w:r w:rsidRPr="00D34ED6">
        <w:t xml:space="preserve">речевому развитию (в зависимости от уровня психоречевого развития). </w:t>
      </w:r>
    </w:p>
    <w:p w:rsidR="00D34ED6" w:rsidRPr="00D34ED6" w:rsidRDefault="00D34ED6" w:rsidP="00D34ED6">
      <w:pPr>
        <w:jc w:val="both"/>
      </w:pPr>
      <w:r w:rsidRPr="00D34ED6">
        <w:t xml:space="preserve">6. Упражнения на развитие общей и мелкой моторики, подготовка к овладению </w:t>
      </w:r>
    </w:p>
    <w:p w:rsidR="00D34ED6" w:rsidRPr="00D34ED6" w:rsidRDefault="00D34ED6" w:rsidP="00D34ED6">
      <w:pPr>
        <w:jc w:val="both"/>
      </w:pPr>
      <w:r w:rsidRPr="00D34ED6">
        <w:t xml:space="preserve">руки письмом). </w:t>
      </w:r>
    </w:p>
    <w:p w:rsidR="00D34ED6" w:rsidRPr="0057465E" w:rsidRDefault="00D34ED6" w:rsidP="00D34ED6"/>
    <w:p w:rsidR="006E1657" w:rsidRDefault="006E1657" w:rsidP="0057465E">
      <w:pPr>
        <w:pStyle w:val="af2"/>
        <w:jc w:val="left"/>
        <w:rPr>
          <w:b/>
          <w:sz w:val="24"/>
          <w:szCs w:val="24"/>
        </w:rPr>
      </w:pPr>
    </w:p>
    <w:p w:rsidR="00B14CCD" w:rsidRDefault="00B14CCD" w:rsidP="0057465E">
      <w:pPr>
        <w:pStyle w:val="af2"/>
        <w:jc w:val="left"/>
        <w:rPr>
          <w:b/>
          <w:sz w:val="24"/>
          <w:szCs w:val="24"/>
        </w:rPr>
      </w:pPr>
    </w:p>
    <w:p w:rsidR="00534997" w:rsidRDefault="00534997" w:rsidP="0057465E">
      <w:pPr>
        <w:pStyle w:val="af2"/>
        <w:jc w:val="left"/>
        <w:rPr>
          <w:b/>
          <w:sz w:val="24"/>
          <w:szCs w:val="24"/>
        </w:rPr>
      </w:pPr>
    </w:p>
    <w:p w:rsidR="006E1657" w:rsidRDefault="006E1657" w:rsidP="0057465E">
      <w:pPr>
        <w:pStyle w:val="af2"/>
        <w:jc w:val="left"/>
        <w:rPr>
          <w:b/>
          <w:sz w:val="24"/>
          <w:szCs w:val="24"/>
        </w:rPr>
      </w:pPr>
    </w:p>
    <w:p w:rsidR="006E1657" w:rsidRPr="0057465E" w:rsidRDefault="006E1657" w:rsidP="0057465E">
      <w:pPr>
        <w:pStyle w:val="af2"/>
        <w:jc w:val="left"/>
        <w:rPr>
          <w:b/>
          <w:sz w:val="24"/>
          <w:szCs w:val="24"/>
        </w:rPr>
      </w:pPr>
    </w:p>
    <w:p w:rsidR="0057465E" w:rsidRPr="0057465E" w:rsidRDefault="0057465E" w:rsidP="0057465E">
      <w:pPr>
        <w:jc w:val="center"/>
        <w:rPr>
          <w:b/>
        </w:rPr>
      </w:pPr>
      <w:r w:rsidRPr="0057465E">
        <w:rPr>
          <w:b/>
        </w:rPr>
        <w:lastRenderedPageBreak/>
        <w:t xml:space="preserve">РЕЖИМ ДНЯ  </w:t>
      </w:r>
    </w:p>
    <w:p w:rsidR="0057465E" w:rsidRPr="0057465E" w:rsidRDefault="0057465E" w:rsidP="0057465E">
      <w:pPr>
        <w:jc w:val="center"/>
        <w:rPr>
          <w:b/>
        </w:rPr>
      </w:pPr>
      <w:r w:rsidRPr="0057465E">
        <w:rPr>
          <w:b/>
        </w:rPr>
        <w:t xml:space="preserve"> (3 лет до - 5 лет)</w:t>
      </w:r>
    </w:p>
    <w:p w:rsidR="0057465E" w:rsidRPr="0057465E" w:rsidRDefault="0057465E" w:rsidP="0057465E">
      <w:pPr>
        <w:pStyle w:val="af2"/>
        <w:rPr>
          <w:sz w:val="24"/>
          <w:szCs w:val="24"/>
        </w:rPr>
      </w:pPr>
      <w:r w:rsidRPr="0057465E">
        <w:rPr>
          <w:sz w:val="24"/>
          <w:szCs w:val="24"/>
        </w:rPr>
        <w:t>(холодный период года)</w:t>
      </w:r>
    </w:p>
    <w:p w:rsidR="0057465E" w:rsidRPr="0057465E" w:rsidRDefault="0057465E" w:rsidP="0057465E">
      <w:pPr>
        <w:pStyle w:val="af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263"/>
      </w:tblGrid>
      <w:tr w:rsidR="0057465E" w:rsidRPr="0057465E" w:rsidTr="00FF63A2">
        <w:tc>
          <w:tcPr>
            <w:tcW w:w="7308" w:type="dxa"/>
            <w:shd w:val="clear" w:color="auto" w:fill="auto"/>
          </w:tcPr>
          <w:p w:rsidR="0057465E" w:rsidRPr="0057465E" w:rsidRDefault="0057465E" w:rsidP="00FF63A2">
            <w:pPr>
              <w:pStyle w:val="af2"/>
              <w:rPr>
                <w:sz w:val="24"/>
                <w:szCs w:val="24"/>
              </w:rPr>
            </w:pPr>
            <w:r w:rsidRPr="0057465E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263" w:type="dxa"/>
            <w:shd w:val="clear" w:color="auto" w:fill="auto"/>
          </w:tcPr>
          <w:p w:rsidR="0057465E" w:rsidRPr="0057465E" w:rsidRDefault="0057465E" w:rsidP="00FF63A2">
            <w:pPr>
              <w:pStyle w:val="af2"/>
              <w:rPr>
                <w:sz w:val="24"/>
                <w:szCs w:val="24"/>
              </w:rPr>
            </w:pPr>
            <w:r w:rsidRPr="0057465E">
              <w:rPr>
                <w:b/>
                <w:sz w:val="24"/>
                <w:szCs w:val="24"/>
              </w:rPr>
              <w:t>Время</w:t>
            </w:r>
          </w:p>
        </w:tc>
      </w:tr>
      <w:tr w:rsidR="0057465E" w:rsidRPr="0057465E" w:rsidTr="00FF63A2">
        <w:tc>
          <w:tcPr>
            <w:tcW w:w="7308" w:type="dxa"/>
            <w:shd w:val="clear" w:color="auto" w:fill="auto"/>
            <w:vAlign w:val="center"/>
          </w:tcPr>
          <w:p w:rsidR="0057465E" w:rsidRPr="0057465E" w:rsidRDefault="0057465E" w:rsidP="00FF63A2">
            <w:pPr>
              <w:pStyle w:val="af2"/>
              <w:jc w:val="left"/>
              <w:rPr>
                <w:sz w:val="24"/>
                <w:szCs w:val="24"/>
              </w:rPr>
            </w:pPr>
            <w:r w:rsidRPr="0057465E">
              <w:rPr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7465E" w:rsidRPr="0057465E" w:rsidRDefault="0057465E" w:rsidP="00FF63A2">
            <w:pPr>
              <w:jc w:val="center"/>
            </w:pPr>
            <w:r w:rsidRPr="0057465E">
              <w:t>7.30 – 8.15</w:t>
            </w:r>
          </w:p>
        </w:tc>
      </w:tr>
      <w:tr w:rsidR="0057465E" w:rsidRPr="0057465E" w:rsidTr="00FF63A2">
        <w:tc>
          <w:tcPr>
            <w:tcW w:w="7308" w:type="dxa"/>
            <w:shd w:val="clear" w:color="auto" w:fill="auto"/>
            <w:vAlign w:val="center"/>
          </w:tcPr>
          <w:p w:rsidR="0057465E" w:rsidRPr="0057465E" w:rsidRDefault="0057465E" w:rsidP="00FF63A2">
            <w:r w:rsidRPr="0057465E">
              <w:t>Подготовка к утренней гимнастике, гимнастика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7465E" w:rsidRPr="0057465E" w:rsidRDefault="0057465E" w:rsidP="00153191">
            <w:pPr>
              <w:jc w:val="center"/>
            </w:pPr>
            <w:r w:rsidRPr="0057465E">
              <w:t>8.15 – 8.23</w:t>
            </w:r>
          </w:p>
        </w:tc>
      </w:tr>
      <w:tr w:rsidR="0057465E" w:rsidRPr="0057465E" w:rsidTr="00FF63A2">
        <w:tc>
          <w:tcPr>
            <w:tcW w:w="7308" w:type="dxa"/>
            <w:shd w:val="clear" w:color="auto" w:fill="auto"/>
            <w:vAlign w:val="center"/>
          </w:tcPr>
          <w:p w:rsidR="0057465E" w:rsidRPr="0057465E" w:rsidRDefault="0057465E" w:rsidP="00FF63A2">
            <w:r w:rsidRPr="0057465E">
              <w:t>Подготовка к завтраку, завтрак.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7465E" w:rsidRPr="0057465E" w:rsidRDefault="0057465E" w:rsidP="00153191">
            <w:pPr>
              <w:jc w:val="center"/>
            </w:pPr>
            <w:r w:rsidRPr="0057465E">
              <w:t>8.23 – 8.50</w:t>
            </w:r>
          </w:p>
        </w:tc>
      </w:tr>
      <w:tr w:rsidR="0057465E" w:rsidRPr="0057465E" w:rsidTr="00FF63A2">
        <w:tc>
          <w:tcPr>
            <w:tcW w:w="7308" w:type="dxa"/>
            <w:shd w:val="clear" w:color="auto" w:fill="auto"/>
            <w:vAlign w:val="center"/>
          </w:tcPr>
          <w:p w:rsidR="0057465E" w:rsidRPr="0057465E" w:rsidRDefault="0057465E" w:rsidP="00FF63A2">
            <w:r w:rsidRPr="0057465E">
              <w:t>Игры, самостоятельная деятельность детей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7465E" w:rsidRPr="0057465E" w:rsidRDefault="0057465E" w:rsidP="00153191">
            <w:pPr>
              <w:jc w:val="center"/>
            </w:pPr>
            <w:r w:rsidRPr="0057465E">
              <w:t>8.50 – 9.00</w:t>
            </w:r>
          </w:p>
        </w:tc>
      </w:tr>
      <w:tr w:rsidR="0057465E" w:rsidRPr="0057465E" w:rsidTr="00FF63A2">
        <w:tc>
          <w:tcPr>
            <w:tcW w:w="7308" w:type="dxa"/>
            <w:shd w:val="clear" w:color="auto" w:fill="auto"/>
            <w:vAlign w:val="center"/>
          </w:tcPr>
          <w:p w:rsidR="0057465E" w:rsidRPr="0057465E" w:rsidRDefault="0057465E" w:rsidP="00FF63A2">
            <w:pPr>
              <w:rPr>
                <w:vertAlign w:val="superscript"/>
              </w:rPr>
            </w:pPr>
            <w:r w:rsidRPr="0057465E">
              <w:t>Организованная детская деятельность, занятия со специалистами</w:t>
            </w:r>
            <w:r w:rsidRPr="0057465E">
              <w:rPr>
                <w:vertAlign w:val="superscript"/>
              </w:rPr>
              <w:t>1</w:t>
            </w:r>
          </w:p>
        </w:tc>
        <w:tc>
          <w:tcPr>
            <w:tcW w:w="2263" w:type="dxa"/>
            <w:shd w:val="clear" w:color="auto" w:fill="auto"/>
          </w:tcPr>
          <w:p w:rsidR="0057465E" w:rsidRPr="0057465E" w:rsidRDefault="0057465E" w:rsidP="00153191">
            <w:pPr>
              <w:jc w:val="center"/>
            </w:pPr>
            <w:r w:rsidRPr="0057465E">
              <w:t>9.00 – 9.50</w:t>
            </w:r>
          </w:p>
        </w:tc>
      </w:tr>
      <w:tr w:rsidR="0057465E" w:rsidRPr="0057465E" w:rsidTr="00FF63A2">
        <w:tc>
          <w:tcPr>
            <w:tcW w:w="7308" w:type="dxa"/>
            <w:shd w:val="clear" w:color="auto" w:fill="auto"/>
            <w:vAlign w:val="center"/>
          </w:tcPr>
          <w:p w:rsidR="0057465E" w:rsidRPr="0057465E" w:rsidRDefault="0057465E" w:rsidP="00FF63A2">
            <w:r w:rsidRPr="0057465E">
              <w:t>Подготовка к прогулке, прогулка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7465E" w:rsidRPr="0057465E" w:rsidRDefault="0057465E" w:rsidP="00153191">
            <w:pPr>
              <w:jc w:val="center"/>
            </w:pPr>
            <w:r w:rsidRPr="0057465E">
              <w:t>9.50 – 11.50</w:t>
            </w:r>
          </w:p>
        </w:tc>
      </w:tr>
      <w:tr w:rsidR="0057465E" w:rsidRPr="0057465E" w:rsidTr="00FF63A2">
        <w:tc>
          <w:tcPr>
            <w:tcW w:w="7308" w:type="dxa"/>
            <w:shd w:val="clear" w:color="auto" w:fill="auto"/>
            <w:vAlign w:val="center"/>
          </w:tcPr>
          <w:p w:rsidR="0057465E" w:rsidRPr="0057465E" w:rsidRDefault="0057465E" w:rsidP="00FF63A2">
            <w:r w:rsidRPr="0057465E">
              <w:t>Возвращение с прогулки, самостоятельная деятельность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7465E" w:rsidRPr="0057465E" w:rsidRDefault="0057465E" w:rsidP="00153191">
            <w:pPr>
              <w:jc w:val="center"/>
            </w:pPr>
            <w:r w:rsidRPr="0057465E">
              <w:t>11.50 – 12.10</w:t>
            </w:r>
          </w:p>
        </w:tc>
      </w:tr>
      <w:tr w:rsidR="0057465E" w:rsidRPr="0057465E" w:rsidTr="00FF63A2">
        <w:tc>
          <w:tcPr>
            <w:tcW w:w="7308" w:type="dxa"/>
            <w:shd w:val="clear" w:color="auto" w:fill="auto"/>
            <w:vAlign w:val="center"/>
          </w:tcPr>
          <w:p w:rsidR="0057465E" w:rsidRPr="0057465E" w:rsidRDefault="0057465E" w:rsidP="00FF63A2">
            <w:r w:rsidRPr="0057465E">
              <w:t>Подготовка к обеду, обед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7465E" w:rsidRPr="0057465E" w:rsidRDefault="0057465E" w:rsidP="00153191">
            <w:pPr>
              <w:jc w:val="center"/>
            </w:pPr>
            <w:r w:rsidRPr="0057465E">
              <w:t>12.10 – 12.40</w:t>
            </w:r>
          </w:p>
        </w:tc>
      </w:tr>
      <w:tr w:rsidR="0057465E" w:rsidRPr="0057465E" w:rsidTr="00FF63A2">
        <w:tc>
          <w:tcPr>
            <w:tcW w:w="7308" w:type="dxa"/>
            <w:shd w:val="clear" w:color="auto" w:fill="auto"/>
            <w:vAlign w:val="center"/>
          </w:tcPr>
          <w:p w:rsidR="0057465E" w:rsidRPr="0057465E" w:rsidRDefault="0057465E" w:rsidP="00FF63A2">
            <w:r w:rsidRPr="0057465E">
              <w:t>Подготовка ко сну, сон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7465E" w:rsidRPr="0057465E" w:rsidRDefault="0057465E" w:rsidP="00153191">
            <w:pPr>
              <w:jc w:val="center"/>
            </w:pPr>
            <w:r w:rsidRPr="0057465E">
              <w:t>12.40 – 15.00</w:t>
            </w:r>
          </w:p>
        </w:tc>
      </w:tr>
      <w:tr w:rsidR="0057465E" w:rsidRPr="0057465E" w:rsidTr="00FF63A2">
        <w:tc>
          <w:tcPr>
            <w:tcW w:w="7308" w:type="dxa"/>
            <w:shd w:val="clear" w:color="auto" w:fill="auto"/>
            <w:vAlign w:val="center"/>
          </w:tcPr>
          <w:p w:rsidR="0057465E" w:rsidRPr="0057465E" w:rsidRDefault="0057465E" w:rsidP="00FF63A2">
            <w:r w:rsidRPr="0057465E">
              <w:t>Постепенный подъем, закаливающие процедуры, самостоятельная деятельность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7465E" w:rsidRPr="0057465E" w:rsidRDefault="0057465E" w:rsidP="00153191">
            <w:pPr>
              <w:jc w:val="center"/>
            </w:pPr>
            <w:r w:rsidRPr="0057465E">
              <w:t>15.00 – 16.00</w:t>
            </w:r>
          </w:p>
        </w:tc>
      </w:tr>
      <w:tr w:rsidR="0057465E" w:rsidRPr="0057465E" w:rsidTr="00FF63A2">
        <w:tc>
          <w:tcPr>
            <w:tcW w:w="7308" w:type="dxa"/>
            <w:shd w:val="clear" w:color="auto" w:fill="auto"/>
            <w:vAlign w:val="center"/>
          </w:tcPr>
          <w:p w:rsidR="0057465E" w:rsidRPr="0057465E" w:rsidRDefault="0057465E" w:rsidP="00FF63A2">
            <w:r w:rsidRPr="0057465E">
              <w:t>Подготовка к полднику, полдник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7465E" w:rsidRPr="0057465E" w:rsidRDefault="0057465E" w:rsidP="00153191">
            <w:pPr>
              <w:jc w:val="center"/>
            </w:pPr>
            <w:r w:rsidRPr="0057465E">
              <w:t>16.00 – 16.20</w:t>
            </w:r>
          </w:p>
        </w:tc>
      </w:tr>
      <w:tr w:rsidR="0057465E" w:rsidRPr="0057465E" w:rsidTr="00FF63A2">
        <w:tc>
          <w:tcPr>
            <w:tcW w:w="7308" w:type="dxa"/>
            <w:shd w:val="clear" w:color="auto" w:fill="auto"/>
            <w:vAlign w:val="center"/>
          </w:tcPr>
          <w:p w:rsidR="0057465E" w:rsidRPr="0057465E" w:rsidRDefault="0057465E" w:rsidP="00FF63A2">
            <w:r w:rsidRPr="0057465E">
              <w:t>Игры, самостоятельная и организованная детская деятельность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7465E" w:rsidRPr="0057465E" w:rsidRDefault="0057465E" w:rsidP="00153191">
            <w:pPr>
              <w:jc w:val="center"/>
            </w:pPr>
            <w:r w:rsidRPr="0057465E">
              <w:t>16.20 – 16.45</w:t>
            </w:r>
          </w:p>
        </w:tc>
      </w:tr>
      <w:tr w:rsidR="0057465E" w:rsidRPr="0057465E" w:rsidTr="00FF63A2">
        <w:tc>
          <w:tcPr>
            <w:tcW w:w="7308" w:type="dxa"/>
            <w:shd w:val="clear" w:color="auto" w:fill="auto"/>
            <w:vAlign w:val="center"/>
          </w:tcPr>
          <w:p w:rsidR="0057465E" w:rsidRPr="0057465E" w:rsidRDefault="0057465E" w:rsidP="00FF63A2">
            <w:r w:rsidRPr="0057465E">
              <w:t>Подготовка к прогулке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7465E" w:rsidRPr="0057465E" w:rsidRDefault="0057465E" w:rsidP="00153191">
            <w:pPr>
              <w:jc w:val="center"/>
            </w:pPr>
            <w:r w:rsidRPr="0057465E">
              <w:t>16.45 – 17.00</w:t>
            </w:r>
          </w:p>
        </w:tc>
      </w:tr>
      <w:tr w:rsidR="0057465E" w:rsidRPr="0057465E" w:rsidTr="00FF63A2">
        <w:tc>
          <w:tcPr>
            <w:tcW w:w="7308" w:type="dxa"/>
            <w:shd w:val="clear" w:color="auto" w:fill="auto"/>
            <w:vAlign w:val="center"/>
          </w:tcPr>
          <w:p w:rsidR="0057465E" w:rsidRPr="0057465E" w:rsidRDefault="0057465E" w:rsidP="00FF63A2">
            <w:r w:rsidRPr="0057465E">
              <w:t>Прогулка, уход домой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7465E" w:rsidRPr="0057465E" w:rsidRDefault="0057465E" w:rsidP="00153191">
            <w:pPr>
              <w:jc w:val="center"/>
            </w:pPr>
            <w:r w:rsidRPr="0057465E">
              <w:t>17.00 – 18.00</w:t>
            </w:r>
          </w:p>
        </w:tc>
      </w:tr>
    </w:tbl>
    <w:p w:rsidR="0057465E" w:rsidRPr="00B14CCD" w:rsidRDefault="0057465E" w:rsidP="0057465E">
      <w:pPr>
        <w:rPr>
          <w:sz w:val="20"/>
          <w:szCs w:val="20"/>
          <w:vertAlign w:val="superscript"/>
        </w:rPr>
      </w:pPr>
      <w:r w:rsidRPr="00B14CCD">
        <w:rPr>
          <w:sz w:val="20"/>
          <w:szCs w:val="20"/>
        </w:rPr>
        <w:t>1 -  указана общая длительность, включая перерывы</w:t>
      </w:r>
    </w:p>
    <w:p w:rsidR="0057465E" w:rsidRPr="0057465E" w:rsidRDefault="0057465E" w:rsidP="0057465E"/>
    <w:p w:rsidR="0057465E" w:rsidRPr="0057465E" w:rsidRDefault="0057465E" w:rsidP="0057465E"/>
    <w:p w:rsidR="0057465E" w:rsidRPr="0057465E" w:rsidRDefault="0057465E" w:rsidP="0057465E"/>
    <w:p w:rsidR="0057465E" w:rsidRPr="0057465E" w:rsidRDefault="0057465E" w:rsidP="0057465E">
      <w:pPr>
        <w:jc w:val="center"/>
        <w:rPr>
          <w:b/>
        </w:rPr>
      </w:pPr>
      <w:r w:rsidRPr="0057465E">
        <w:rPr>
          <w:b/>
        </w:rPr>
        <w:t>РЕЖИМ ДНЯ</w:t>
      </w:r>
    </w:p>
    <w:p w:rsidR="0057465E" w:rsidRPr="0057465E" w:rsidRDefault="0057465E" w:rsidP="0057465E">
      <w:pPr>
        <w:jc w:val="center"/>
        <w:rPr>
          <w:b/>
        </w:rPr>
      </w:pPr>
      <w:r w:rsidRPr="0057465E">
        <w:rPr>
          <w:b/>
        </w:rPr>
        <w:t xml:space="preserve"> (5 лет до - 7лет)</w:t>
      </w:r>
    </w:p>
    <w:p w:rsidR="0057465E" w:rsidRPr="0057465E" w:rsidRDefault="0057465E" w:rsidP="0057465E">
      <w:pPr>
        <w:pStyle w:val="af2"/>
        <w:rPr>
          <w:sz w:val="24"/>
          <w:szCs w:val="24"/>
        </w:rPr>
      </w:pPr>
      <w:r w:rsidRPr="0057465E">
        <w:rPr>
          <w:sz w:val="24"/>
          <w:szCs w:val="24"/>
        </w:rPr>
        <w:t>(холодный период года)</w:t>
      </w:r>
    </w:p>
    <w:p w:rsidR="0057465E" w:rsidRPr="0057465E" w:rsidRDefault="0057465E" w:rsidP="0057465E">
      <w:pPr>
        <w:pStyle w:val="af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263"/>
      </w:tblGrid>
      <w:tr w:rsidR="0057465E" w:rsidRPr="0057465E" w:rsidTr="00FF63A2">
        <w:tc>
          <w:tcPr>
            <w:tcW w:w="7308" w:type="dxa"/>
            <w:shd w:val="clear" w:color="auto" w:fill="auto"/>
          </w:tcPr>
          <w:p w:rsidR="0057465E" w:rsidRPr="0057465E" w:rsidRDefault="0057465E" w:rsidP="00FF63A2">
            <w:pPr>
              <w:pStyle w:val="af2"/>
              <w:rPr>
                <w:sz w:val="24"/>
                <w:szCs w:val="24"/>
              </w:rPr>
            </w:pPr>
            <w:r w:rsidRPr="0057465E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263" w:type="dxa"/>
            <w:shd w:val="clear" w:color="auto" w:fill="auto"/>
          </w:tcPr>
          <w:p w:rsidR="0057465E" w:rsidRPr="0057465E" w:rsidRDefault="0057465E" w:rsidP="00FF63A2">
            <w:pPr>
              <w:pStyle w:val="af2"/>
              <w:rPr>
                <w:sz w:val="24"/>
                <w:szCs w:val="24"/>
              </w:rPr>
            </w:pPr>
            <w:r w:rsidRPr="0057465E">
              <w:rPr>
                <w:b/>
                <w:sz w:val="24"/>
                <w:szCs w:val="24"/>
              </w:rPr>
              <w:t>Время</w:t>
            </w:r>
          </w:p>
        </w:tc>
      </w:tr>
      <w:tr w:rsidR="0057465E" w:rsidRPr="0057465E" w:rsidTr="00FF63A2">
        <w:tc>
          <w:tcPr>
            <w:tcW w:w="7308" w:type="dxa"/>
            <w:shd w:val="clear" w:color="auto" w:fill="auto"/>
            <w:vAlign w:val="center"/>
          </w:tcPr>
          <w:p w:rsidR="0057465E" w:rsidRPr="0057465E" w:rsidRDefault="0057465E" w:rsidP="00FF63A2">
            <w:pPr>
              <w:pStyle w:val="af2"/>
              <w:jc w:val="left"/>
              <w:rPr>
                <w:sz w:val="24"/>
                <w:szCs w:val="24"/>
              </w:rPr>
            </w:pPr>
            <w:r w:rsidRPr="0057465E">
              <w:rPr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7465E" w:rsidRPr="0057465E" w:rsidRDefault="0057465E" w:rsidP="00153191">
            <w:pPr>
              <w:jc w:val="center"/>
            </w:pPr>
            <w:r w:rsidRPr="0057465E">
              <w:t>7.30 – 8.25</w:t>
            </w:r>
          </w:p>
        </w:tc>
      </w:tr>
      <w:tr w:rsidR="0057465E" w:rsidRPr="0057465E" w:rsidTr="00FF63A2">
        <w:tc>
          <w:tcPr>
            <w:tcW w:w="7308" w:type="dxa"/>
            <w:shd w:val="clear" w:color="auto" w:fill="auto"/>
            <w:vAlign w:val="center"/>
          </w:tcPr>
          <w:p w:rsidR="0057465E" w:rsidRPr="0057465E" w:rsidRDefault="0057465E" w:rsidP="00FF63A2">
            <w:r w:rsidRPr="0057465E">
              <w:t>Подготовка к утренней гимнастике, гимнастика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7465E" w:rsidRPr="0057465E" w:rsidRDefault="0057465E" w:rsidP="00153191">
            <w:pPr>
              <w:jc w:val="center"/>
            </w:pPr>
            <w:r w:rsidRPr="0057465E">
              <w:t>8.25 – 8.35</w:t>
            </w:r>
          </w:p>
        </w:tc>
      </w:tr>
      <w:tr w:rsidR="0057465E" w:rsidRPr="0057465E" w:rsidTr="00FF63A2">
        <w:tc>
          <w:tcPr>
            <w:tcW w:w="7308" w:type="dxa"/>
            <w:shd w:val="clear" w:color="auto" w:fill="auto"/>
            <w:vAlign w:val="center"/>
          </w:tcPr>
          <w:p w:rsidR="0057465E" w:rsidRPr="0057465E" w:rsidRDefault="0057465E" w:rsidP="00FF63A2">
            <w:r w:rsidRPr="0057465E">
              <w:t>Подготовка к завтраку, завтрак.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7465E" w:rsidRPr="0057465E" w:rsidRDefault="0057465E" w:rsidP="00153191">
            <w:pPr>
              <w:jc w:val="center"/>
            </w:pPr>
            <w:r w:rsidRPr="0057465E">
              <w:t>8.35 – 8.50</w:t>
            </w:r>
          </w:p>
        </w:tc>
      </w:tr>
      <w:tr w:rsidR="0057465E" w:rsidRPr="0057465E" w:rsidTr="00FF63A2">
        <w:tc>
          <w:tcPr>
            <w:tcW w:w="7308" w:type="dxa"/>
            <w:shd w:val="clear" w:color="auto" w:fill="auto"/>
            <w:vAlign w:val="center"/>
          </w:tcPr>
          <w:p w:rsidR="0057465E" w:rsidRPr="0057465E" w:rsidRDefault="0057465E" w:rsidP="00FF63A2">
            <w:r w:rsidRPr="0057465E">
              <w:t>Игры, самостоятельная деятельность детей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7465E" w:rsidRPr="0057465E" w:rsidRDefault="0057465E" w:rsidP="00153191">
            <w:pPr>
              <w:jc w:val="center"/>
            </w:pPr>
            <w:r w:rsidRPr="0057465E">
              <w:t>8.50 – 9.00</w:t>
            </w:r>
          </w:p>
        </w:tc>
      </w:tr>
      <w:tr w:rsidR="00153191" w:rsidRPr="0057465E" w:rsidTr="00FF63A2">
        <w:tc>
          <w:tcPr>
            <w:tcW w:w="7308" w:type="dxa"/>
            <w:shd w:val="clear" w:color="auto" w:fill="auto"/>
            <w:vAlign w:val="center"/>
          </w:tcPr>
          <w:p w:rsidR="00153191" w:rsidRPr="0057465E" w:rsidRDefault="00153191" w:rsidP="00FF63A2">
            <w:r w:rsidRPr="0057465E">
              <w:t>Организованная детская деятельность, занятия со специалистами</w:t>
            </w:r>
            <w:r w:rsidRPr="0057465E">
              <w:rPr>
                <w:vertAlign w:val="superscript"/>
              </w:rPr>
              <w:t>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153191" w:rsidRPr="0057465E" w:rsidRDefault="00153191" w:rsidP="00153191">
            <w:pPr>
              <w:jc w:val="center"/>
            </w:pPr>
            <w:r>
              <w:t>9.00 – 10.50</w:t>
            </w:r>
          </w:p>
        </w:tc>
      </w:tr>
      <w:tr w:rsidR="0057465E" w:rsidRPr="0057465E" w:rsidTr="00FF63A2">
        <w:tc>
          <w:tcPr>
            <w:tcW w:w="7308" w:type="dxa"/>
            <w:shd w:val="clear" w:color="auto" w:fill="auto"/>
            <w:vAlign w:val="center"/>
          </w:tcPr>
          <w:p w:rsidR="0057465E" w:rsidRPr="0057465E" w:rsidRDefault="0057465E" w:rsidP="00FF63A2">
            <w:r w:rsidRPr="0057465E">
              <w:t>Подготовка к прогулке, прогулка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7465E" w:rsidRPr="0057465E" w:rsidRDefault="0057465E" w:rsidP="00153191">
            <w:pPr>
              <w:jc w:val="center"/>
            </w:pPr>
            <w:r w:rsidRPr="0057465E">
              <w:t>10.50 – 12.35</w:t>
            </w:r>
          </w:p>
        </w:tc>
      </w:tr>
      <w:tr w:rsidR="0057465E" w:rsidRPr="0057465E" w:rsidTr="00FF63A2">
        <w:tc>
          <w:tcPr>
            <w:tcW w:w="7308" w:type="dxa"/>
            <w:shd w:val="clear" w:color="auto" w:fill="auto"/>
            <w:vAlign w:val="center"/>
          </w:tcPr>
          <w:p w:rsidR="0057465E" w:rsidRPr="0057465E" w:rsidRDefault="0057465E" w:rsidP="00FF63A2">
            <w:r w:rsidRPr="0057465E">
              <w:t>Возвращение с прогулки, самостоятельная деятельность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7465E" w:rsidRPr="0057465E" w:rsidRDefault="0057465E" w:rsidP="00153191">
            <w:pPr>
              <w:jc w:val="center"/>
            </w:pPr>
            <w:r w:rsidRPr="0057465E">
              <w:t>12.35 – 12.40</w:t>
            </w:r>
          </w:p>
        </w:tc>
      </w:tr>
      <w:tr w:rsidR="0057465E" w:rsidRPr="0057465E" w:rsidTr="00FF63A2">
        <w:tc>
          <w:tcPr>
            <w:tcW w:w="7308" w:type="dxa"/>
            <w:shd w:val="clear" w:color="auto" w:fill="auto"/>
            <w:vAlign w:val="center"/>
          </w:tcPr>
          <w:p w:rsidR="0057465E" w:rsidRPr="0057465E" w:rsidRDefault="0057465E" w:rsidP="00FF63A2">
            <w:r w:rsidRPr="0057465E">
              <w:t>Подготовка к обеду, обед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7465E" w:rsidRPr="0057465E" w:rsidRDefault="0057465E" w:rsidP="00153191">
            <w:pPr>
              <w:jc w:val="center"/>
            </w:pPr>
            <w:r w:rsidRPr="0057465E">
              <w:t>12.40 – 13.00</w:t>
            </w:r>
          </w:p>
        </w:tc>
      </w:tr>
      <w:tr w:rsidR="0057465E" w:rsidRPr="0057465E" w:rsidTr="00FF63A2">
        <w:tc>
          <w:tcPr>
            <w:tcW w:w="7308" w:type="dxa"/>
            <w:shd w:val="clear" w:color="auto" w:fill="auto"/>
            <w:vAlign w:val="center"/>
          </w:tcPr>
          <w:p w:rsidR="0057465E" w:rsidRPr="0057465E" w:rsidRDefault="0057465E" w:rsidP="00FF63A2">
            <w:r w:rsidRPr="0057465E">
              <w:t>Подготовка ко сну, сон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7465E" w:rsidRPr="0057465E" w:rsidRDefault="0057465E" w:rsidP="00153191">
            <w:pPr>
              <w:jc w:val="center"/>
            </w:pPr>
            <w:r w:rsidRPr="0057465E">
              <w:t>13.00 – 15.00</w:t>
            </w:r>
          </w:p>
        </w:tc>
      </w:tr>
      <w:tr w:rsidR="0057465E" w:rsidRPr="0057465E" w:rsidTr="00FF63A2">
        <w:tc>
          <w:tcPr>
            <w:tcW w:w="7308" w:type="dxa"/>
            <w:shd w:val="clear" w:color="auto" w:fill="auto"/>
            <w:vAlign w:val="center"/>
          </w:tcPr>
          <w:p w:rsidR="0057465E" w:rsidRPr="0057465E" w:rsidRDefault="0057465E" w:rsidP="00FF63A2">
            <w:r w:rsidRPr="0057465E">
              <w:t>Постепенный подъем, закаливающие процедуры, самостоятельная деятельность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7465E" w:rsidRPr="0057465E" w:rsidRDefault="0057465E" w:rsidP="00153191">
            <w:pPr>
              <w:jc w:val="center"/>
            </w:pPr>
            <w:r w:rsidRPr="0057465E">
              <w:t>15.00 – 16.05</w:t>
            </w:r>
          </w:p>
        </w:tc>
      </w:tr>
      <w:tr w:rsidR="0057465E" w:rsidRPr="0057465E" w:rsidTr="00FF63A2">
        <w:tc>
          <w:tcPr>
            <w:tcW w:w="7308" w:type="dxa"/>
            <w:shd w:val="clear" w:color="auto" w:fill="auto"/>
            <w:vAlign w:val="center"/>
          </w:tcPr>
          <w:p w:rsidR="0057465E" w:rsidRPr="0057465E" w:rsidRDefault="0057465E" w:rsidP="00FF63A2">
            <w:r w:rsidRPr="0057465E">
              <w:t>Подготовка к полднику, полдник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7465E" w:rsidRPr="0057465E" w:rsidRDefault="0057465E" w:rsidP="00153191">
            <w:pPr>
              <w:jc w:val="center"/>
            </w:pPr>
            <w:r w:rsidRPr="0057465E">
              <w:t>16.05 – 16.20</w:t>
            </w:r>
          </w:p>
        </w:tc>
      </w:tr>
      <w:tr w:rsidR="0057465E" w:rsidRPr="0057465E" w:rsidTr="00FF63A2">
        <w:tc>
          <w:tcPr>
            <w:tcW w:w="7308" w:type="dxa"/>
            <w:shd w:val="clear" w:color="auto" w:fill="auto"/>
            <w:vAlign w:val="center"/>
          </w:tcPr>
          <w:p w:rsidR="0057465E" w:rsidRPr="0057465E" w:rsidRDefault="0057465E" w:rsidP="00FF63A2">
            <w:r w:rsidRPr="0057465E">
              <w:t>Игры, самостоятельная и организованная детская деятельность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7465E" w:rsidRPr="0057465E" w:rsidRDefault="0057465E" w:rsidP="00153191">
            <w:pPr>
              <w:jc w:val="center"/>
            </w:pPr>
            <w:r w:rsidRPr="0057465E">
              <w:t>16.20 – 16.50</w:t>
            </w:r>
          </w:p>
        </w:tc>
      </w:tr>
      <w:tr w:rsidR="0057465E" w:rsidRPr="0057465E" w:rsidTr="00FF63A2">
        <w:tc>
          <w:tcPr>
            <w:tcW w:w="7308" w:type="dxa"/>
            <w:shd w:val="clear" w:color="auto" w:fill="auto"/>
            <w:vAlign w:val="center"/>
          </w:tcPr>
          <w:p w:rsidR="0057465E" w:rsidRPr="0057465E" w:rsidRDefault="0057465E" w:rsidP="00FF63A2">
            <w:r w:rsidRPr="0057465E">
              <w:t>Подготовка к прогулке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7465E" w:rsidRPr="0057465E" w:rsidRDefault="0057465E" w:rsidP="00153191">
            <w:pPr>
              <w:jc w:val="center"/>
            </w:pPr>
            <w:r w:rsidRPr="0057465E">
              <w:t>16.50 – 17.00</w:t>
            </w:r>
          </w:p>
        </w:tc>
      </w:tr>
      <w:tr w:rsidR="0057465E" w:rsidRPr="0057465E" w:rsidTr="00FF63A2">
        <w:tc>
          <w:tcPr>
            <w:tcW w:w="7308" w:type="dxa"/>
            <w:shd w:val="clear" w:color="auto" w:fill="auto"/>
            <w:vAlign w:val="center"/>
          </w:tcPr>
          <w:p w:rsidR="0057465E" w:rsidRPr="0057465E" w:rsidRDefault="0057465E" w:rsidP="00FF63A2">
            <w:r w:rsidRPr="0057465E">
              <w:t>Прогулка, уход домой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57465E" w:rsidRPr="0057465E" w:rsidRDefault="0057465E" w:rsidP="00153191">
            <w:pPr>
              <w:jc w:val="center"/>
            </w:pPr>
            <w:r w:rsidRPr="0057465E">
              <w:t>17.00 – 18.00</w:t>
            </w:r>
          </w:p>
        </w:tc>
      </w:tr>
    </w:tbl>
    <w:p w:rsidR="0057465E" w:rsidRPr="00153191" w:rsidRDefault="0057465E" w:rsidP="0057465E">
      <w:pPr>
        <w:rPr>
          <w:sz w:val="20"/>
          <w:szCs w:val="20"/>
          <w:vertAlign w:val="superscript"/>
        </w:rPr>
      </w:pPr>
      <w:r w:rsidRPr="00153191">
        <w:rPr>
          <w:sz w:val="20"/>
          <w:szCs w:val="20"/>
        </w:rPr>
        <w:t>1 -  указана общая длительность, включая перерывы</w:t>
      </w:r>
    </w:p>
    <w:p w:rsidR="004E5634" w:rsidRPr="00FE4CBD" w:rsidRDefault="004E5634" w:rsidP="00153191">
      <w:pPr>
        <w:suppressAutoHyphens w:val="0"/>
        <w:rPr>
          <w:lang w:eastAsia="ru-RU"/>
        </w:rPr>
      </w:pPr>
    </w:p>
    <w:p w:rsidR="00B14CCD" w:rsidRDefault="00B14CCD" w:rsidP="00380A49">
      <w:pPr>
        <w:suppressAutoHyphens w:val="0"/>
        <w:ind w:firstLine="709"/>
        <w:jc w:val="center"/>
        <w:rPr>
          <w:b/>
          <w:lang w:eastAsia="ru-RU"/>
        </w:rPr>
      </w:pPr>
    </w:p>
    <w:p w:rsidR="00B14CCD" w:rsidRDefault="00B14CCD" w:rsidP="00380A49">
      <w:pPr>
        <w:suppressAutoHyphens w:val="0"/>
        <w:ind w:firstLine="709"/>
        <w:jc w:val="center"/>
        <w:rPr>
          <w:b/>
          <w:lang w:eastAsia="ru-RU"/>
        </w:rPr>
      </w:pPr>
    </w:p>
    <w:p w:rsidR="00B14CCD" w:rsidRDefault="00B14CCD" w:rsidP="00380A49">
      <w:pPr>
        <w:suppressAutoHyphens w:val="0"/>
        <w:ind w:firstLine="709"/>
        <w:jc w:val="center"/>
        <w:rPr>
          <w:b/>
          <w:lang w:eastAsia="ru-RU"/>
        </w:rPr>
      </w:pPr>
    </w:p>
    <w:p w:rsidR="00380A49" w:rsidRDefault="00380A49" w:rsidP="00380A49">
      <w:pPr>
        <w:suppressAutoHyphens w:val="0"/>
        <w:ind w:firstLine="709"/>
        <w:jc w:val="center"/>
        <w:rPr>
          <w:b/>
          <w:lang w:eastAsia="ru-RU"/>
        </w:rPr>
      </w:pPr>
      <w:r w:rsidRPr="00380A49">
        <w:rPr>
          <w:b/>
          <w:lang w:eastAsia="ru-RU"/>
        </w:rPr>
        <w:lastRenderedPageBreak/>
        <w:t>Примерная сетка</w:t>
      </w:r>
      <w:r w:rsidR="004E5634" w:rsidRPr="00380A49">
        <w:rPr>
          <w:b/>
          <w:lang w:eastAsia="ru-RU"/>
        </w:rPr>
        <w:t xml:space="preserve"> занятий </w:t>
      </w:r>
      <w:r w:rsidRPr="00380A49">
        <w:rPr>
          <w:b/>
          <w:lang w:eastAsia="ru-RU"/>
        </w:rPr>
        <w:t xml:space="preserve">логопеда </w:t>
      </w:r>
      <w:r w:rsidR="00FE4CBD" w:rsidRPr="00380A49">
        <w:rPr>
          <w:b/>
          <w:lang w:eastAsia="ru-RU"/>
        </w:rPr>
        <w:t>для детей 3 – 5 лет</w:t>
      </w:r>
    </w:p>
    <w:p w:rsidR="004E5634" w:rsidRPr="00380A49" w:rsidRDefault="00380A49" w:rsidP="00380A49">
      <w:pPr>
        <w:suppressAutoHyphens w:val="0"/>
        <w:ind w:firstLine="709"/>
        <w:jc w:val="center"/>
        <w:rPr>
          <w:b/>
          <w:lang w:eastAsia="ru-RU"/>
        </w:rPr>
      </w:pPr>
      <w:r w:rsidRPr="00380A49">
        <w:rPr>
          <w:b/>
          <w:lang w:eastAsia="ru-RU"/>
        </w:rPr>
        <w:t>на логопедической группе</w:t>
      </w:r>
    </w:p>
    <w:p w:rsidR="00FE4CBD" w:rsidRDefault="00FE4CBD" w:rsidP="00FE4CBD">
      <w:pPr>
        <w:suppressAutoHyphens w:val="0"/>
        <w:ind w:firstLine="709"/>
        <w:rPr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586"/>
        <w:gridCol w:w="1984"/>
        <w:gridCol w:w="2694"/>
        <w:gridCol w:w="1559"/>
      </w:tblGrid>
      <w:tr w:rsidR="001B491D" w:rsidTr="001B491D">
        <w:tc>
          <w:tcPr>
            <w:tcW w:w="1100" w:type="dxa"/>
            <w:shd w:val="clear" w:color="auto" w:fill="auto"/>
          </w:tcPr>
          <w:p w:rsidR="002D72A8" w:rsidRPr="00153191" w:rsidRDefault="002D72A8" w:rsidP="001B491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2586" w:type="dxa"/>
            <w:shd w:val="clear" w:color="auto" w:fill="auto"/>
          </w:tcPr>
          <w:p w:rsidR="002D72A8" w:rsidRPr="00153191" w:rsidRDefault="00153191" w:rsidP="001531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</w:t>
            </w:r>
            <w:r w:rsidR="002D72A8" w:rsidRPr="00153191">
              <w:rPr>
                <w:sz w:val="20"/>
                <w:szCs w:val="20"/>
                <w:lang w:eastAsia="ru-RU"/>
              </w:rPr>
              <w:t>анятия логопеда</w:t>
            </w:r>
          </w:p>
        </w:tc>
        <w:tc>
          <w:tcPr>
            <w:tcW w:w="1984" w:type="dxa"/>
            <w:shd w:val="clear" w:color="auto" w:fill="auto"/>
          </w:tcPr>
          <w:p w:rsidR="002D72A8" w:rsidRPr="00153191" w:rsidRDefault="002D72A8" w:rsidP="001531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694" w:type="dxa"/>
            <w:shd w:val="clear" w:color="auto" w:fill="auto"/>
          </w:tcPr>
          <w:p w:rsidR="002D72A8" w:rsidRPr="00153191" w:rsidRDefault="00153191" w:rsidP="001531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</w:t>
            </w:r>
            <w:r w:rsidR="002D72A8" w:rsidRPr="00153191">
              <w:rPr>
                <w:sz w:val="20"/>
                <w:szCs w:val="20"/>
                <w:lang w:eastAsia="ru-RU"/>
              </w:rPr>
              <w:t>анятия воспитателя</w:t>
            </w:r>
          </w:p>
        </w:tc>
        <w:tc>
          <w:tcPr>
            <w:tcW w:w="1559" w:type="dxa"/>
            <w:shd w:val="clear" w:color="auto" w:fill="auto"/>
          </w:tcPr>
          <w:p w:rsidR="002D72A8" w:rsidRPr="00153191" w:rsidRDefault="00153191" w:rsidP="00153191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В</w:t>
            </w:r>
            <w:r w:rsidR="002D72A8" w:rsidRPr="00153191">
              <w:rPr>
                <w:sz w:val="20"/>
                <w:szCs w:val="20"/>
                <w:lang w:eastAsia="ru-RU"/>
              </w:rPr>
              <w:t>ремя</w:t>
            </w:r>
          </w:p>
        </w:tc>
      </w:tr>
      <w:tr w:rsidR="001B491D" w:rsidTr="001B491D">
        <w:tc>
          <w:tcPr>
            <w:tcW w:w="1100" w:type="dxa"/>
            <w:shd w:val="clear" w:color="auto" w:fill="auto"/>
          </w:tcPr>
          <w:p w:rsidR="002D72A8" w:rsidRPr="00153191" w:rsidRDefault="002D72A8" w:rsidP="001B491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586" w:type="dxa"/>
            <w:shd w:val="clear" w:color="auto" w:fill="auto"/>
          </w:tcPr>
          <w:p w:rsidR="002D72A8" w:rsidRPr="00153191" w:rsidRDefault="002D72A8" w:rsidP="001B491D">
            <w:pPr>
              <w:numPr>
                <w:ilvl w:val="0"/>
                <w:numId w:val="24"/>
              </w:numPr>
              <w:tabs>
                <w:tab w:val="left" w:pos="29"/>
              </w:tabs>
              <w:suppressAutoHyphens w:val="0"/>
              <w:ind w:left="0" w:firstLine="29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 xml:space="preserve">Подгрупповое занятие логопеда, </w:t>
            </w:r>
            <w:r w:rsidR="00FA52D7" w:rsidRPr="00153191">
              <w:rPr>
                <w:sz w:val="20"/>
                <w:szCs w:val="20"/>
                <w:lang w:eastAsia="ru-RU"/>
              </w:rPr>
              <w:t>(</w:t>
            </w:r>
            <w:r w:rsidRPr="00153191">
              <w:rPr>
                <w:sz w:val="20"/>
                <w:szCs w:val="20"/>
                <w:lang w:eastAsia="ru-RU"/>
              </w:rPr>
              <w:t xml:space="preserve">подгруппа </w:t>
            </w:r>
            <w:r w:rsidR="00FA52D7" w:rsidRPr="00153191">
              <w:rPr>
                <w:sz w:val="20"/>
                <w:szCs w:val="20"/>
                <w:lang w:eastAsia="ru-RU"/>
              </w:rPr>
              <w:t xml:space="preserve"> </w:t>
            </w:r>
            <w:r w:rsidRPr="00153191">
              <w:rPr>
                <w:sz w:val="20"/>
                <w:szCs w:val="20"/>
                <w:lang w:eastAsia="ru-RU"/>
              </w:rPr>
              <w:t>3 – 4 года).</w:t>
            </w:r>
          </w:p>
          <w:p w:rsidR="002D72A8" w:rsidRPr="00153191" w:rsidRDefault="002D72A8" w:rsidP="001B491D">
            <w:pPr>
              <w:suppressAutoHyphens w:val="0"/>
              <w:ind w:firstLine="29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 xml:space="preserve">2. Подгрупповое занятие логопеда, </w:t>
            </w:r>
            <w:r w:rsidR="00FA52D7" w:rsidRPr="00153191">
              <w:rPr>
                <w:sz w:val="20"/>
                <w:szCs w:val="20"/>
                <w:lang w:eastAsia="ru-RU"/>
              </w:rPr>
              <w:t xml:space="preserve"> (подгруппа </w:t>
            </w:r>
            <w:r w:rsidRPr="00153191">
              <w:rPr>
                <w:sz w:val="20"/>
                <w:szCs w:val="20"/>
                <w:lang w:eastAsia="ru-RU"/>
              </w:rPr>
              <w:t>4 – 5 лет).</w:t>
            </w:r>
          </w:p>
          <w:p w:rsidR="00344412" w:rsidRPr="00153191" w:rsidRDefault="00344412" w:rsidP="001B491D">
            <w:pPr>
              <w:suppressAutoHyphens w:val="0"/>
              <w:ind w:firstLine="29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>3. Индивидуальные занятия.</w:t>
            </w:r>
          </w:p>
          <w:p w:rsidR="002D72A8" w:rsidRPr="00153191" w:rsidRDefault="002D72A8" w:rsidP="001B49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D72A8" w:rsidRPr="00153191" w:rsidRDefault="002D72A8" w:rsidP="001B491D">
            <w:pPr>
              <w:numPr>
                <w:ilvl w:val="1"/>
                <w:numId w:val="20"/>
              </w:numPr>
              <w:suppressAutoHyphens w:val="0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 xml:space="preserve">– 9.15 </w:t>
            </w:r>
          </w:p>
          <w:p w:rsidR="002D72A8" w:rsidRPr="00153191" w:rsidRDefault="002D72A8" w:rsidP="001B49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D72A8" w:rsidRPr="00153191" w:rsidRDefault="002D72A8" w:rsidP="001B49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D72A8" w:rsidRPr="00153191" w:rsidRDefault="002D72A8" w:rsidP="001B49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D72A8" w:rsidRPr="00153191" w:rsidRDefault="002D72A8" w:rsidP="001B491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 xml:space="preserve">      9.25 – 9.45 </w:t>
            </w:r>
          </w:p>
          <w:p w:rsidR="00491DF2" w:rsidRPr="00153191" w:rsidRDefault="00491DF2" w:rsidP="001B49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91DF2" w:rsidRPr="00153191" w:rsidRDefault="00491DF2" w:rsidP="001B49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D72A8" w:rsidRPr="00153191" w:rsidRDefault="002D72A8" w:rsidP="001B49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D72A8" w:rsidRPr="00153191" w:rsidRDefault="002D72A8" w:rsidP="001B49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D72A8" w:rsidRPr="00153191" w:rsidRDefault="002D72A8" w:rsidP="001B491D">
            <w:pPr>
              <w:numPr>
                <w:ilvl w:val="0"/>
                <w:numId w:val="25"/>
              </w:numPr>
              <w:suppressAutoHyphens w:val="0"/>
              <w:ind w:left="81" w:hanging="81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 xml:space="preserve">Подгрупповое занятие воспитателя, </w:t>
            </w:r>
            <w:r w:rsidR="00FA52D7" w:rsidRPr="00153191">
              <w:rPr>
                <w:sz w:val="20"/>
                <w:szCs w:val="20"/>
                <w:lang w:eastAsia="ru-RU"/>
              </w:rPr>
              <w:t xml:space="preserve">(подгруппа </w:t>
            </w:r>
            <w:r w:rsidRPr="00153191">
              <w:rPr>
                <w:sz w:val="20"/>
                <w:szCs w:val="20"/>
                <w:lang w:eastAsia="ru-RU"/>
              </w:rPr>
              <w:t>4 – 5 лет).</w:t>
            </w:r>
          </w:p>
          <w:p w:rsidR="002D72A8" w:rsidRPr="00153191" w:rsidRDefault="002D72A8" w:rsidP="001B491D">
            <w:pPr>
              <w:numPr>
                <w:ilvl w:val="0"/>
                <w:numId w:val="25"/>
              </w:numPr>
              <w:suppressAutoHyphens w:val="0"/>
              <w:ind w:left="81" w:hanging="89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 xml:space="preserve">Подгрупповое занятие воспитателя, </w:t>
            </w:r>
            <w:r w:rsidR="00FA52D7" w:rsidRPr="00153191">
              <w:rPr>
                <w:sz w:val="20"/>
                <w:szCs w:val="20"/>
                <w:lang w:eastAsia="ru-RU"/>
              </w:rPr>
              <w:t xml:space="preserve">(подгруппа </w:t>
            </w:r>
            <w:r w:rsidRPr="00153191">
              <w:rPr>
                <w:sz w:val="20"/>
                <w:szCs w:val="20"/>
                <w:lang w:eastAsia="ru-RU"/>
              </w:rPr>
              <w:t>3 - 4 года).</w:t>
            </w:r>
          </w:p>
          <w:p w:rsidR="002D72A8" w:rsidRPr="00153191" w:rsidRDefault="002D72A8" w:rsidP="001B491D">
            <w:pPr>
              <w:suppressAutoHyphens w:val="0"/>
              <w:ind w:left="-8"/>
              <w:rPr>
                <w:sz w:val="20"/>
                <w:szCs w:val="20"/>
                <w:lang w:eastAsia="ru-RU"/>
              </w:rPr>
            </w:pPr>
          </w:p>
          <w:p w:rsidR="002D72A8" w:rsidRPr="00153191" w:rsidRDefault="002D72A8" w:rsidP="001B49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D72A8" w:rsidRPr="00153191" w:rsidRDefault="002D72A8" w:rsidP="001B491D">
            <w:pPr>
              <w:suppressAutoHyphens w:val="0"/>
              <w:ind w:firstLine="34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 xml:space="preserve">  9.00 – 9.20 </w:t>
            </w:r>
          </w:p>
          <w:p w:rsidR="002D72A8" w:rsidRPr="00153191" w:rsidRDefault="002D72A8" w:rsidP="001B491D">
            <w:pPr>
              <w:suppressAutoHyphens w:val="0"/>
              <w:ind w:firstLine="709"/>
              <w:rPr>
                <w:sz w:val="20"/>
                <w:szCs w:val="20"/>
                <w:lang w:eastAsia="ru-RU"/>
              </w:rPr>
            </w:pPr>
          </w:p>
          <w:p w:rsidR="002D72A8" w:rsidRPr="00153191" w:rsidRDefault="002D72A8" w:rsidP="001B491D">
            <w:pPr>
              <w:suppressAutoHyphens w:val="0"/>
              <w:ind w:firstLine="709"/>
              <w:rPr>
                <w:sz w:val="20"/>
                <w:szCs w:val="20"/>
                <w:lang w:eastAsia="ru-RU"/>
              </w:rPr>
            </w:pPr>
          </w:p>
          <w:p w:rsidR="002D72A8" w:rsidRPr="00153191" w:rsidRDefault="002D72A8" w:rsidP="001B491D">
            <w:pPr>
              <w:suppressAutoHyphens w:val="0"/>
              <w:ind w:firstLine="709"/>
              <w:rPr>
                <w:sz w:val="20"/>
                <w:szCs w:val="20"/>
                <w:lang w:eastAsia="ru-RU"/>
              </w:rPr>
            </w:pPr>
          </w:p>
          <w:p w:rsidR="002D72A8" w:rsidRPr="00153191" w:rsidRDefault="002D72A8" w:rsidP="001B491D">
            <w:pPr>
              <w:suppressAutoHyphens w:val="0"/>
              <w:ind w:firstLine="709"/>
              <w:rPr>
                <w:sz w:val="20"/>
                <w:szCs w:val="20"/>
                <w:lang w:eastAsia="ru-RU"/>
              </w:rPr>
            </w:pPr>
          </w:p>
          <w:p w:rsidR="002D72A8" w:rsidRPr="00153191" w:rsidRDefault="002D72A8" w:rsidP="001B491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 xml:space="preserve">   9.25 – 9.40</w:t>
            </w:r>
          </w:p>
        </w:tc>
      </w:tr>
      <w:tr w:rsidR="001B491D" w:rsidTr="001B491D">
        <w:tc>
          <w:tcPr>
            <w:tcW w:w="1100" w:type="dxa"/>
            <w:shd w:val="clear" w:color="auto" w:fill="auto"/>
          </w:tcPr>
          <w:p w:rsidR="00FA52D7" w:rsidRPr="00153191" w:rsidRDefault="00FA52D7" w:rsidP="001B491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586" w:type="dxa"/>
            <w:shd w:val="clear" w:color="auto" w:fill="auto"/>
          </w:tcPr>
          <w:p w:rsidR="00FA52D7" w:rsidRPr="00153191" w:rsidRDefault="00FA52D7" w:rsidP="001B491D">
            <w:pPr>
              <w:numPr>
                <w:ilvl w:val="0"/>
                <w:numId w:val="28"/>
              </w:numPr>
              <w:tabs>
                <w:tab w:val="left" w:pos="29"/>
              </w:tabs>
              <w:suppressAutoHyphens w:val="0"/>
              <w:ind w:left="0" w:firstLine="0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>Подгрупповое занятие логопеда, (подгруппа  3 – 4 года).</w:t>
            </w:r>
          </w:p>
          <w:p w:rsidR="00FA52D7" w:rsidRPr="00153191" w:rsidRDefault="00FA52D7" w:rsidP="001B491D">
            <w:pPr>
              <w:suppressAutoHyphens w:val="0"/>
              <w:ind w:firstLine="29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>2. Подгрупповое занятие логопеда,  (подгруппа 4 – 5 лет).</w:t>
            </w:r>
          </w:p>
          <w:p w:rsidR="00FA52D7" w:rsidRPr="00153191" w:rsidRDefault="00F807F3" w:rsidP="00F807F3">
            <w:pPr>
              <w:suppressAutoHyphens w:val="0"/>
              <w:ind w:firstLine="29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>3. Индивидуальные занятия.</w:t>
            </w:r>
          </w:p>
        </w:tc>
        <w:tc>
          <w:tcPr>
            <w:tcW w:w="1984" w:type="dxa"/>
            <w:shd w:val="clear" w:color="auto" w:fill="auto"/>
          </w:tcPr>
          <w:p w:rsidR="00FA52D7" w:rsidRPr="00153191" w:rsidRDefault="00FA52D7" w:rsidP="001B491D">
            <w:pPr>
              <w:numPr>
                <w:ilvl w:val="0"/>
                <w:numId w:val="37"/>
              </w:numPr>
              <w:suppressAutoHyphens w:val="0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>– 9.15</w:t>
            </w:r>
          </w:p>
          <w:p w:rsidR="00FA52D7" w:rsidRPr="00153191" w:rsidRDefault="00FA52D7" w:rsidP="001B49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FA52D7" w:rsidRPr="00153191" w:rsidRDefault="00FA52D7" w:rsidP="001B49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FA52D7" w:rsidRPr="00153191" w:rsidRDefault="00344412" w:rsidP="001B491D">
            <w:pPr>
              <w:suppressAutoHyphens w:val="0"/>
              <w:ind w:left="360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>9.25 – 9. 45</w:t>
            </w:r>
          </w:p>
          <w:p w:rsidR="00FA52D7" w:rsidRPr="00153191" w:rsidRDefault="00FA52D7" w:rsidP="001B49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FA52D7" w:rsidRPr="00153191" w:rsidRDefault="00344412" w:rsidP="001B491D">
            <w:pPr>
              <w:suppressAutoHyphens w:val="0"/>
              <w:ind w:left="34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 xml:space="preserve">1.  </w:t>
            </w:r>
            <w:r w:rsidR="00FA52D7" w:rsidRPr="00153191">
              <w:rPr>
                <w:sz w:val="20"/>
                <w:szCs w:val="20"/>
                <w:lang w:eastAsia="ru-RU"/>
              </w:rPr>
              <w:t>Подгрупповое занятие воспитателя, (подгруппа 4 – 5 лет).</w:t>
            </w:r>
          </w:p>
          <w:p w:rsidR="00FA52D7" w:rsidRPr="00153191" w:rsidRDefault="00FA52D7" w:rsidP="001B491D">
            <w:pPr>
              <w:numPr>
                <w:ilvl w:val="0"/>
                <w:numId w:val="28"/>
              </w:numPr>
              <w:suppressAutoHyphens w:val="0"/>
              <w:ind w:left="34" w:firstLine="0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>Подгрупповое занятие воспитателя, (подгруппа 3 - 4 года).</w:t>
            </w:r>
          </w:p>
          <w:p w:rsidR="00FA52D7" w:rsidRPr="00153191" w:rsidRDefault="00FA52D7" w:rsidP="001B49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A52D7" w:rsidRPr="00153191" w:rsidRDefault="00FA52D7" w:rsidP="001B491D">
            <w:pPr>
              <w:suppressAutoHyphens w:val="0"/>
              <w:ind w:firstLine="34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 xml:space="preserve">  9.00 – 9.20 </w:t>
            </w:r>
          </w:p>
          <w:p w:rsidR="00FA52D7" w:rsidRPr="00153191" w:rsidRDefault="00FA52D7" w:rsidP="001B491D">
            <w:pPr>
              <w:suppressAutoHyphens w:val="0"/>
              <w:ind w:firstLine="709"/>
              <w:rPr>
                <w:sz w:val="20"/>
                <w:szCs w:val="20"/>
                <w:lang w:eastAsia="ru-RU"/>
              </w:rPr>
            </w:pPr>
          </w:p>
          <w:p w:rsidR="00FA52D7" w:rsidRPr="00153191" w:rsidRDefault="00FA52D7" w:rsidP="001B491D">
            <w:pPr>
              <w:suppressAutoHyphens w:val="0"/>
              <w:ind w:firstLine="709"/>
              <w:rPr>
                <w:sz w:val="20"/>
                <w:szCs w:val="20"/>
                <w:lang w:eastAsia="ru-RU"/>
              </w:rPr>
            </w:pPr>
          </w:p>
          <w:p w:rsidR="00FA52D7" w:rsidRPr="00153191" w:rsidRDefault="00FA52D7" w:rsidP="001B491D">
            <w:pPr>
              <w:suppressAutoHyphens w:val="0"/>
              <w:ind w:firstLine="709"/>
              <w:rPr>
                <w:sz w:val="20"/>
                <w:szCs w:val="20"/>
                <w:lang w:eastAsia="ru-RU"/>
              </w:rPr>
            </w:pPr>
          </w:p>
          <w:p w:rsidR="00FA52D7" w:rsidRPr="00153191" w:rsidRDefault="00FA52D7" w:rsidP="001B491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 xml:space="preserve">   9.25 – 9.40</w:t>
            </w:r>
          </w:p>
        </w:tc>
      </w:tr>
      <w:tr w:rsidR="001B491D" w:rsidTr="00153191">
        <w:trPr>
          <w:trHeight w:val="1459"/>
        </w:trPr>
        <w:tc>
          <w:tcPr>
            <w:tcW w:w="1100" w:type="dxa"/>
            <w:shd w:val="clear" w:color="auto" w:fill="auto"/>
          </w:tcPr>
          <w:p w:rsidR="00FA52D7" w:rsidRPr="00153191" w:rsidRDefault="00FA52D7" w:rsidP="001B491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586" w:type="dxa"/>
            <w:shd w:val="clear" w:color="auto" w:fill="auto"/>
          </w:tcPr>
          <w:p w:rsidR="00FA52D7" w:rsidRPr="00153191" w:rsidRDefault="00EA186A" w:rsidP="001B491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 xml:space="preserve"> Индивидуальные занятия.</w:t>
            </w:r>
          </w:p>
        </w:tc>
        <w:tc>
          <w:tcPr>
            <w:tcW w:w="1984" w:type="dxa"/>
            <w:shd w:val="clear" w:color="auto" w:fill="auto"/>
          </w:tcPr>
          <w:p w:rsidR="00FA52D7" w:rsidRPr="00153191" w:rsidRDefault="00FA52D7" w:rsidP="001B49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A186A" w:rsidRPr="00153191" w:rsidRDefault="00EA186A" w:rsidP="00EA186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 xml:space="preserve">вторая половина дня </w:t>
            </w:r>
          </w:p>
          <w:p w:rsidR="00FA52D7" w:rsidRPr="00153191" w:rsidRDefault="00FA52D7" w:rsidP="00EA186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FA52D7" w:rsidRPr="00153191" w:rsidRDefault="00344412" w:rsidP="001B491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 xml:space="preserve">1. </w:t>
            </w:r>
            <w:r w:rsidR="00FA52D7" w:rsidRPr="00153191">
              <w:rPr>
                <w:sz w:val="20"/>
                <w:szCs w:val="20"/>
                <w:lang w:eastAsia="ru-RU"/>
              </w:rPr>
              <w:t>Подгрупповое занятие воспитателя, (подгруппа 4 – 5 лет).</w:t>
            </w:r>
          </w:p>
          <w:p w:rsidR="00FA52D7" w:rsidRPr="00153191" w:rsidRDefault="00344412" w:rsidP="001B491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 xml:space="preserve">2. </w:t>
            </w:r>
            <w:r w:rsidR="00FA52D7" w:rsidRPr="00153191">
              <w:rPr>
                <w:sz w:val="20"/>
                <w:szCs w:val="20"/>
                <w:lang w:eastAsia="ru-RU"/>
              </w:rPr>
              <w:t>Подгрупповое занятие воспи</w:t>
            </w:r>
            <w:r w:rsidR="00153191">
              <w:rPr>
                <w:sz w:val="20"/>
                <w:szCs w:val="20"/>
                <w:lang w:eastAsia="ru-RU"/>
              </w:rPr>
              <w:t>тателя, (подгруппа 3 - 4 года).</w:t>
            </w:r>
          </w:p>
        </w:tc>
        <w:tc>
          <w:tcPr>
            <w:tcW w:w="1559" w:type="dxa"/>
            <w:shd w:val="clear" w:color="auto" w:fill="auto"/>
          </w:tcPr>
          <w:p w:rsidR="00FA52D7" w:rsidRPr="00153191" w:rsidRDefault="00FA52D7" w:rsidP="001B491D">
            <w:pPr>
              <w:suppressAutoHyphens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>9.00 – 9.20</w:t>
            </w:r>
          </w:p>
          <w:p w:rsidR="00FA52D7" w:rsidRPr="00153191" w:rsidRDefault="00FA52D7" w:rsidP="001B491D">
            <w:pPr>
              <w:suppressAutoHyphens w:val="0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  <w:p w:rsidR="00FA52D7" w:rsidRPr="00153191" w:rsidRDefault="00FA52D7" w:rsidP="001B491D">
            <w:pPr>
              <w:suppressAutoHyphens w:val="0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  <w:p w:rsidR="00FA52D7" w:rsidRPr="00153191" w:rsidRDefault="00FA52D7" w:rsidP="001B491D">
            <w:pPr>
              <w:suppressAutoHyphens w:val="0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  <w:p w:rsidR="00FA52D7" w:rsidRPr="00153191" w:rsidRDefault="00FA52D7" w:rsidP="001B491D">
            <w:pPr>
              <w:suppressAutoHyphens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>9.25 – 9.40</w:t>
            </w:r>
          </w:p>
        </w:tc>
      </w:tr>
      <w:tr w:rsidR="001B491D" w:rsidTr="001B491D">
        <w:tc>
          <w:tcPr>
            <w:tcW w:w="1100" w:type="dxa"/>
            <w:shd w:val="clear" w:color="auto" w:fill="auto"/>
          </w:tcPr>
          <w:p w:rsidR="00FA52D7" w:rsidRPr="00153191" w:rsidRDefault="00FA52D7" w:rsidP="001B491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586" w:type="dxa"/>
            <w:shd w:val="clear" w:color="auto" w:fill="auto"/>
          </w:tcPr>
          <w:p w:rsidR="00EA186A" w:rsidRPr="00153191" w:rsidRDefault="00EA186A" w:rsidP="00EA186A">
            <w:pPr>
              <w:tabs>
                <w:tab w:val="left" w:pos="29"/>
              </w:tabs>
              <w:suppressAutoHyphens w:val="0"/>
              <w:ind w:left="68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>1. Подгрупповое занятие логопеда, (подгруппа  3 – 4 года).</w:t>
            </w:r>
          </w:p>
          <w:p w:rsidR="00EA186A" w:rsidRPr="00153191" w:rsidRDefault="00EA186A" w:rsidP="00EA186A">
            <w:pPr>
              <w:suppressAutoHyphens w:val="0"/>
              <w:ind w:firstLine="29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>2. Подгрупповое занятие логопеда,  (подгруппа 4 – 5 лет).</w:t>
            </w:r>
          </w:p>
          <w:p w:rsidR="00FA52D7" w:rsidRPr="00153191" w:rsidRDefault="00EA186A" w:rsidP="00153191">
            <w:pPr>
              <w:suppressAutoHyphens w:val="0"/>
              <w:ind w:firstLine="29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>3. Индивидуальные занятия.</w:t>
            </w:r>
          </w:p>
        </w:tc>
        <w:tc>
          <w:tcPr>
            <w:tcW w:w="1984" w:type="dxa"/>
            <w:shd w:val="clear" w:color="auto" w:fill="auto"/>
          </w:tcPr>
          <w:p w:rsidR="00EA186A" w:rsidRPr="00153191" w:rsidRDefault="00EA186A" w:rsidP="00EA186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>9.00 – 9.15</w:t>
            </w:r>
          </w:p>
          <w:p w:rsidR="00EA186A" w:rsidRPr="00153191" w:rsidRDefault="00EA186A" w:rsidP="00EA186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186A" w:rsidRPr="00153191" w:rsidRDefault="00EA186A" w:rsidP="00EA186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A186A" w:rsidRPr="00153191" w:rsidRDefault="00EA186A" w:rsidP="00EA186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>9.25 – 9.45</w:t>
            </w:r>
          </w:p>
          <w:p w:rsidR="00FA52D7" w:rsidRPr="00153191" w:rsidRDefault="00FA52D7" w:rsidP="00EA186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FA52D7" w:rsidRPr="00153191" w:rsidRDefault="00344412" w:rsidP="001B491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 xml:space="preserve">1. </w:t>
            </w:r>
            <w:r w:rsidR="00FA52D7" w:rsidRPr="00153191">
              <w:rPr>
                <w:sz w:val="20"/>
                <w:szCs w:val="20"/>
                <w:lang w:eastAsia="ru-RU"/>
              </w:rPr>
              <w:t>Подгрупповое занятие воспитателя, (подгруппа 4 – 5 лет).</w:t>
            </w:r>
          </w:p>
          <w:p w:rsidR="00FA52D7" w:rsidRPr="00153191" w:rsidRDefault="00344412" w:rsidP="001B491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 xml:space="preserve">2. </w:t>
            </w:r>
            <w:r w:rsidR="00FA52D7" w:rsidRPr="00153191">
              <w:rPr>
                <w:sz w:val="20"/>
                <w:szCs w:val="20"/>
                <w:lang w:eastAsia="ru-RU"/>
              </w:rPr>
              <w:t>Подгрупповое занятие воспитателя, (подгруппа 3 - 4 года).</w:t>
            </w:r>
          </w:p>
          <w:p w:rsidR="00FA52D7" w:rsidRPr="00153191" w:rsidRDefault="00FA52D7" w:rsidP="001B49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A52D7" w:rsidRPr="00153191" w:rsidRDefault="00FA52D7" w:rsidP="001B491D">
            <w:pPr>
              <w:suppressAutoHyphens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>9.00 – 9.20</w:t>
            </w:r>
          </w:p>
          <w:p w:rsidR="00FA52D7" w:rsidRPr="00153191" w:rsidRDefault="00FA52D7" w:rsidP="001B491D">
            <w:pPr>
              <w:suppressAutoHyphens w:val="0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  <w:p w:rsidR="00FA52D7" w:rsidRPr="00153191" w:rsidRDefault="00FA52D7" w:rsidP="001B491D">
            <w:pPr>
              <w:suppressAutoHyphens w:val="0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  <w:p w:rsidR="00FA52D7" w:rsidRPr="00153191" w:rsidRDefault="00FA52D7" w:rsidP="001B491D">
            <w:pPr>
              <w:suppressAutoHyphens w:val="0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  <w:p w:rsidR="00FA52D7" w:rsidRPr="00153191" w:rsidRDefault="00FA52D7" w:rsidP="001B491D">
            <w:pPr>
              <w:suppressAutoHyphens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>9.25 – 9.40</w:t>
            </w:r>
          </w:p>
        </w:tc>
      </w:tr>
      <w:tr w:rsidR="001B491D" w:rsidTr="001B491D">
        <w:tc>
          <w:tcPr>
            <w:tcW w:w="1100" w:type="dxa"/>
            <w:shd w:val="clear" w:color="auto" w:fill="auto"/>
          </w:tcPr>
          <w:p w:rsidR="00344412" w:rsidRPr="00153191" w:rsidRDefault="00344412" w:rsidP="001B491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586" w:type="dxa"/>
            <w:shd w:val="clear" w:color="auto" w:fill="auto"/>
          </w:tcPr>
          <w:p w:rsidR="00344412" w:rsidRPr="00153191" w:rsidRDefault="00344412" w:rsidP="001B491D">
            <w:pPr>
              <w:numPr>
                <w:ilvl w:val="0"/>
                <w:numId w:val="33"/>
              </w:numPr>
              <w:tabs>
                <w:tab w:val="left" w:pos="29"/>
              </w:tabs>
              <w:suppressAutoHyphens w:val="0"/>
              <w:ind w:left="68" w:hanging="68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>Подгрупповое занятие логопеда, (подгруппа  3 – 4 года).</w:t>
            </w:r>
          </w:p>
          <w:p w:rsidR="00344412" w:rsidRPr="00153191" w:rsidRDefault="00344412" w:rsidP="001B491D">
            <w:pPr>
              <w:suppressAutoHyphens w:val="0"/>
              <w:ind w:firstLine="29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>2. Подгрупповое занятие логопеда,  (подгруппа 4 – 5 лет).</w:t>
            </w:r>
          </w:p>
          <w:p w:rsidR="00344412" w:rsidRPr="00153191" w:rsidRDefault="00F807F3" w:rsidP="00F807F3">
            <w:pPr>
              <w:suppressAutoHyphens w:val="0"/>
              <w:ind w:firstLine="29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>3. Индивидуальные занятия.</w:t>
            </w:r>
          </w:p>
        </w:tc>
        <w:tc>
          <w:tcPr>
            <w:tcW w:w="1984" w:type="dxa"/>
            <w:shd w:val="clear" w:color="auto" w:fill="auto"/>
          </w:tcPr>
          <w:p w:rsidR="00344412" w:rsidRPr="00153191" w:rsidRDefault="00344412" w:rsidP="001B491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>9.00 – 9.15</w:t>
            </w:r>
          </w:p>
          <w:p w:rsidR="00344412" w:rsidRPr="00153191" w:rsidRDefault="00344412" w:rsidP="001B491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44412" w:rsidRPr="00153191" w:rsidRDefault="00344412" w:rsidP="001B491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44412" w:rsidRPr="00153191" w:rsidRDefault="00344412" w:rsidP="001B491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44412" w:rsidRPr="00153191" w:rsidRDefault="00344412" w:rsidP="001B491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>9.25 – 9.45</w:t>
            </w:r>
          </w:p>
          <w:p w:rsidR="00344412" w:rsidRPr="00153191" w:rsidRDefault="00344412" w:rsidP="001B49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44412" w:rsidRPr="00153191" w:rsidRDefault="00344412" w:rsidP="001B491D">
            <w:pPr>
              <w:numPr>
                <w:ilvl w:val="0"/>
                <w:numId w:val="34"/>
              </w:numPr>
              <w:suppressAutoHyphens w:val="0"/>
              <w:ind w:left="34" w:hanging="34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>Подгрупповое занятие воспитателя, (подгруппа 4 – 5 лет).</w:t>
            </w:r>
          </w:p>
          <w:p w:rsidR="00344412" w:rsidRPr="00153191" w:rsidRDefault="00344412" w:rsidP="001B491D">
            <w:pPr>
              <w:numPr>
                <w:ilvl w:val="0"/>
                <w:numId w:val="34"/>
              </w:numPr>
              <w:suppressAutoHyphens w:val="0"/>
              <w:ind w:left="34" w:firstLine="0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>Подгрупповое занятие воспитателя, (подгруппа 3 - 4 года).</w:t>
            </w:r>
          </w:p>
          <w:p w:rsidR="00344412" w:rsidRPr="00153191" w:rsidRDefault="00344412" w:rsidP="001B491D">
            <w:pPr>
              <w:suppressAutoHyphens w:val="0"/>
              <w:ind w:left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44412" w:rsidRPr="00153191" w:rsidRDefault="00344412" w:rsidP="001B491D">
            <w:pPr>
              <w:suppressAutoHyphens w:val="0"/>
              <w:ind w:firstLine="34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 xml:space="preserve">9.00 – 9.20 </w:t>
            </w:r>
          </w:p>
          <w:p w:rsidR="00344412" w:rsidRPr="00153191" w:rsidRDefault="00344412" w:rsidP="001B491D">
            <w:pPr>
              <w:suppressAutoHyphens w:val="0"/>
              <w:ind w:firstLine="709"/>
              <w:rPr>
                <w:sz w:val="20"/>
                <w:szCs w:val="20"/>
                <w:lang w:eastAsia="ru-RU"/>
              </w:rPr>
            </w:pPr>
          </w:p>
          <w:p w:rsidR="00344412" w:rsidRPr="00153191" w:rsidRDefault="00344412" w:rsidP="001B491D">
            <w:pPr>
              <w:suppressAutoHyphens w:val="0"/>
              <w:ind w:firstLine="709"/>
              <w:rPr>
                <w:sz w:val="20"/>
                <w:szCs w:val="20"/>
                <w:lang w:eastAsia="ru-RU"/>
              </w:rPr>
            </w:pPr>
          </w:p>
          <w:p w:rsidR="00344412" w:rsidRPr="00153191" w:rsidRDefault="00344412" w:rsidP="001B491D">
            <w:pPr>
              <w:suppressAutoHyphens w:val="0"/>
              <w:ind w:firstLine="709"/>
              <w:rPr>
                <w:sz w:val="20"/>
                <w:szCs w:val="20"/>
                <w:lang w:eastAsia="ru-RU"/>
              </w:rPr>
            </w:pPr>
          </w:p>
          <w:p w:rsidR="00344412" w:rsidRPr="00153191" w:rsidRDefault="00344412" w:rsidP="001B491D">
            <w:pPr>
              <w:suppressAutoHyphens w:val="0"/>
              <w:ind w:firstLine="34"/>
              <w:rPr>
                <w:sz w:val="20"/>
                <w:szCs w:val="20"/>
                <w:lang w:eastAsia="ru-RU"/>
              </w:rPr>
            </w:pPr>
            <w:r w:rsidRPr="00153191">
              <w:rPr>
                <w:sz w:val="20"/>
                <w:szCs w:val="20"/>
                <w:lang w:eastAsia="ru-RU"/>
              </w:rPr>
              <w:t xml:space="preserve">   9.25 – 9.40</w:t>
            </w:r>
          </w:p>
        </w:tc>
      </w:tr>
    </w:tbl>
    <w:p w:rsidR="00FE4CBD" w:rsidRPr="00FE4CBD" w:rsidRDefault="00FE4CBD" w:rsidP="00FE4CBD">
      <w:pPr>
        <w:suppressAutoHyphens w:val="0"/>
        <w:ind w:firstLine="709"/>
        <w:rPr>
          <w:lang w:eastAsia="ru-RU"/>
        </w:rPr>
      </w:pPr>
    </w:p>
    <w:p w:rsidR="00380A49" w:rsidRPr="00FA2D3D" w:rsidRDefault="00380A49" w:rsidP="00380A49">
      <w:pPr>
        <w:suppressAutoHyphens w:val="0"/>
        <w:ind w:firstLine="709"/>
        <w:jc w:val="center"/>
        <w:rPr>
          <w:b/>
          <w:lang w:eastAsia="ru-RU"/>
        </w:rPr>
      </w:pPr>
      <w:r w:rsidRPr="00FA2D3D">
        <w:rPr>
          <w:b/>
          <w:lang w:eastAsia="ru-RU"/>
        </w:rPr>
        <w:t>Примерная сетка занятий логопеда для детей 5 - 7 лет</w:t>
      </w:r>
    </w:p>
    <w:p w:rsidR="00380A49" w:rsidRPr="00FA2D3D" w:rsidRDefault="00380A49" w:rsidP="00380A49">
      <w:pPr>
        <w:suppressAutoHyphens w:val="0"/>
        <w:ind w:firstLine="709"/>
        <w:jc w:val="center"/>
        <w:rPr>
          <w:b/>
          <w:lang w:eastAsia="ru-RU"/>
        </w:rPr>
      </w:pPr>
      <w:r w:rsidRPr="00FA2D3D">
        <w:rPr>
          <w:b/>
          <w:lang w:eastAsia="ru-RU"/>
        </w:rPr>
        <w:t>на логопедической группе</w:t>
      </w:r>
    </w:p>
    <w:p w:rsidR="00380A49" w:rsidRPr="00FA2D3D" w:rsidRDefault="00380A49" w:rsidP="00380A49">
      <w:pPr>
        <w:suppressAutoHyphens w:val="0"/>
        <w:ind w:firstLine="709"/>
        <w:rPr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586"/>
        <w:gridCol w:w="1984"/>
        <w:gridCol w:w="2694"/>
        <w:gridCol w:w="1559"/>
      </w:tblGrid>
      <w:tr w:rsidR="001B491D" w:rsidRPr="00FA2D3D" w:rsidTr="001B491D">
        <w:tc>
          <w:tcPr>
            <w:tcW w:w="1100" w:type="dxa"/>
            <w:shd w:val="clear" w:color="auto" w:fill="auto"/>
          </w:tcPr>
          <w:p w:rsidR="00380A49" w:rsidRPr="00FA2D3D" w:rsidRDefault="00380A49" w:rsidP="001B491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2586" w:type="dxa"/>
            <w:shd w:val="clear" w:color="auto" w:fill="auto"/>
          </w:tcPr>
          <w:p w:rsidR="00380A49" w:rsidRPr="00FA2D3D" w:rsidRDefault="006E1657" w:rsidP="001B491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З</w:t>
            </w:r>
            <w:r w:rsidR="00380A49" w:rsidRPr="00FA2D3D">
              <w:rPr>
                <w:sz w:val="20"/>
                <w:szCs w:val="20"/>
                <w:lang w:eastAsia="ru-RU"/>
              </w:rPr>
              <w:t>анятия логопеда</w:t>
            </w:r>
          </w:p>
        </w:tc>
        <w:tc>
          <w:tcPr>
            <w:tcW w:w="1984" w:type="dxa"/>
            <w:shd w:val="clear" w:color="auto" w:fill="auto"/>
          </w:tcPr>
          <w:p w:rsidR="00380A49" w:rsidRPr="00FA2D3D" w:rsidRDefault="00380A49" w:rsidP="001B491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694" w:type="dxa"/>
            <w:shd w:val="clear" w:color="auto" w:fill="auto"/>
          </w:tcPr>
          <w:p w:rsidR="00380A49" w:rsidRPr="00FA2D3D" w:rsidRDefault="006E1657" w:rsidP="001B491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З</w:t>
            </w:r>
            <w:r w:rsidR="00380A49" w:rsidRPr="00FA2D3D">
              <w:rPr>
                <w:sz w:val="20"/>
                <w:szCs w:val="20"/>
                <w:lang w:eastAsia="ru-RU"/>
              </w:rPr>
              <w:t>анятия воспитателя</w:t>
            </w:r>
          </w:p>
        </w:tc>
        <w:tc>
          <w:tcPr>
            <w:tcW w:w="1559" w:type="dxa"/>
            <w:shd w:val="clear" w:color="auto" w:fill="auto"/>
          </w:tcPr>
          <w:p w:rsidR="00380A49" w:rsidRPr="00FA2D3D" w:rsidRDefault="006E1657" w:rsidP="006E1657">
            <w:pPr>
              <w:suppressAutoHyphens w:val="0"/>
              <w:ind w:firstLine="33"/>
              <w:jc w:val="center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В</w:t>
            </w:r>
            <w:r w:rsidR="00380A49" w:rsidRPr="00FA2D3D">
              <w:rPr>
                <w:sz w:val="20"/>
                <w:szCs w:val="20"/>
                <w:lang w:eastAsia="ru-RU"/>
              </w:rPr>
              <w:t>ремя</w:t>
            </w:r>
          </w:p>
        </w:tc>
      </w:tr>
      <w:tr w:rsidR="001B491D" w:rsidRPr="00FA2D3D" w:rsidTr="001B491D">
        <w:tc>
          <w:tcPr>
            <w:tcW w:w="1100" w:type="dxa"/>
            <w:shd w:val="clear" w:color="auto" w:fill="auto"/>
          </w:tcPr>
          <w:p w:rsidR="00380A49" w:rsidRPr="00FA2D3D" w:rsidRDefault="00380A49" w:rsidP="001B491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586" w:type="dxa"/>
            <w:shd w:val="clear" w:color="auto" w:fill="auto"/>
          </w:tcPr>
          <w:p w:rsidR="00380A49" w:rsidRPr="00FA2D3D" w:rsidRDefault="00380A49" w:rsidP="00B14CCD">
            <w:pPr>
              <w:numPr>
                <w:ilvl w:val="0"/>
                <w:numId w:val="24"/>
              </w:numPr>
              <w:tabs>
                <w:tab w:val="left" w:pos="29"/>
              </w:tabs>
              <w:suppressAutoHyphens w:val="0"/>
              <w:ind w:left="0" w:firstLine="29"/>
              <w:jc w:val="both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Подгрупповое занятие логопеда, (подгруппа  3 – 4 года).</w:t>
            </w:r>
          </w:p>
          <w:p w:rsidR="00380A49" w:rsidRPr="00FA2D3D" w:rsidRDefault="00380A49" w:rsidP="00B14CCD">
            <w:pPr>
              <w:suppressAutoHyphens w:val="0"/>
              <w:ind w:firstLine="29"/>
              <w:jc w:val="both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2. Подгрупповое занятие логопеда,  (подгруппа 4 – 5 лет).</w:t>
            </w:r>
          </w:p>
          <w:p w:rsidR="00380A49" w:rsidRPr="00FA2D3D" w:rsidRDefault="006E1657" w:rsidP="00B14CCD">
            <w:pPr>
              <w:suppressAutoHyphens w:val="0"/>
              <w:ind w:firstLine="29"/>
              <w:jc w:val="both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3. Индивидуальные занятия.</w:t>
            </w:r>
          </w:p>
        </w:tc>
        <w:tc>
          <w:tcPr>
            <w:tcW w:w="1984" w:type="dxa"/>
            <w:shd w:val="clear" w:color="auto" w:fill="auto"/>
          </w:tcPr>
          <w:p w:rsidR="00380A49" w:rsidRPr="00FA2D3D" w:rsidRDefault="00380A49" w:rsidP="00FA2D3D">
            <w:pPr>
              <w:numPr>
                <w:ilvl w:val="1"/>
                <w:numId w:val="20"/>
              </w:numPr>
              <w:suppressAutoHyphens w:val="0"/>
              <w:ind w:left="0" w:firstLine="34"/>
              <w:jc w:val="center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– 9.15</w:t>
            </w:r>
          </w:p>
          <w:p w:rsidR="00380A49" w:rsidRPr="00FA2D3D" w:rsidRDefault="00380A49" w:rsidP="00FA2D3D">
            <w:pPr>
              <w:suppressAutoHyphens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380A49" w:rsidRPr="00FA2D3D" w:rsidRDefault="00380A49" w:rsidP="00FA2D3D">
            <w:pPr>
              <w:suppressAutoHyphens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380A49" w:rsidRPr="00FA2D3D" w:rsidRDefault="00380A49" w:rsidP="00FA2D3D">
            <w:pPr>
              <w:suppressAutoHyphens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380A49" w:rsidRPr="00FA2D3D" w:rsidRDefault="00380A49" w:rsidP="00FA2D3D">
            <w:pPr>
              <w:suppressAutoHyphens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9.25 – 9.45</w:t>
            </w:r>
          </w:p>
          <w:p w:rsidR="00380A49" w:rsidRPr="00FA2D3D" w:rsidRDefault="00380A49" w:rsidP="00FA2D3D">
            <w:pPr>
              <w:suppressAutoHyphens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380A49" w:rsidRPr="00FA2D3D" w:rsidRDefault="006E1657" w:rsidP="00FA2D3D">
            <w:pPr>
              <w:suppressAutoHyphens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9.50 – 12.00</w:t>
            </w:r>
          </w:p>
        </w:tc>
        <w:tc>
          <w:tcPr>
            <w:tcW w:w="2694" w:type="dxa"/>
            <w:shd w:val="clear" w:color="auto" w:fill="auto"/>
          </w:tcPr>
          <w:p w:rsidR="00380A49" w:rsidRPr="00FA2D3D" w:rsidRDefault="00380A49" w:rsidP="00B14CCD">
            <w:pPr>
              <w:numPr>
                <w:ilvl w:val="0"/>
                <w:numId w:val="25"/>
              </w:numPr>
              <w:suppressAutoHyphens w:val="0"/>
              <w:ind w:left="81" w:hanging="81"/>
              <w:jc w:val="both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Подгрупповое занятие воспитателя, (подгруппа 4 – 5 лет).</w:t>
            </w:r>
          </w:p>
          <w:p w:rsidR="00380A49" w:rsidRPr="00FA2D3D" w:rsidRDefault="00B14CCD" w:rsidP="00B14CCD">
            <w:pPr>
              <w:numPr>
                <w:ilvl w:val="0"/>
                <w:numId w:val="25"/>
              </w:numPr>
              <w:suppressAutoHyphens w:val="0"/>
              <w:ind w:left="81" w:hanging="89"/>
              <w:jc w:val="both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 xml:space="preserve">Подгрупповое </w:t>
            </w:r>
            <w:r w:rsidR="00380A49" w:rsidRPr="00FA2D3D">
              <w:rPr>
                <w:sz w:val="20"/>
                <w:szCs w:val="20"/>
                <w:lang w:eastAsia="ru-RU"/>
              </w:rPr>
              <w:t>занятие воспитателя, (подгруппа 3 - 4 года).</w:t>
            </w:r>
          </w:p>
          <w:p w:rsidR="00380A49" w:rsidRPr="00FA2D3D" w:rsidRDefault="00380A49" w:rsidP="001B49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0A49" w:rsidRPr="00FA2D3D" w:rsidRDefault="00380A49" w:rsidP="00B14CCD">
            <w:pPr>
              <w:suppressAutoHyphens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9.00 – 9.20</w:t>
            </w:r>
          </w:p>
          <w:p w:rsidR="00380A49" w:rsidRPr="00FA2D3D" w:rsidRDefault="00380A49" w:rsidP="00B14CCD">
            <w:pPr>
              <w:suppressAutoHyphens w:val="0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  <w:p w:rsidR="00380A49" w:rsidRPr="00FA2D3D" w:rsidRDefault="00380A49" w:rsidP="00B14CCD">
            <w:pPr>
              <w:suppressAutoHyphens w:val="0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  <w:p w:rsidR="00380A49" w:rsidRPr="00FA2D3D" w:rsidRDefault="00380A49" w:rsidP="00B14CCD">
            <w:pPr>
              <w:suppressAutoHyphens w:val="0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  <w:p w:rsidR="00380A49" w:rsidRPr="00FA2D3D" w:rsidRDefault="00380A49" w:rsidP="00B14CCD">
            <w:pPr>
              <w:suppressAutoHyphens w:val="0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  <w:p w:rsidR="00380A49" w:rsidRPr="00FA2D3D" w:rsidRDefault="00380A49" w:rsidP="00B14CC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9.25 – 9.40</w:t>
            </w:r>
          </w:p>
        </w:tc>
      </w:tr>
      <w:tr w:rsidR="001B491D" w:rsidRPr="00FA2D3D" w:rsidTr="001B491D">
        <w:tc>
          <w:tcPr>
            <w:tcW w:w="1100" w:type="dxa"/>
            <w:shd w:val="clear" w:color="auto" w:fill="auto"/>
          </w:tcPr>
          <w:p w:rsidR="00380A49" w:rsidRPr="00FA2D3D" w:rsidRDefault="00380A49" w:rsidP="001B491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586" w:type="dxa"/>
            <w:shd w:val="clear" w:color="auto" w:fill="auto"/>
          </w:tcPr>
          <w:p w:rsidR="00380A49" w:rsidRPr="00FA2D3D" w:rsidRDefault="00380A49" w:rsidP="00B14CCD">
            <w:pPr>
              <w:numPr>
                <w:ilvl w:val="0"/>
                <w:numId w:val="28"/>
              </w:numPr>
              <w:tabs>
                <w:tab w:val="left" w:pos="29"/>
              </w:tabs>
              <w:suppressAutoHyphens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 xml:space="preserve">Подгрупповое занятие логопеда, </w:t>
            </w:r>
            <w:r w:rsidRPr="00FA2D3D">
              <w:rPr>
                <w:sz w:val="20"/>
                <w:szCs w:val="20"/>
                <w:lang w:eastAsia="ru-RU"/>
              </w:rPr>
              <w:lastRenderedPageBreak/>
              <w:t>(подгруппа  3 – 4 года).</w:t>
            </w:r>
          </w:p>
          <w:p w:rsidR="00380A49" w:rsidRPr="00FA2D3D" w:rsidRDefault="00380A49" w:rsidP="00B14CCD">
            <w:pPr>
              <w:suppressAutoHyphens w:val="0"/>
              <w:ind w:firstLine="29"/>
              <w:jc w:val="both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 xml:space="preserve">2. Подгрупповое занятие логопеда,  (подгруппа </w:t>
            </w:r>
            <w:r w:rsidR="006E1657" w:rsidRPr="00FA2D3D">
              <w:rPr>
                <w:sz w:val="20"/>
                <w:szCs w:val="20"/>
                <w:lang w:eastAsia="ru-RU"/>
              </w:rPr>
              <w:t>4 – 5 лет).</w:t>
            </w:r>
          </w:p>
        </w:tc>
        <w:tc>
          <w:tcPr>
            <w:tcW w:w="1984" w:type="dxa"/>
            <w:shd w:val="clear" w:color="auto" w:fill="auto"/>
          </w:tcPr>
          <w:p w:rsidR="00380A49" w:rsidRPr="00FA2D3D" w:rsidRDefault="00380A49" w:rsidP="00FA2D3D">
            <w:pPr>
              <w:numPr>
                <w:ilvl w:val="0"/>
                <w:numId w:val="37"/>
              </w:numPr>
              <w:suppressAutoHyphens w:val="0"/>
              <w:ind w:left="0" w:firstLine="34"/>
              <w:jc w:val="center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lastRenderedPageBreak/>
              <w:t>– 9.15</w:t>
            </w:r>
          </w:p>
          <w:p w:rsidR="00380A49" w:rsidRPr="00FA2D3D" w:rsidRDefault="00380A49" w:rsidP="00FA2D3D">
            <w:pPr>
              <w:suppressAutoHyphens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380A49" w:rsidRPr="00FA2D3D" w:rsidRDefault="00380A49" w:rsidP="00FA2D3D">
            <w:pPr>
              <w:suppressAutoHyphens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380A49" w:rsidRPr="00FA2D3D" w:rsidRDefault="00380A49" w:rsidP="00FA2D3D">
            <w:pPr>
              <w:suppressAutoHyphens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9.25 – 9. 45</w:t>
            </w:r>
          </w:p>
          <w:p w:rsidR="00380A49" w:rsidRPr="00FA2D3D" w:rsidRDefault="00380A49" w:rsidP="00FA2D3D">
            <w:pPr>
              <w:suppressAutoHyphens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80A49" w:rsidRPr="00FA2D3D" w:rsidRDefault="00380A49" w:rsidP="00B14CCD">
            <w:pPr>
              <w:suppressAutoHyphens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lastRenderedPageBreak/>
              <w:t xml:space="preserve">1.  Подгрупповое занятие воспитателя, (подгруппа 4 – </w:t>
            </w:r>
            <w:r w:rsidRPr="00FA2D3D">
              <w:rPr>
                <w:sz w:val="20"/>
                <w:szCs w:val="20"/>
                <w:lang w:eastAsia="ru-RU"/>
              </w:rPr>
              <w:lastRenderedPageBreak/>
              <w:t>5 лет).</w:t>
            </w:r>
          </w:p>
          <w:p w:rsidR="00380A49" w:rsidRPr="00FA2D3D" w:rsidRDefault="00380A49" w:rsidP="00B14CCD">
            <w:pPr>
              <w:numPr>
                <w:ilvl w:val="0"/>
                <w:numId w:val="28"/>
              </w:numPr>
              <w:suppressAutoHyphens w:val="0"/>
              <w:ind w:left="34" w:firstLine="0"/>
              <w:jc w:val="both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Подгрупповое занятие восп</w:t>
            </w:r>
            <w:r w:rsidR="006E1657" w:rsidRPr="00FA2D3D">
              <w:rPr>
                <w:sz w:val="20"/>
                <w:szCs w:val="20"/>
                <w:lang w:eastAsia="ru-RU"/>
              </w:rPr>
              <w:t>итателя, (подгруппа 3 - 4 года)</w:t>
            </w:r>
          </w:p>
        </w:tc>
        <w:tc>
          <w:tcPr>
            <w:tcW w:w="1559" w:type="dxa"/>
            <w:shd w:val="clear" w:color="auto" w:fill="auto"/>
          </w:tcPr>
          <w:p w:rsidR="00380A49" w:rsidRPr="00FA2D3D" w:rsidRDefault="00380A49" w:rsidP="00B14CCD">
            <w:pPr>
              <w:suppressAutoHyphens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lastRenderedPageBreak/>
              <w:t>9.00 – 9.20</w:t>
            </w:r>
          </w:p>
          <w:p w:rsidR="00380A49" w:rsidRPr="00FA2D3D" w:rsidRDefault="00380A49" w:rsidP="00B14CCD">
            <w:pPr>
              <w:suppressAutoHyphens w:val="0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  <w:p w:rsidR="00380A49" w:rsidRPr="00FA2D3D" w:rsidRDefault="00380A49" w:rsidP="00B14CCD">
            <w:pPr>
              <w:suppressAutoHyphens w:val="0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  <w:p w:rsidR="00380A49" w:rsidRPr="00FA2D3D" w:rsidRDefault="00380A49" w:rsidP="00B14CCD">
            <w:pPr>
              <w:suppressAutoHyphens w:val="0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  <w:p w:rsidR="00380A49" w:rsidRPr="00FA2D3D" w:rsidRDefault="00380A49" w:rsidP="00B14CC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9.25 – 9.40</w:t>
            </w:r>
          </w:p>
        </w:tc>
      </w:tr>
      <w:tr w:rsidR="001B491D" w:rsidRPr="00FA2D3D" w:rsidTr="001B491D">
        <w:tc>
          <w:tcPr>
            <w:tcW w:w="1100" w:type="dxa"/>
            <w:shd w:val="clear" w:color="auto" w:fill="auto"/>
          </w:tcPr>
          <w:p w:rsidR="00380A49" w:rsidRPr="00FA2D3D" w:rsidRDefault="00380A49" w:rsidP="001B491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lastRenderedPageBreak/>
              <w:t>среда</w:t>
            </w:r>
          </w:p>
        </w:tc>
        <w:tc>
          <w:tcPr>
            <w:tcW w:w="2586" w:type="dxa"/>
            <w:shd w:val="clear" w:color="auto" w:fill="auto"/>
          </w:tcPr>
          <w:p w:rsidR="00380A49" w:rsidRPr="00FA2D3D" w:rsidRDefault="00380A49" w:rsidP="00B14CCD">
            <w:pPr>
              <w:numPr>
                <w:ilvl w:val="0"/>
                <w:numId w:val="24"/>
              </w:numPr>
              <w:tabs>
                <w:tab w:val="left" w:pos="29"/>
              </w:tabs>
              <w:suppressAutoHyphens w:val="0"/>
              <w:ind w:left="0" w:firstLine="29"/>
              <w:jc w:val="both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Подгрупповое занятие логопеда, (подгруппа  3 – 4 года).</w:t>
            </w:r>
          </w:p>
          <w:p w:rsidR="00380A49" w:rsidRPr="00FA2D3D" w:rsidRDefault="00380A49" w:rsidP="00B14CCD">
            <w:pPr>
              <w:suppressAutoHyphens w:val="0"/>
              <w:ind w:firstLine="29"/>
              <w:jc w:val="both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2. Подгрупповое занятие ло</w:t>
            </w:r>
            <w:r w:rsidR="006E1657" w:rsidRPr="00FA2D3D">
              <w:rPr>
                <w:sz w:val="20"/>
                <w:szCs w:val="20"/>
                <w:lang w:eastAsia="ru-RU"/>
              </w:rPr>
              <w:t>гопеда,  (подгруппа 4 – 5 лет).</w:t>
            </w:r>
          </w:p>
        </w:tc>
        <w:tc>
          <w:tcPr>
            <w:tcW w:w="1984" w:type="dxa"/>
            <w:shd w:val="clear" w:color="auto" w:fill="auto"/>
          </w:tcPr>
          <w:p w:rsidR="00380A49" w:rsidRPr="00FA2D3D" w:rsidRDefault="00380A49" w:rsidP="00FA2D3D">
            <w:pPr>
              <w:suppressAutoHyphens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380A49" w:rsidRPr="00FA2D3D" w:rsidRDefault="00380A49" w:rsidP="00FA2D3D">
            <w:pPr>
              <w:suppressAutoHyphens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9.00 – 9.15</w:t>
            </w:r>
          </w:p>
          <w:p w:rsidR="00380A49" w:rsidRPr="00FA2D3D" w:rsidRDefault="00380A49" w:rsidP="00FA2D3D">
            <w:pPr>
              <w:suppressAutoHyphens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380A49" w:rsidRPr="00FA2D3D" w:rsidRDefault="00380A49" w:rsidP="00FA2D3D">
            <w:pPr>
              <w:suppressAutoHyphens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380A49" w:rsidRPr="00FA2D3D" w:rsidRDefault="006E1657" w:rsidP="00FA2D3D">
            <w:pPr>
              <w:suppressAutoHyphens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9.25 – 9.45</w:t>
            </w:r>
          </w:p>
        </w:tc>
        <w:tc>
          <w:tcPr>
            <w:tcW w:w="2694" w:type="dxa"/>
            <w:shd w:val="clear" w:color="auto" w:fill="auto"/>
          </w:tcPr>
          <w:p w:rsidR="00380A49" w:rsidRPr="00FA2D3D" w:rsidRDefault="00380A49" w:rsidP="00B14CC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1. Подгрупповое занятие воспитателя, (подгруппа 4 – 5 лет).</w:t>
            </w:r>
          </w:p>
          <w:p w:rsidR="00380A49" w:rsidRPr="00FA2D3D" w:rsidRDefault="00380A49" w:rsidP="00B14CC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2. Подгрупповое занятие воспи</w:t>
            </w:r>
            <w:r w:rsidR="006E1657" w:rsidRPr="00FA2D3D">
              <w:rPr>
                <w:sz w:val="20"/>
                <w:szCs w:val="20"/>
                <w:lang w:eastAsia="ru-RU"/>
              </w:rPr>
              <w:t>тателя, (подгруппа 3 - 4 года).</w:t>
            </w:r>
          </w:p>
        </w:tc>
        <w:tc>
          <w:tcPr>
            <w:tcW w:w="1559" w:type="dxa"/>
            <w:shd w:val="clear" w:color="auto" w:fill="auto"/>
          </w:tcPr>
          <w:p w:rsidR="00380A49" w:rsidRPr="00FA2D3D" w:rsidRDefault="00380A49" w:rsidP="00B14CCD">
            <w:pPr>
              <w:suppressAutoHyphens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9.00 – 9.20</w:t>
            </w:r>
          </w:p>
          <w:p w:rsidR="00380A49" w:rsidRPr="00FA2D3D" w:rsidRDefault="00380A49" w:rsidP="00B14CCD">
            <w:pPr>
              <w:suppressAutoHyphens w:val="0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  <w:p w:rsidR="00380A49" w:rsidRPr="00FA2D3D" w:rsidRDefault="00380A49" w:rsidP="00B14CCD">
            <w:pPr>
              <w:suppressAutoHyphens w:val="0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  <w:p w:rsidR="00380A49" w:rsidRPr="00FA2D3D" w:rsidRDefault="00380A49" w:rsidP="00B14CCD">
            <w:pPr>
              <w:suppressAutoHyphens w:val="0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  <w:p w:rsidR="00380A49" w:rsidRPr="00FA2D3D" w:rsidRDefault="00380A49" w:rsidP="00B14CCD">
            <w:pPr>
              <w:suppressAutoHyphens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9.25 – 9.40</w:t>
            </w:r>
          </w:p>
        </w:tc>
      </w:tr>
      <w:tr w:rsidR="001B491D" w:rsidRPr="00FA2D3D" w:rsidTr="001B491D">
        <w:tc>
          <w:tcPr>
            <w:tcW w:w="1100" w:type="dxa"/>
            <w:shd w:val="clear" w:color="auto" w:fill="auto"/>
          </w:tcPr>
          <w:p w:rsidR="00380A49" w:rsidRPr="00FA2D3D" w:rsidRDefault="00380A49" w:rsidP="001B491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586" w:type="dxa"/>
            <w:shd w:val="clear" w:color="auto" w:fill="auto"/>
          </w:tcPr>
          <w:p w:rsidR="00380A49" w:rsidRPr="00FA2D3D" w:rsidRDefault="00380A49" w:rsidP="00B14CCD">
            <w:pPr>
              <w:tabs>
                <w:tab w:val="left" w:pos="29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1. Подгрупповое занятие логопеда, (подгруппа  3 – 4 года).</w:t>
            </w:r>
          </w:p>
          <w:p w:rsidR="00380A49" w:rsidRPr="00FA2D3D" w:rsidRDefault="00380A49" w:rsidP="00B14CCD">
            <w:pPr>
              <w:suppressAutoHyphens w:val="0"/>
              <w:ind w:firstLine="29"/>
              <w:jc w:val="both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2. Подгрупповое занятие ло</w:t>
            </w:r>
            <w:r w:rsidR="006E1657" w:rsidRPr="00FA2D3D">
              <w:rPr>
                <w:sz w:val="20"/>
                <w:szCs w:val="20"/>
                <w:lang w:eastAsia="ru-RU"/>
              </w:rPr>
              <w:t>гопеда,  (подгруппа 4 – 5 лет).</w:t>
            </w:r>
          </w:p>
        </w:tc>
        <w:tc>
          <w:tcPr>
            <w:tcW w:w="1984" w:type="dxa"/>
            <w:shd w:val="clear" w:color="auto" w:fill="auto"/>
          </w:tcPr>
          <w:p w:rsidR="00380A49" w:rsidRPr="00FA2D3D" w:rsidRDefault="00380A49" w:rsidP="00FA2D3D">
            <w:pPr>
              <w:numPr>
                <w:ilvl w:val="0"/>
                <w:numId w:val="39"/>
              </w:num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– 9.15</w:t>
            </w:r>
          </w:p>
          <w:p w:rsidR="00380A49" w:rsidRPr="00FA2D3D" w:rsidRDefault="00380A49" w:rsidP="00FA2D3D">
            <w:pPr>
              <w:suppressAutoHyphens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380A49" w:rsidRPr="00FA2D3D" w:rsidRDefault="00380A49" w:rsidP="00FA2D3D">
            <w:pPr>
              <w:suppressAutoHyphens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380A49" w:rsidRPr="00FA2D3D" w:rsidRDefault="00380A49" w:rsidP="00FA2D3D">
            <w:pPr>
              <w:suppressAutoHyphens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380A49" w:rsidRPr="00FA2D3D" w:rsidRDefault="00FA2D3D" w:rsidP="00FA2D3D">
            <w:pPr>
              <w:suppressAutoHyphens w:val="0"/>
              <w:ind w:left="394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9.25 </w:t>
            </w:r>
            <w:r w:rsidR="00380A49" w:rsidRPr="00FA2D3D">
              <w:rPr>
                <w:sz w:val="20"/>
                <w:szCs w:val="20"/>
                <w:lang w:eastAsia="ru-RU"/>
              </w:rPr>
              <w:t>– 9.45</w:t>
            </w:r>
          </w:p>
        </w:tc>
        <w:tc>
          <w:tcPr>
            <w:tcW w:w="2694" w:type="dxa"/>
            <w:shd w:val="clear" w:color="auto" w:fill="auto"/>
          </w:tcPr>
          <w:p w:rsidR="00380A49" w:rsidRPr="00FA2D3D" w:rsidRDefault="00380A49" w:rsidP="00B14CC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1. Подгрупповое занятие воспитателя, (подгруппа 4 – 5 лет).</w:t>
            </w:r>
          </w:p>
          <w:p w:rsidR="00380A49" w:rsidRPr="00FA2D3D" w:rsidRDefault="00380A49" w:rsidP="00B14CC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2. Подгрупповое занятие воспи</w:t>
            </w:r>
            <w:r w:rsidR="006E1657" w:rsidRPr="00FA2D3D">
              <w:rPr>
                <w:sz w:val="20"/>
                <w:szCs w:val="20"/>
                <w:lang w:eastAsia="ru-RU"/>
              </w:rPr>
              <w:t>тателя, (подгруппа 3 - 4 года)</w:t>
            </w:r>
          </w:p>
        </w:tc>
        <w:tc>
          <w:tcPr>
            <w:tcW w:w="1559" w:type="dxa"/>
            <w:shd w:val="clear" w:color="auto" w:fill="auto"/>
          </w:tcPr>
          <w:p w:rsidR="00380A49" w:rsidRPr="00FA2D3D" w:rsidRDefault="00380A49" w:rsidP="00B14CCD">
            <w:pPr>
              <w:suppressAutoHyphens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9.00 – 9.20</w:t>
            </w:r>
          </w:p>
          <w:p w:rsidR="00380A49" w:rsidRPr="00FA2D3D" w:rsidRDefault="00380A49" w:rsidP="00B14CCD">
            <w:pPr>
              <w:suppressAutoHyphens w:val="0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  <w:p w:rsidR="00380A49" w:rsidRPr="00FA2D3D" w:rsidRDefault="00380A49" w:rsidP="00B14CCD">
            <w:pPr>
              <w:suppressAutoHyphens w:val="0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  <w:p w:rsidR="00380A49" w:rsidRPr="00FA2D3D" w:rsidRDefault="00380A49" w:rsidP="00B14CCD">
            <w:pPr>
              <w:suppressAutoHyphens w:val="0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  <w:p w:rsidR="00380A49" w:rsidRPr="00FA2D3D" w:rsidRDefault="00380A49" w:rsidP="00B14CCD">
            <w:pPr>
              <w:suppressAutoHyphens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9.25 – 9.40</w:t>
            </w:r>
          </w:p>
        </w:tc>
      </w:tr>
      <w:tr w:rsidR="001B491D" w:rsidTr="006E1657">
        <w:trPr>
          <w:trHeight w:val="1413"/>
        </w:trPr>
        <w:tc>
          <w:tcPr>
            <w:tcW w:w="1100" w:type="dxa"/>
            <w:shd w:val="clear" w:color="auto" w:fill="auto"/>
          </w:tcPr>
          <w:p w:rsidR="00380A49" w:rsidRPr="00FA2D3D" w:rsidRDefault="00380A49" w:rsidP="001B491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586" w:type="dxa"/>
            <w:shd w:val="clear" w:color="auto" w:fill="auto"/>
          </w:tcPr>
          <w:p w:rsidR="00380A49" w:rsidRPr="00FA2D3D" w:rsidRDefault="00380A49" w:rsidP="00B14CCD">
            <w:pPr>
              <w:numPr>
                <w:ilvl w:val="0"/>
                <w:numId w:val="33"/>
              </w:numPr>
              <w:tabs>
                <w:tab w:val="left" w:pos="29"/>
              </w:tabs>
              <w:suppressAutoHyphens w:val="0"/>
              <w:ind w:left="68" w:hanging="68"/>
              <w:jc w:val="both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Подгрупповое занятие логопеда, (подгруппа  3 – 4 года).</w:t>
            </w:r>
          </w:p>
          <w:p w:rsidR="00380A49" w:rsidRPr="00FA2D3D" w:rsidRDefault="00380A49" w:rsidP="00B14CCD">
            <w:pPr>
              <w:suppressAutoHyphens w:val="0"/>
              <w:ind w:firstLine="29"/>
              <w:jc w:val="both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2. Подгрупповое занятие ло</w:t>
            </w:r>
            <w:r w:rsidR="006E1657" w:rsidRPr="00FA2D3D">
              <w:rPr>
                <w:sz w:val="20"/>
                <w:szCs w:val="20"/>
                <w:lang w:eastAsia="ru-RU"/>
              </w:rPr>
              <w:t>гопеда,  (подгруппа 4 – 5 лет)</w:t>
            </w:r>
          </w:p>
        </w:tc>
        <w:tc>
          <w:tcPr>
            <w:tcW w:w="1984" w:type="dxa"/>
            <w:shd w:val="clear" w:color="auto" w:fill="auto"/>
          </w:tcPr>
          <w:p w:rsidR="00380A49" w:rsidRPr="00FA2D3D" w:rsidRDefault="00380A49" w:rsidP="00FA2D3D">
            <w:pPr>
              <w:suppressAutoHyphens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9.00 – 9.15</w:t>
            </w:r>
          </w:p>
          <w:p w:rsidR="00380A49" w:rsidRPr="00FA2D3D" w:rsidRDefault="00380A49" w:rsidP="00FA2D3D">
            <w:pPr>
              <w:suppressAutoHyphens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380A49" w:rsidRPr="00FA2D3D" w:rsidRDefault="00380A49" w:rsidP="00FA2D3D">
            <w:pPr>
              <w:suppressAutoHyphens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380A49" w:rsidRPr="00FA2D3D" w:rsidRDefault="00380A49" w:rsidP="00FA2D3D">
            <w:pPr>
              <w:suppressAutoHyphens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</w:p>
          <w:p w:rsidR="00380A49" w:rsidRPr="00FA2D3D" w:rsidRDefault="00B14CCD" w:rsidP="00FA2D3D">
            <w:pPr>
              <w:suppressAutoHyphens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9.25 – 9.4</w:t>
            </w:r>
            <w:r w:rsidR="00FA2D3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380A49" w:rsidRPr="00FA2D3D" w:rsidRDefault="00380A49" w:rsidP="00B14CCD">
            <w:pPr>
              <w:numPr>
                <w:ilvl w:val="0"/>
                <w:numId w:val="34"/>
              </w:numPr>
              <w:suppressAutoHyphens w:val="0"/>
              <w:ind w:left="34" w:hanging="34"/>
              <w:jc w:val="both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Подгрупповое занятие воспитателя, (подгруппа 4 – 5 лет).</w:t>
            </w:r>
          </w:p>
          <w:p w:rsidR="00380A49" w:rsidRPr="00FA2D3D" w:rsidRDefault="00380A49" w:rsidP="00B14CCD">
            <w:pPr>
              <w:numPr>
                <w:ilvl w:val="0"/>
                <w:numId w:val="34"/>
              </w:numPr>
              <w:suppressAutoHyphens w:val="0"/>
              <w:ind w:left="34" w:firstLine="0"/>
              <w:jc w:val="both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Подгрупповое занятие воспитателя, (подгруппа 3 - 4 года).</w:t>
            </w:r>
          </w:p>
          <w:p w:rsidR="00380A49" w:rsidRPr="00FA2D3D" w:rsidRDefault="00380A49" w:rsidP="00B14CCD">
            <w:pPr>
              <w:suppressAutoHyphens w:val="0"/>
              <w:ind w:left="34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80A49" w:rsidRPr="00FA2D3D" w:rsidRDefault="00380A49" w:rsidP="00B14CCD">
            <w:pPr>
              <w:suppressAutoHyphens w:val="0"/>
              <w:ind w:firstLine="34"/>
              <w:jc w:val="center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9.00 – 9.20</w:t>
            </w:r>
          </w:p>
          <w:p w:rsidR="00380A49" w:rsidRPr="00FA2D3D" w:rsidRDefault="00380A49" w:rsidP="00B14CCD">
            <w:pPr>
              <w:suppressAutoHyphens w:val="0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  <w:p w:rsidR="00380A49" w:rsidRPr="00FA2D3D" w:rsidRDefault="00380A49" w:rsidP="00B14CCD">
            <w:pPr>
              <w:suppressAutoHyphens w:val="0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  <w:p w:rsidR="00380A49" w:rsidRPr="00FA2D3D" w:rsidRDefault="00380A49" w:rsidP="00B14CCD">
            <w:pPr>
              <w:suppressAutoHyphens w:val="0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  <w:p w:rsidR="00380A49" w:rsidRPr="00FA2D3D" w:rsidRDefault="00380A49" w:rsidP="00B14CC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A2D3D">
              <w:rPr>
                <w:sz w:val="20"/>
                <w:szCs w:val="20"/>
                <w:lang w:eastAsia="ru-RU"/>
              </w:rPr>
              <w:t>9.25 – 9.40</w:t>
            </w:r>
          </w:p>
        </w:tc>
      </w:tr>
    </w:tbl>
    <w:p w:rsidR="004E5634" w:rsidRDefault="004E5634" w:rsidP="00380A49">
      <w:pPr>
        <w:suppressAutoHyphens w:val="0"/>
        <w:rPr>
          <w:rFonts w:eastAsia="Calibri"/>
          <w:b/>
          <w:lang w:eastAsia="ru-RU"/>
        </w:rPr>
      </w:pPr>
    </w:p>
    <w:p w:rsidR="000F111D" w:rsidRPr="002F6B7E" w:rsidRDefault="000F111D" w:rsidP="002F6B7E">
      <w:pPr>
        <w:suppressAutoHyphens w:val="0"/>
        <w:jc w:val="center"/>
        <w:rPr>
          <w:rFonts w:eastAsia="Calibri"/>
          <w:b/>
          <w:lang w:eastAsia="ru-RU"/>
        </w:rPr>
      </w:pPr>
    </w:p>
    <w:p w:rsidR="00DE24F1" w:rsidRDefault="00DE24F1" w:rsidP="002F6B7E">
      <w:pPr>
        <w:suppressAutoHyphens w:val="0"/>
        <w:ind w:firstLine="709"/>
        <w:jc w:val="center"/>
        <w:rPr>
          <w:rFonts w:eastAsia="Calibri"/>
          <w:b/>
          <w:lang w:eastAsia="ru-RU"/>
        </w:rPr>
      </w:pPr>
      <w:r w:rsidRPr="002F6B7E">
        <w:rPr>
          <w:rFonts w:eastAsia="Calibri"/>
          <w:b/>
          <w:lang w:eastAsia="ru-RU"/>
        </w:rPr>
        <w:t xml:space="preserve">Коррекционная работа педагога-психолога </w:t>
      </w:r>
    </w:p>
    <w:p w:rsidR="00DE24F1" w:rsidRPr="002F6B7E" w:rsidRDefault="00DE24F1" w:rsidP="00C67945">
      <w:pPr>
        <w:suppressAutoHyphens w:val="0"/>
        <w:rPr>
          <w:rFonts w:eastAsia="Calibri"/>
          <w:b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297"/>
        <w:gridCol w:w="2106"/>
        <w:gridCol w:w="2236"/>
      </w:tblGrid>
      <w:tr w:rsidR="00DE24F1" w:rsidRPr="002F6B7E" w:rsidTr="00EA3CC2">
        <w:tc>
          <w:tcPr>
            <w:tcW w:w="709" w:type="dxa"/>
          </w:tcPr>
          <w:p w:rsidR="00DE24F1" w:rsidRPr="002F6B7E" w:rsidRDefault="00DE24F1" w:rsidP="002F6B7E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2F6B7E">
              <w:rPr>
                <w:rFonts w:eastAsia="Calibri"/>
                <w:b/>
                <w:lang w:eastAsia="ru-RU"/>
              </w:rPr>
              <w:t>№ п/п</w:t>
            </w:r>
          </w:p>
        </w:tc>
        <w:tc>
          <w:tcPr>
            <w:tcW w:w="5297" w:type="dxa"/>
          </w:tcPr>
          <w:p w:rsidR="00DE24F1" w:rsidRPr="002F6B7E" w:rsidRDefault="00DE24F1" w:rsidP="002F6B7E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2F6B7E">
              <w:rPr>
                <w:rFonts w:eastAsia="Calibri"/>
                <w:b/>
                <w:lang w:eastAsia="ru-RU"/>
              </w:rPr>
              <w:t>Содержание коррекционной работы</w:t>
            </w:r>
          </w:p>
        </w:tc>
        <w:tc>
          <w:tcPr>
            <w:tcW w:w="2106" w:type="dxa"/>
          </w:tcPr>
          <w:p w:rsidR="00DE24F1" w:rsidRPr="002F6B7E" w:rsidRDefault="00DE24F1" w:rsidP="002F6B7E">
            <w:pPr>
              <w:suppressAutoHyphens w:val="0"/>
              <w:ind w:hanging="22"/>
              <w:jc w:val="center"/>
              <w:rPr>
                <w:rFonts w:eastAsia="Calibri"/>
                <w:b/>
                <w:lang w:eastAsia="ru-RU"/>
              </w:rPr>
            </w:pPr>
            <w:r w:rsidRPr="002F6B7E">
              <w:rPr>
                <w:rFonts w:eastAsia="Calibri"/>
                <w:b/>
                <w:lang w:eastAsia="ru-RU"/>
              </w:rPr>
              <w:t>Формы коррекционной работы</w:t>
            </w:r>
          </w:p>
        </w:tc>
        <w:tc>
          <w:tcPr>
            <w:tcW w:w="2236" w:type="dxa"/>
          </w:tcPr>
          <w:p w:rsidR="00DE24F1" w:rsidRPr="002F6B7E" w:rsidRDefault="00DE24F1" w:rsidP="002F6B7E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2F6B7E">
              <w:rPr>
                <w:rFonts w:eastAsia="Calibri"/>
                <w:b/>
                <w:lang w:eastAsia="ru-RU"/>
              </w:rPr>
              <w:t>Периодичность</w:t>
            </w:r>
          </w:p>
          <w:p w:rsidR="00DE24F1" w:rsidRPr="002F6B7E" w:rsidRDefault="00DE24F1" w:rsidP="002F6B7E">
            <w:pPr>
              <w:suppressAutoHyphens w:val="0"/>
              <w:ind w:firstLine="2"/>
              <w:jc w:val="center"/>
              <w:rPr>
                <w:rFonts w:eastAsia="Calibri"/>
                <w:b/>
                <w:lang w:eastAsia="ru-RU"/>
              </w:rPr>
            </w:pPr>
            <w:r w:rsidRPr="002F6B7E">
              <w:rPr>
                <w:rFonts w:eastAsia="Calibri"/>
                <w:b/>
                <w:lang w:eastAsia="ru-RU"/>
              </w:rPr>
              <w:t>проведения</w:t>
            </w:r>
          </w:p>
        </w:tc>
      </w:tr>
      <w:tr w:rsidR="00DE24F1" w:rsidRPr="002F6B7E" w:rsidTr="00EA3CC2">
        <w:trPr>
          <w:trHeight w:val="267"/>
        </w:trPr>
        <w:tc>
          <w:tcPr>
            <w:tcW w:w="709" w:type="dxa"/>
            <w:vMerge w:val="restart"/>
          </w:tcPr>
          <w:p w:rsidR="00DE24F1" w:rsidRPr="002F6B7E" w:rsidRDefault="00DE24F1" w:rsidP="002F6B7E">
            <w:pPr>
              <w:suppressAutoHyphens w:val="0"/>
              <w:rPr>
                <w:rFonts w:eastAsia="Calibri"/>
                <w:lang w:eastAsia="ru-RU"/>
              </w:rPr>
            </w:pPr>
            <w:r w:rsidRPr="002F6B7E">
              <w:rPr>
                <w:rFonts w:eastAsia="Calibri"/>
                <w:lang w:eastAsia="ru-RU"/>
              </w:rPr>
              <w:t>1</w:t>
            </w:r>
          </w:p>
        </w:tc>
        <w:tc>
          <w:tcPr>
            <w:tcW w:w="5297" w:type="dxa"/>
            <w:vMerge w:val="restart"/>
          </w:tcPr>
          <w:p w:rsidR="00DE24F1" w:rsidRPr="002F6B7E" w:rsidRDefault="00DE24F1" w:rsidP="002F6B7E">
            <w:pPr>
              <w:suppressAutoHyphens w:val="0"/>
              <w:ind w:firstLine="18"/>
              <w:jc w:val="both"/>
              <w:rPr>
                <w:rFonts w:eastAsia="Calibri"/>
                <w:lang w:eastAsia="ru-RU"/>
              </w:rPr>
            </w:pPr>
            <w:r w:rsidRPr="002F6B7E">
              <w:rPr>
                <w:rFonts w:eastAsia="Calibri"/>
                <w:b/>
                <w:iCs/>
                <w:lang w:eastAsia="ru-RU"/>
              </w:rPr>
              <w:t>Психологическая профилактика</w:t>
            </w:r>
            <w:r w:rsidRPr="002F6B7E">
              <w:rPr>
                <w:rFonts w:eastAsia="Calibri"/>
                <w:iCs/>
                <w:lang w:eastAsia="ru-RU"/>
              </w:rPr>
              <w:t xml:space="preserve"> - </w:t>
            </w:r>
            <w:r w:rsidRPr="002F6B7E">
              <w:rPr>
                <w:rFonts w:eastAsia="Calibri"/>
                <w:lang w:eastAsia="ru-RU"/>
              </w:rPr>
              <w:t>обеспечение условий оптимального перехода детей на следующую возрастную ступень, предупреждение возможных осложнений в психическом развитии и становлении личности в процессе непрерывной социализации.</w:t>
            </w:r>
          </w:p>
        </w:tc>
        <w:tc>
          <w:tcPr>
            <w:tcW w:w="2106" w:type="dxa"/>
          </w:tcPr>
          <w:p w:rsidR="00DE24F1" w:rsidRPr="002F6B7E" w:rsidRDefault="00DE24F1" w:rsidP="002F6B7E">
            <w:pPr>
              <w:suppressAutoHyphens w:val="0"/>
              <w:ind w:firstLine="15"/>
              <w:jc w:val="center"/>
              <w:rPr>
                <w:rFonts w:eastAsia="Calibri"/>
                <w:lang w:eastAsia="ru-RU"/>
              </w:rPr>
            </w:pPr>
            <w:r w:rsidRPr="002F6B7E">
              <w:rPr>
                <w:rFonts w:eastAsia="Calibri"/>
                <w:lang w:eastAsia="ru-RU"/>
              </w:rPr>
              <w:t>Занятия по подгруппам</w:t>
            </w:r>
          </w:p>
        </w:tc>
        <w:tc>
          <w:tcPr>
            <w:tcW w:w="2236" w:type="dxa"/>
          </w:tcPr>
          <w:p w:rsidR="00DE24F1" w:rsidRPr="002F6B7E" w:rsidRDefault="00DE24F1" w:rsidP="002F6B7E">
            <w:pPr>
              <w:suppressAutoHyphens w:val="0"/>
              <w:ind w:firstLine="15"/>
              <w:jc w:val="center"/>
              <w:rPr>
                <w:rFonts w:eastAsia="Calibri"/>
                <w:lang w:eastAsia="ru-RU"/>
              </w:rPr>
            </w:pPr>
            <w:r w:rsidRPr="002F6B7E">
              <w:rPr>
                <w:rFonts w:eastAsia="Calibri"/>
                <w:lang w:eastAsia="ru-RU"/>
              </w:rPr>
              <w:t>по сетке занятий</w:t>
            </w:r>
          </w:p>
        </w:tc>
      </w:tr>
      <w:tr w:rsidR="00DE24F1" w:rsidRPr="002F6B7E" w:rsidTr="00EA3CC2">
        <w:trPr>
          <w:trHeight w:val="77"/>
        </w:trPr>
        <w:tc>
          <w:tcPr>
            <w:tcW w:w="709" w:type="dxa"/>
            <w:vMerge/>
          </w:tcPr>
          <w:p w:rsidR="00DE24F1" w:rsidRPr="002F6B7E" w:rsidRDefault="00DE24F1" w:rsidP="002F6B7E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5297" w:type="dxa"/>
            <w:vMerge/>
          </w:tcPr>
          <w:p w:rsidR="00DE24F1" w:rsidRPr="002F6B7E" w:rsidRDefault="00DE24F1" w:rsidP="002F6B7E">
            <w:pPr>
              <w:suppressAutoHyphens w:val="0"/>
              <w:ind w:firstLine="18"/>
              <w:rPr>
                <w:rFonts w:eastAsia="Calibri"/>
                <w:lang w:eastAsia="ru-RU"/>
              </w:rPr>
            </w:pPr>
          </w:p>
        </w:tc>
        <w:tc>
          <w:tcPr>
            <w:tcW w:w="2106" w:type="dxa"/>
          </w:tcPr>
          <w:p w:rsidR="00DE24F1" w:rsidRPr="002F6B7E" w:rsidRDefault="00DE24F1" w:rsidP="002F6B7E">
            <w:pPr>
              <w:suppressAutoHyphens w:val="0"/>
              <w:ind w:firstLine="15"/>
              <w:jc w:val="center"/>
              <w:rPr>
                <w:rFonts w:eastAsia="Calibri"/>
                <w:lang w:eastAsia="ru-RU"/>
              </w:rPr>
            </w:pPr>
            <w:r w:rsidRPr="002F6B7E">
              <w:rPr>
                <w:rFonts w:eastAsia="Calibri"/>
                <w:lang w:eastAsia="ru-RU"/>
              </w:rPr>
              <w:t>Индивидуальные занятия</w:t>
            </w:r>
          </w:p>
        </w:tc>
        <w:tc>
          <w:tcPr>
            <w:tcW w:w="2236" w:type="dxa"/>
          </w:tcPr>
          <w:p w:rsidR="00DE24F1" w:rsidRPr="002F6B7E" w:rsidRDefault="00DE24F1" w:rsidP="002F6B7E">
            <w:pPr>
              <w:suppressAutoHyphens w:val="0"/>
              <w:ind w:firstLine="15"/>
              <w:jc w:val="center"/>
              <w:rPr>
                <w:rFonts w:eastAsia="Calibri"/>
                <w:lang w:eastAsia="ru-RU"/>
              </w:rPr>
            </w:pPr>
            <w:r w:rsidRPr="002F6B7E">
              <w:rPr>
                <w:rFonts w:eastAsia="Calibri"/>
                <w:lang w:eastAsia="ru-RU"/>
              </w:rPr>
              <w:t>ежедневно</w:t>
            </w:r>
          </w:p>
        </w:tc>
      </w:tr>
      <w:tr w:rsidR="00DE24F1" w:rsidRPr="002F6B7E" w:rsidTr="00EA3CC2">
        <w:trPr>
          <w:trHeight w:val="1896"/>
        </w:trPr>
        <w:tc>
          <w:tcPr>
            <w:tcW w:w="709" w:type="dxa"/>
          </w:tcPr>
          <w:p w:rsidR="00DE24F1" w:rsidRPr="002F6B7E" w:rsidRDefault="00DE24F1" w:rsidP="002F6B7E">
            <w:pPr>
              <w:suppressAutoHyphens w:val="0"/>
              <w:rPr>
                <w:rFonts w:eastAsia="Calibri"/>
                <w:lang w:eastAsia="ru-RU"/>
              </w:rPr>
            </w:pPr>
            <w:r w:rsidRPr="002F6B7E">
              <w:rPr>
                <w:rFonts w:eastAsia="Calibri"/>
                <w:lang w:eastAsia="ru-RU"/>
              </w:rPr>
              <w:t>2</w:t>
            </w:r>
          </w:p>
        </w:tc>
        <w:tc>
          <w:tcPr>
            <w:tcW w:w="5297" w:type="dxa"/>
          </w:tcPr>
          <w:p w:rsidR="00DE24F1" w:rsidRPr="002F6B7E" w:rsidRDefault="00DE24F1" w:rsidP="002F6B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2F6B7E">
              <w:rPr>
                <w:rFonts w:eastAsia="Calibri"/>
                <w:b/>
                <w:iCs/>
                <w:lang w:eastAsia="ru-RU"/>
              </w:rPr>
              <w:t>Психологическая диагностика</w:t>
            </w:r>
            <w:r w:rsidRPr="002F6B7E">
              <w:rPr>
                <w:rFonts w:eastAsia="Calibri"/>
                <w:iCs/>
                <w:lang w:eastAsia="ru-RU"/>
              </w:rPr>
              <w:t xml:space="preserve"> </w:t>
            </w:r>
            <w:r w:rsidRPr="002F6B7E">
              <w:rPr>
                <w:rFonts w:eastAsia="Calibri"/>
                <w:lang w:eastAsia="ru-RU"/>
              </w:rPr>
              <w:t>-  получение своевременной информации об индивидуально-психологических особенностях детей, динамике процесса их развития, необходимой для оказания психологической помощи воспитанникам, родителям и педагогам; выявление возможностей, интересов, способностей и склонностей детей для обеспечения наиболее полного личностного развития.</w:t>
            </w:r>
          </w:p>
        </w:tc>
        <w:tc>
          <w:tcPr>
            <w:tcW w:w="2106" w:type="dxa"/>
          </w:tcPr>
          <w:p w:rsidR="00DE24F1" w:rsidRPr="002F6B7E" w:rsidRDefault="00DE24F1" w:rsidP="002F6B7E">
            <w:pPr>
              <w:suppressAutoHyphens w:val="0"/>
              <w:ind w:firstLine="15"/>
              <w:jc w:val="center"/>
              <w:rPr>
                <w:rFonts w:eastAsia="Calibri"/>
                <w:lang w:eastAsia="ru-RU"/>
              </w:rPr>
            </w:pPr>
          </w:p>
          <w:p w:rsidR="00DE24F1" w:rsidRPr="002F6B7E" w:rsidRDefault="00DE24F1" w:rsidP="002F6B7E">
            <w:pPr>
              <w:suppressAutoHyphens w:val="0"/>
              <w:ind w:firstLine="15"/>
              <w:jc w:val="center"/>
              <w:rPr>
                <w:rFonts w:eastAsia="Calibri"/>
                <w:lang w:eastAsia="ru-RU"/>
              </w:rPr>
            </w:pPr>
          </w:p>
          <w:p w:rsidR="00DE24F1" w:rsidRPr="002F6B7E" w:rsidRDefault="00DE24F1" w:rsidP="002F6B7E">
            <w:pPr>
              <w:suppressAutoHyphens w:val="0"/>
              <w:ind w:firstLine="15"/>
              <w:jc w:val="center"/>
              <w:rPr>
                <w:rFonts w:eastAsia="Calibri"/>
                <w:lang w:eastAsia="ru-RU"/>
              </w:rPr>
            </w:pPr>
          </w:p>
          <w:p w:rsidR="00DE24F1" w:rsidRPr="002F6B7E" w:rsidRDefault="00DE24F1" w:rsidP="002F6B7E">
            <w:pPr>
              <w:suppressAutoHyphens w:val="0"/>
              <w:ind w:firstLine="15"/>
              <w:jc w:val="center"/>
              <w:rPr>
                <w:rFonts w:eastAsia="Calibri"/>
                <w:lang w:eastAsia="ru-RU"/>
              </w:rPr>
            </w:pPr>
          </w:p>
          <w:p w:rsidR="00DE24F1" w:rsidRPr="002F6B7E" w:rsidRDefault="00DE24F1" w:rsidP="002F6B7E">
            <w:pPr>
              <w:suppressAutoHyphens w:val="0"/>
              <w:ind w:firstLine="15"/>
              <w:jc w:val="center"/>
              <w:rPr>
                <w:rFonts w:eastAsia="Calibri"/>
                <w:lang w:eastAsia="ru-RU"/>
              </w:rPr>
            </w:pPr>
            <w:r w:rsidRPr="002F6B7E">
              <w:rPr>
                <w:rFonts w:eastAsia="Calibri"/>
                <w:lang w:eastAsia="ru-RU"/>
              </w:rPr>
              <w:t>Диагностика</w:t>
            </w:r>
          </w:p>
        </w:tc>
        <w:tc>
          <w:tcPr>
            <w:tcW w:w="2236" w:type="dxa"/>
          </w:tcPr>
          <w:p w:rsidR="00DE24F1" w:rsidRPr="002F6B7E" w:rsidRDefault="00DE24F1" w:rsidP="002F6B7E">
            <w:pPr>
              <w:suppressAutoHyphens w:val="0"/>
              <w:ind w:firstLine="15"/>
              <w:jc w:val="center"/>
              <w:rPr>
                <w:rFonts w:eastAsia="Calibri"/>
                <w:lang w:eastAsia="ru-RU"/>
              </w:rPr>
            </w:pPr>
          </w:p>
          <w:p w:rsidR="00DE24F1" w:rsidRPr="002F6B7E" w:rsidRDefault="00DE24F1" w:rsidP="002F6B7E">
            <w:pPr>
              <w:suppressAutoHyphens w:val="0"/>
              <w:ind w:firstLine="15"/>
              <w:jc w:val="center"/>
              <w:rPr>
                <w:rFonts w:eastAsia="Calibri"/>
                <w:lang w:eastAsia="ru-RU"/>
              </w:rPr>
            </w:pPr>
          </w:p>
          <w:p w:rsidR="00DE24F1" w:rsidRPr="002F6B7E" w:rsidRDefault="00DE24F1" w:rsidP="002F6B7E">
            <w:pPr>
              <w:suppressAutoHyphens w:val="0"/>
              <w:ind w:firstLine="15"/>
              <w:jc w:val="center"/>
              <w:rPr>
                <w:rFonts w:eastAsia="Calibri"/>
                <w:lang w:eastAsia="ru-RU"/>
              </w:rPr>
            </w:pPr>
          </w:p>
          <w:p w:rsidR="00DE24F1" w:rsidRPr="002F6B7E" w:rsidRDefault="00DE24F1" w:rsidP="002F6B7E">
            <w:pPr>
              <w:suppressAutoHyphens w:val="0"/>
              <w:ind w:firstLine="15"/>
              <w:jc w:val="center"/>
              <w:rPr>
                <w:rFonts w:eastAsia="Calibri"/>
                <w:lang w:eastAsia="ru-RU"/>
              </w:rPr>
            </w:pPr>
          </w:p>
          <w:p w:rsidR="00DE24F1" w:rsidRPr="002F6B7E" w:rsidRDefault="00DE24F1" w:rsidP="002F6B7E">
            <w:pPr>
              <w:suppressAutoHyphens w:val="0"/>
              <w:ind w:firstLine="15"/>
              <w:jc w:val="center"/>
              <w:rPr>
                <w:rFonts w:eastAsia="Calibri"/>
                <w:lang w:eastAsia="ru-RU"/>
              </w:rPr>
            </w:pPr>
            <w:r w:rsidRPr="002F6B7E">
              <w:rPr>
                <w:rFonts w:eastAsia="Calibri"/>
                <w:lang w:eastAsia="ru-RU"/>
              </w:rPr>
              <w:t>По плану работы педагога-психолога</w:t>
            </w:r>
          </w:p>
        </w:tc>
      </w:tr>
      <w:tr w:rsidR="00DE24F1" w:rsidRPr="002F6B7E" w:rsidTr="00EA3CC2">
        <w:trPr>
          <w:trHeight w:val="1195"/>
        </w:trPr>
        <w:tc>
          <w:tcPr>
            <w:tcW w:w="709" w:type="dxa"/>
            <w:vMerge w:val="restart"/>
          </w:tcPr>
          <w:p w:rsidR="00DE24F1" w:rsidRPr="002F6B7E" w:rsidRDefault="00DE24F1" w:rsidP="002F6B7E">
            <w:pPr>
              <w:suppressAutoHyphens w:val="0"/>
              <w:rPr>
                <w:rFonts w:eastAsia="Calibri"/>
                <w:lang w:eastAsia="ru-RU"/>
              </w:rPr>
            </w:pPr>
            <w:r w:rsidRPr="002F6B7E">
              <w:rPr>
                <w:rFonts w:eastAsia="Calibri"/>
                <w:lang w:eastAsia="ru-RU"/>
              </w:rPr>
              <w:t>3</w:t>
            </w:r>
          </w:p>
        </w:tc>
        <w:tc>
          <w:tcPr>
            <w:tcW w:w="5297" w:type="dxa"/>
            <w:vMerge w:val="restart"/>
          </w:tcPr>
          <w:p w:rsidR="00DE24F1" w:rsidRPr="002F6B7E" w:rsidRDefault="00DE24F1" w:rsidP="002F6B7E">
            <w:pPr>
              <w:suppressAutoHyphens w:val="0"/>
              <w:ind w:firstLine="18"/>
              <w:jc w:val="both"/>
              <w:rPr>
                <w:rFonts w:eastAsia="Calibri"/>
                <w:lang w:eastAsia="ru-RU"/>
              </w:rPr>
            </w:pPr>
            <w:r w:rsidRPr="002F6B7E">
              <w:rPr>
                <w:rFonts w:eastAsia="Calibri"/>
                <w:b/>
                <w:iCs/>
                <w:lang w:eastAsia="ru-RU"/>
              </w:rPr>
              <w:t>Развивающая и психокоррекционная работа</w:t>
            </w:r>
            <w:r w:rsidRPr="002F6B7E">
              <w:rPr>
                <w:rFonts w:eastAsia="Calibri"/>
                <w:iCs/>
                <w:lang w:eastAsia="ru-RU"/>
              </w:rPr>
              <w:t xml:space="preserve"> - </w:t>
            </w:r>
            <w:r w:rsidRPr="002F6B7E">
              <w:rPr>
                <w:rFonts w:eastAsia="Calibri"/>
                <w:lang w:eastAsia="ru-RU"/>
              </w:rPr>
              <w:t xml:space="preserve">активное взаимодействие педагога-психолога с детьми и взрослыми, обеспечивающими психическое развитие и становление личности дошкольников, реализацию возрастных и индивидуальных особенностей развития; участие в разработке, апробации и внедрении комплексных медико-психолого-педагогических и коррекционных программ; реализация комплекса индивидуально ориентированных мер </w:t>
            </w:r>
            <w:r w:rsidRPr="002F6B7E">
              <w:rPr>
                <w:rFonts w:eastAsia="Calibri"/>
                <w:lang w:eastAsia="ru-RU"/>
              </w:rPr>
              <w:lastRenderedPageBreak/>
              <w:t>по ослаблению, снижению или устранению отклонений в физическом, психическом, нравственном развитии детей</w:t>
            </w:r>
          </w:p>
        </w:tc>
        <w:tc>
          <w:tcPr>
            <w:tcW w:w="2106" w:type="dxa"/>
          </w:tcPr>
          <w:p w:rsidR="00DE24F1" w:rsidRPr="002F6B7E" w:rsidRDefault="00DE24F1" w:rsidP="002F6B7E">
            <w:pPr>
              <w:suppressAutoHyphens w:val="0"/>
              <w:ind w:firstLine="15"/>
              <w:jc w:val="center"/>
              <w:rPr>
                <w:rFonts w:eastAsia="Calibri"/>
                <w:lang w:eastAsia="ru-RU"/>
              </w:rPr>
            </w:pPr>
            <w:r w:rsidRPr="002F6B7E">
              <w:rPr>
                <w:rFonts w:eastAsia="Calibri"/>
                <w:lang w:eastAsia="ru-RU"/>
              </w:rPr>
              <w:lastRenderedPageBreak/>
              <w:t>Индивидуальные занятия</w:t>
            </w:r>
          </w:p>
        </w:tc>
        <w:tc>
          <w:tcPr>
            <w:tcW w:w="2236" w:type="dxa"/>
          </w:tcPr>
          <w:p w:rsidR="00DE24F1" w:rsidRPr="002F6B7E" w:rsidRDefault="00DE24F1" w:rsidP="002F6B7E">
            <w:pPr>
              <w:suppressAutoHyphens w:val="0"/>
              <w:ind w:firstLine="15"/>
              <w:jc w:val="center"/>
              <w:rPr>
                <w:rFonts w:eastAsia="Calibri"/>
                <w:lang w:eastAsia="ru-RU"/>
              </w:rPr>
            </w:pPr>
            <w:r w:rsidRPr="002F6B7E">
              <w:rPr>
                <w:rFonts w:eastAsia="Calibri"/>
                <w:lang w:eastAsia="ru-RU"/>
              </w:rPr>
              <w:t>ежедневно</w:t>
            </w:r>
          </w:p>
        </w:tc>
      </w:tr>
      <w:tr w:rsidR="00DE24F1" w:rsidRPr="002F6B7E" w:rsidTr="00EA3CC2">
        <w:trPr>
          <w:trHeight w:val="1320"/>
        </w:trPr>
        <w:tc>
          <w:tcPr>
            <w:tcW w:w="709" w:type="dxa"/>
            <w:vMerge/>
          </w:tcPr>
          <w:p w:rsidR="00DE24F1" w:rsidRPr="002F6B7E" w:rsidRDefault="00DE24F1" w:rsidP="002F6B7E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5297" w:type="dxa"/>
            <w:vMerge/>
          </w:tcPr>
          <w:p w:rsidR="00DE24F1" w:rsidRPr="002F6B7E" w:rsidRDefault="00DE24F1" w:rsidP="002F6B7E">
            <w:pPr>
              <w:suppressAutoHyphens w:val="0"/>
              <w:ind w:firstLine="18"/>
              <w:jc w:val="both"/>
              <w:rPr>
                <w:rFonts w:eastAsia="Calibri"/>
                <w:b/>
                <w:iCs/>
                <w:lang w:eastAsia="ru-RU"/>
              </w:rPr>
            </w:pPr>
          </w:p>
        </w:tc>
        <w:tc>
          <w:tcPr>
            <w:tcW w:w="2106" w:type="dxa"/>
          </w:tcPr>
          <w:p w:rsidR="00DE24F1" w:rsidRPr="002F6B7E" w:rsidRDefault="00DE24F1" w:rsidP="002F6B7E">
            <w:pPr>
              <w:suppressAutoHyphens w:val="0"/>
              <w:ind w:firstLine="15"/>
              <w:jc w:val="center"/>
              <w:rPr>
                <w:rFonts w:eastAsia="Calibri"/>
                <w:lang w:eastAsia="ru-RU"/>
              </w:rPr>
            </w:pPr>
            <w:r w:rsidRPr="002F6B7E">
              <w:rPr>
                <w:rFonts w:eastAsia="Calibri"/>
                <w:lang w:eastAsia="ru-RU"/>
              </w:rPr>
              <w:t>Занятия по подгруппам</w:t>
            </w:r>
          </w:p>
        </w:tc>
        <w:tc>
          <w:tcPr>
            <w:tcW w:w="2236" w:type="dxa"/>
          </w:tcPr>
          <w:p w:rsidR="00DE24F1" w:rsidRPr="002F6B7E" w:rsidRDefault="00DE24F1" w:rsidP="002F6B7E">
            <w:pPr>
              <w:suppressAutoHyphens w:val="0"/>
              <w:ind w:firstLine="15"/>
              <w:jc w:val="center"/>
              <w:rPr>
                <w:rFonts w:eastAsia="Calibri"/>
                <w:lang w:eastAsia="ru-RU"/>
              </w:rPr>
            </w:pPr>
            <w:r w:rsidRPr="002F6B7E">
              <w:rPr>
                <w:rFonts w:eastAsia="Calibri"/>
                <w:lang w:eastAsia="ru-RU"/>
              </w:rPr>
              <w:t>2-3 раза в неделю</w:t>
            </w:r>
          </w:p>
        </w:tc>
      </w:tr>
      <w:tr w:rsidR="00DE24F1" w:rsidRPr="002F6B7E" w:rsidTr="00EA3CC2">
        <w:tc>
          <w:tcPr>
            <w:tcW w:w="709" w:type="dxa"/>
          </w:tcPr>
          <w:p w:rsidR="00DE24F1" w:rsidRPr="002F6B7E" w:rsidRDefault="00DE24F1" w:rsidP="002F6B7E">
            <w:pPr>
              <w:suppressAutoHyphens w:val="0"/>
              <w:rPr>
                <w:rFonts w:eastAsia="Calibri"/>
                <w:lang w:eastAsia="ru-RU"/>
              </w:rPr>
            </w:pPr>
            <w:r w:rsidRPr="002F6B7E">
              <w:rPr>
                <w:rFonts w:eastAsia="Calibri"/>
                <w:lang w:eastAsia="ru-RU"/>
              </w:rPr>
              <w:lastRenderedPageBreak/>
              <w:t>4</w:t>
            </w:r>
          </w:p>
        </w:tc>
        <w:tc>
          <w:tcPr>
            <w:tcW w:w="5297" w:type="dxa"/>
          </w:tcPr>
          <w:p w:rsidR="00DE24F1" w:rsidRPr="002F6B7E" w:rsidRDefault="00DE24F1" w:rsidP="002F6B7E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2F6B7E">
              <w:rPr>
                <w:rFonts w:eastAsia="Calibri"/>
                <w:b/>
                <w:iCs/>
                <w:lang w:eastAsia="ru-RU"/>
              </w:rPr>
              <w:t>Психологическое консультирование</w:t>
            </w:r>
            <w:r w:rsidRPr="002F6B7E">
              <w:rPr>
                <w:rFonts w:eastAsia="Calibri"/>
                <w:iCs/>
                <w:lang w:eastAsia="ru-RU"/>
              </w:rPr>
              <w:t xml:space="preserve"> - </w:t>
            </w:r>
            <w:r w:rsidRPr="002F6B7E">
              <w:rPr>
                <w:rFonts w:eastAsia="Calibri"/>
                <w:lang w:eastAsia="ru-RU"/>
              </w:rPr>
              <w:t>консультирование администрации дошкольного учреждения по вопросам управления педагогическим коллективом; консультирование педагогов по вопросам развития, обучения и воспитания детей.</w:t>
            </w:r>
          </w:p>
        </w:tc>
        <w:tc>
          <w:tcPr>
            <w:tcW w:w="2106" w:type="dxa"/>
          </w:tcPr>
          <w:p w:rsidR="00DE24F1" w:rsidRPr="002F6B7E" w:rsidRDefault="00DE24F1" w:rsidP="002F6B7E">
            <w:pPr>
              <w:suppressAutoHyphens w:val="0"/>
              <w:ind w:firstLine="15"/>
              <w:jc w:val="center"/>
              <w:rPr>
                <w:rFonts w:eastAsia="Calibri"/>
                <w:lang w:eastAsia="ru-RU"/>
              </w:rPr>
            </w:pPr>
            <w:r w:rsidRPr="002F6B7E">
              <w:rPr>
                <w:rFonts w:eastAsia="Calibri"/>
                <w:lang w:eastAsia="ru-RU"/>
              </w:rPr>
              <w:t>Индивидуальные консультации</w:t>
            </w:r>
          </w:p>
        </w:tc>
        <w:tc>
          <w:tcPr>
            <w:tcW w:w="2236" w:type="dxa"/>
          </w:tcPr>
          <w:p w:rsidR="00DE24F1" w:rsidRPr="002F6B7E" w:rsidRDefault="00DE24F1" w:rsidP="002F6B7E">
            <w:pPr>
              <w:suppressAutoHyphens w:val="0"/>
              <w:ind w:firstLine="15"/>
              <w:jc w:val="center"/>
              <w:rPr>
                <w:rFonts w:eastAsia="Calibri"/>
                <w:lang w:eastAsia="ru-RU"/>
              </w:rPr>
            </w:pPr>
            <w:r w:rsidRPr="002F6B7E">
              <w:rPr>
                <w:rFonts w:eastAsia="Calibri"/>
                <w:lang w:eastAsia="ru-RU"/>
              </w:rPr>
              <w:t>По плану работы педагога-психолога</w:t>
            </w:r>
          </w:p>
        </w:tc>
      </w:tr>
    </w:tbl>
    <w:p w:rsidR="006A1774" w:rsidRDefault="006A1774" w:rsidP="002F6B7E">
      <w:pPr>
        <w:jc w:val="both"/>
        <w:rPr>
          <w:lang w:eastAsia="ru-RU"/>
        </w:rPr>
      </w:pPr>
    </w:p>
    <w:p w:rsidR="00C67945" w:rsidRPr="002F6B7E" w:rsidRDefault="00C67945" w:rsidP="00C67945">
      <w:pPr>
        <w:suppressAutoHyphens w:val="0"/>
        <w:jc w:val="both"/>
        <w:rPr>
          <w:rFonts w:eastAsia="Calibri"/>
          <w:highlight w:val="yellow"/>
          <w:lang w:eastAsia="ru-RU"/>
        </w:rPr>
      </w:pPr>
    </w:p>
    <w:p w:rsidR="00C67945" w:rsidRPr="00C67945" w:rsidRDefault="00C67945" w:rsidP="00C67945">
      <w:pPr>
        <w:suppressAutoHyphens w:val="0"/>
        <w:ind w:firstLine="709"/>
        <w:jc w:val="center"/>
        <w:rPr>
          <w:rFonts w:eastAsia="Calibri"/>
          <w:b/>
          <w:lang w:eastAsia="ru-RU"/>
        </w:rPr>
      </w:pPr>
      <w:r w:rsidRPr="00C67945">
        <w:rPr>
          <w:rFonts w:eastAsia="Calibri"/>
          <w:b/>
          <w:lang w:eastAsia="ru-RU"/>
        </w:rPr>
        <w:t>Основные направления коррекционной работы воспитателя</w:t>
      </w:r>
    </w:p>
    <w:p w:rsidR="00C67945" w:rsidRPr="00C67945" w:rsidRDefault="00C67945" w:rsidP="00C67945">
      <w:pPr>
        <w:suppressAutoHyphens w:val="0"/>
        <w:ind w:firstLine="709"/>
        <w:jc w:val="center"/>
        <w:rPr>
          <w:rFonts w:eastAsia="Calibri"/>
          <w:b/>
          <w:lang w:eastAsia="ru-RU"/>
        </w:rPr>
      </w:pPr>
    </w:p>
    <w:p w:rsidR="00C67945" w:rsidRPr="00C67945" w:rsidRDefault="00C67945" w:rsidP="00C67945">
      <w:pPr>
        <w:numPr>
          <w:ilvl w:val="0"/>
          <w:numId w:val="17"/>
        </w:numPr>
        <w:tabs>
          <w:tab w:val="left" w:pos="180"/>
        </w:tabs>
        <w:suppressAutoHyphens w:val="0"/>
        <w:ind w:left="0" w:firstLine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</w:t>
      </w:r>
      <w:r w:rsidRPr="00C67945">
        <w:rPr>
          <w:rFonts w:eastAsia="Calibri"/>
          <w:lang w:eastAsia="ru-RU"/>
        </w:rPr>
        <w:t xml:space="preserve">Упражнения на развитие психологической базы речи (внимания, памяти, мышления; выполняются в течение дня 3-5 раз). </w:t>
      </w:r>
    </w:p>
    <w:p w:rsidR="00C67945" w:rsidRPr="00C67945" w:rsidRDefault="00C67945" w:rsidP="00C67945">
      <w:pPr>
        <w:numPr>
          <w:ilvl w:val="0"/>
          <w:numId w:val="17"/>
        </w:numPr>
        <w:tabs>
          <w:tab w:val="left" w:pos="180"/>
        </w:tabs>
        <w:suppressAutoHyphens w:val="0"/>
        <w:ind w:left="0" w:firstLine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</w:t>
      </w:r>
      <w:r w:rsidRPr="00C67945">
        <w:rPr>
          <w:rFonts w:eastAsia="Calibri"/>
          <w:lang w:eastAsia="ru-RU"/>
        </w:rPr>
        <w:t>Артикуляционная гимнастика (1 раз во время инд. коррек-лог. работы)</w:t>
      </w:r>
    </w:p>
    <w:p w:rsidR="00C67945" w:rsidRPr="00C67945" w:rsidRDefault="00C67945" w:rsidP="00C67945">
      <w:pPr>
        <w:numPr>
          <w:ilvl w:val="0"/>
          <w:numId w:val="17"/>
        </w:numPr>
        <w:tabs>
          <w:tab w:val="left" w:pos="180"/>
        </w:tabs>
        <w:suppressAutoHyphens w:val="0"/>
        <w:ind w:left="0" w:firstLine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</w:t>
      </w:r>
      <w:r w:rsidRPr="00C67945">
        <w:rPr>
          <w:rFonts w:eastAsia="Calibri"/>
          <w:lang w:eastAsia="ru-RU"/>
        </w:rPr>
        <w:t xml:space="preserve">Дыхательная и голосовая гимнастики  (выполняется в течение дня 3-5 раз). </w:t>
      </w:r>
    </w:p>
    <w:p w:rsidR="00C67945" w:rsidRPr="00C67945" w:rsidRDefault="00C67945" w:rsidP="00C67945">
      <w:pPr>
        <w:numPr>
          <w:ilvl w:val="0"/>
          <w:numId w:val="17"/>
        </w:numPr>
        <w:tabs>
          <w:tab w:val="left" w:pos="180"/>
        </w:tabs>
        <w:suppressAutoHyphens w:val="0"/>
        <w:ind w:left="0" w:firstLine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</w:t>
      </w:r>
      <w:r w:rsidRPr="00C67945">
        <w:rPr>
          <w:rFonts w:eastAsia="Calibri"/>
          <w:lang w:eastAsia="ru-RU"/>
        </w:rPr>
        <w:t>Пальчиковая гимнастика (выполняется  3-5 раз в день).</w:t>
      </w:r>
    </w:p>
    <w:p w:rsidR="00C67945" w:rsidRPr="00C67945" w:rsidRDefault="00C67945" w:rsidP="00C67945">
      <w:pPr>
        <w:numPr>
          <w:ilvl w:val="0"/>
          <w:numId w:val="17"/>
        </w:numPr>
        <w:tabs>
          <w:tab w:val="left" w:pos="180"/>
        </w:tabs>
        <w:suppressAutoHyphens w:val="0"/>
        <w:ind w:left="0" w:firstLine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</w:t>
      </w:r>
      <w:r w:rsidRPr="00C67945">
        <w:rPr>
          <w:rFonts w:eastAsia="Calibri"/>
          <w:lang w:eastAsia="ru-RU"/>
        </w:rPr>
        <w:t xml:space="preserve">Корригирующая мини-гимнастика для профилактики нарушений осанки и стопы (выполняется ежедневно после сна). </w:t>
      </w:r>
    </w:p>
    <w:p w:rsidR="00C67945" w:rsidRPr="00C67945" w:rsidRDefault="00C67945" w:rsidP="00C67945">
      <w:pPr>
        <w:numPr>
          <w:ilvl w:val="0"/>
          <w:numId w:val="17"/>
        </w:numPr>
        <w:tabs>
          <w:tab w:val="left" w:pos="180"/>
        </w:tabs>
        <w:suppressAutoHyphens w:val="0"/>
        <w:ind w:left="0" w:firstLine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</w:t>
      </w:r>
      <w:r w:rsidRPr="00C67945">
        <w:rPr>
          <w:rFonts w:eastAsia="Calibri"/>
          <w:lang w:eastAsia="ru-RU"/>
        </w:rPr>
        <w:t>Индивидуальная коррекционно-развивающая работа воспитателя по заданию учителя-логопеда (</w:t>
      </w:r>
      <w:r w:rsidRPr="00C67945">
        <w:rPr>
          <w:rFonts w:eastAsia="Calibri"/>
          <w:lang w:val="en-US" w:eastAsia="ru-RU"/>
        </w:rPr>
        <w:t>II</w:t>
      </w:r>
      <w:r w:rsidRPr="00C67945">
        <w:rPr>
          <w:rFonts w:eastAsia="Calibri"/>
          <w:lang w:eastAsia="ru-RU"/>
        </w:rPr>
        <w:t xml:space="preserve"> половина дня). Работа проводится воспитателем по тетради «Взаимодействия учителя-логопеда и воспитателей группы». Содержание данных занятий определенно программой: </w:t>
      </w:r>
    </w:p>
    <w:p w:rsidR="00C67945" w:rsidRPr="00C67945" w:rsidRDefault="00C67945" w:rsidP="00C67945">
      <w:pPr>
        <w:tabs>
          <w:tab w:val="left" w:pos="180"/>
        </w:tabs>
        <w:suppressAutoHyphens w:val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- </w:t>
      </w:r>
      <w:r w:rsidRPr="00C67945">
        <w:rPr>
          <w:rFonts w:eastAsia="Calibri"/>
          <w:lang w:eastAsia="ru-RU"/>
        </w:rPr>
        <w:t>Упражнения на развитие внимания, памяти, мышления;</w:t>
      </w:r>
    </w:p>
    <w:p w:rsidR="00C67945" w:rsidRDefault="00C67945" w:rsidP="00C67945">
      <w:pPr>
        <w:tabs>
          <w:tab w:val="left" w:pos="180"/>
        </w:tabs>
        <w:suppressAutoHyphens w:val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- </w:t>
      </w:r>
      <w:r w:rsidRPr="00C67945">
        <w:rPr>
          <w:rFonts w:eastAsia="Calibri"/>
          <w:lang w:eastAsia="ru-RU"/>
        </w:rPr>
        <w:t>Проговаривание слогов, слов, пр</w:t>
      </w:r>
      <w:r>
        <w:rPr>
          <w:rFonts w:eastAsia="Calibri"/>
          <w:lang w:eastAsia="ru-RU"/>
        </w:rPr>
        <w:t>едложений на закрепляемый звук;</w:t>
      </w:r>
    </w:p>
    <w:p w:rsidR="00C67945" w:rsidRPr="00C67945" w:rsidRDefault="00C67945" w:rsidP="00C67945">
      <w:pPr>
        <w:tabs>
          <w:tab w:val="left" w:pos="180"/>
        </w:tabs>
        <w:suppressAutoHyphens w:val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- </w:t>
      </w:r>
      <w:r w:rsidRPr="00C67945">
        <w:rPr>
          <w:rFonts w:eastAsia="Calibri"/>
          <w:lang w:eastAsia="ru-RU"/>
        </w:rPr>
        <w:t>Повторение скороговорок, коротких рассказов, стихов;</w:t>
      </w:r>
    </w:p>
    <w:p w:rsidR="00C67945" w:rsidRPr="00C67945" w:rsidRDefault="00C67945" w:rsidP="00C67945">
      <w:pPr>
        <w:tabs>
          <w:tab w:val="left" w:pos="180"/>
        </w:tabs>
        <w:suppressAutoHyphens w:val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- </w:t>
      </w:r>
      <w:r w:rsidRPr="00C67945">
        <w:rPr>
          <w:rFonts w:eastAsia="Calibri"/>
          <w:lang w:eastAsia="ru-RU"/>
        </w:rPr>
        <w:t>Упражнение в звукослоговом анализе и синтезе;</w:t>
      </w:r>
    </w:p>
    <w:p w:rsidR="00C67945" w:rsidRPr="00C67945" w:rsidRDefault="00C67945" w:rsidP="00C67945">
      <w:pPr>
        <w:tabs>
          <w:tab w:val="left" w:pos="180"/>
        </w:tabs>
        <w:suppressAutoHyphens w:val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- </w:t>
      </w:r>
      <w:r w:rsidRPr="00C67945">
        <w:rPr>
          <w:rFonts w:eastAsia="Calibri"/>
          <w:lang w:eastAsia="ru-RU"/>
        </w:rPr>
        <w:t>Повторение лексико-грамматических упражнений.</w:t>
      </w:r>
    </w:p>
    <w:p w:rsidR="00C67945" w:rsidRPr="00C67945" w:rsidRDefault="00C67945" w:rsidP="00C67945">
      <w:pPr>
        <w:suppressAutoHyphens w:val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7. </w:t>
      </w:r>
      <w:r w:rsidRPr="00C67945">
        <w:rPr>
          <w:rFonts w:eastAsia="Calibri"/>
          <w:lang w:eastAsia="ru-RU"/>
        </w:rPr>
        <w:t xml:space="preserve">НОД по программе ДОУ в соответствии с календарным и перспективными планами. Отличительной особенностью НОД воспитателя в группе с детьми с нарушениями речи является то, что кроме образовательных и воспитательных задач перед ним стоят и коррекционные задачи, непосредственно связанные с темой каждого занятия. </w:t>
      </w:r>
    </w:p>
    <w:p w:rsidR="00C67945" w:rsidRPr="00C67945" w:rsidRDefault="00C67945" w:rsidP="00C67945">
      <w:pPr>
        <w:numPr>
          <w:ilvl w:val="0"/>
          <w:numId w:val="17"/>
        </w:numPr>
        <w:tabs>
          <w:tab w:val="num" w:pos="360"/>
        </w:tabs>
        <w:suppressAutoHyphens w:val="0"/>
        <w:ind w:left="0" w:firstLine="0"/>
        <w:jc w:val="both"/>
        <w:rPr>
          <w:rFonts w:eastAsia="Calibri"/>
          <w:lang w:eastAsia="ru-RU"/>
        </w:rPr>
      </w:pPr>
      <w:r w:rsidRPr="00C67945">
        <w:rPr>
          <w:rFonts w:eastAsia="Calibri"/>
          <w:lang w:eastAsia="ru-RU"/>
        </w:rPr>
        <w:t xml:space="preserve">Коррекционная работа вне НОД: во время режимных моментов, самообслуживание, общественно-полезного труда и труда в природе, на прогулке, экскурсии, в играх и развлечениях, в совместной деятельности детей и воспитателя. </w:t>
      </w:r>
    </w:p>
    <w:p w:rsidR="00C67945" w:rsidRPr="00C67945" w:rsidRDefault="00C67945" w:rsidP="00C67945">
      <w:pPr>
        <w:tabs>
          <w:tab w:val="num" w:pos="360"/>
        </w:tabs>
        <w:suppressAutoHyphens w:val="0"/>
        <w:jc w:val="both"/>
        <w:rPr>
          <w:rFonts w:eastAsia="Calibri"/>
          <w:lang w:eastAsia="ru-RU"/>
        </w:rPr>
      </w:pPr>
      <w:r w:rsidRPr="00C67945">
        <w:rPr>
          <w:rFonts w:eastAsia="Calibri"/>
          <w:lang w:eastAsia="ru-RU"/>
        </w:rPr>
        <w:t xml:space="preserve">Особая значимость этой работы в том, что она представляет возможность для коррекции речи, психических процессов и эмоционально-волевой сферы детей с нарушениями речи, а также свободного речевого общения и закрепления речевых навыков в повседневной жизни и деятельности детей. </w:t>
      </w:r>
    </w:p>
    <w:p w:rsidR="00C67945" w:rsidRPr="002F6B7E" w:rsidRDefault="00C67945" w:rsidP="002F6B7E">
      <w:pPr>
        <w:jc w:val="both"/>
        <w:rPr>
          <w:i/>
          <w:u w:val="single"/>
          <w:lang w:eastAsia="ru-RU"/>
        </w:rPr>
      </w:pPr>
    </w:p>
    <w:p w:rsidR="005503C6" w:rsidRPr="002F6B7E" w:rsidRDefault="005A6D5F" w:rsidP="002F6B7E">
      <w:pPr>
        <w:rPr>
          <w:b/>
        </w:rPr>
      </w:pPr>
      <w:r>
        <w:rPr>
          <w:b/>
        </w:rPr>
        <w:t>2.3</w:t>
      </w:r>
      <w:r w:rsidR="005503C6" w:rsidRPr="002F6B7E">
        <w:rPr>
          <w:b/>
        </w:rPr>
        <w:t>.</w:t>
      </w:r>
      <w:r>
        <w:rPr>
          <w:b/>
        </w:rPr>
        <w:t>3.</w:t>
      </w:r>
      <w:r w:rsidR="005503C6" w:rsidRPr="002F6B7E">
        <w:rPr>
          <w:b/>
        </w:rPr>
        <w:t xml:space="preserve"> Способы и направления поддержки детской инициативы</w:t>
      </w:r>
    </w:p>
    <w:p w:rsidR="005503C6" w:rsidRPr="002F6B7E" w:rsidRDefault="005503C6" w:rsidP="002F6B7E">
      <w:pPr>
        <w:rPr>
          <w:b/>
        </w:rPr>
      </w:pPr>
    </w:p>
    <w:p w:rsidR="005503C6" w:rsidRPr="002F6B7E" w:rsidRDefault="005503C6" w:rsidP="00EA3CC2">
      <w:pPr>
        <w:pStyle w:val="24"/>
        <w:shd w:val="clear" w:color="auto" w:fill="auto"/>
        <w:spacing w:line="240" w:lineRule="auto"/>
        <w:ind w:firstLine="708"/>
        <w:jc w:val="both"/>
        <w:rPr>
          <w:rStyle w:val="210"/>
          <w:color w:val="auto"/>
          <w:sz w:val="24"/>
          <w:szCs w:val="24"/>
        </w:rPr>
      </w:pPr>
      <w:r w:rsidRPr="002F6B7E">
        <w:rPr>
          <w:rStyle w:val="210"/>
          <w:b w:val="0"/>
          <w:color w:val="auto"/>
          <w:sz w:val="24"/>
          <w:szCs w:val="24"/>
        </w:rPr>
        <w:t>В данном разделе образовательной программы остановимся на способах направления и активизации детской инициативы в условиях ДОУ.</w:t>
      </w:r>
    </w:p>
    <w:p w:rsidR="005503C6" w:rsidRPr="002F6B7E" w:rsidRDefault="005503C6" w:rsidP="002F6B7E">
      <w:pPr>
        <w:pStyle w:val="24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F6B7E">
        <w:rPr>
          <w:rStyle w:val="210"/>
          <w:color w:val="auto"/>
          <w:sz w:val="24"/>
          <w:szCs w:val="24"/>
        </w:rPr>
        <w:t xml:space="preserve">Младшая группа. </w:t>
      </w:r>
      <w:r w:rsidRPr="002F6B7E">
        <w:rPr>
          <w:rStyle w:val="120"/>
          <w:b w:val="0"/>
          <w:color w:val="auto"/>
          <w:sz w:val="24"/>
          <w:szCs w:val="24"/>
        </w:rPr>
        <w:t xml:space="preserve">В младшем дошкольном возрасте у детей начинает активно проявляться потребность в познавательном общении со взрослыми, о чем свидетельствуют многочисленные вопросы, которые задают дети. Воспитатель поощряет познавательную активность каждого ребенка, развивает стремление к наблюдению, сравнению, обследованию свойств и качеств предметов, создает «побудительную»  атмосферу, </w:t>
      </w:r>
      <w:r w:rsidRPr="002F6B7E">
        <w:rPr>
          <w:rStyle w:val="120"/>
          <w:b w:val="0"/>
          <w:color w:val="auto"/>
          <w:sz w:val="24"/>
          <w:szCs w:val="24"/>
        </w:rPr>
        <w:lastRenderedPageBreak/>
        <w:t>ситуации самостоятельного поиска решения возникающих проблем. Педагог помогает малышам увидеть в мимике и жестах проявление яркого эмоционального состояния людей. Своим одобрением и примером воспитатель поддерживает стремление к положительным поступкам, способствует становлению положительной самооценки, которой ребенок начинает дорожить.</w:t>
      </w:r>
    </w:p>
    <w:p w:rsidR="005503C6" w:rsidRPr="002F6B7E" w:rsidRDefault="005503C6" w:rsidP="002F6B7E">
      <w:pPr>
        <w:pStyle w:val="4"/>
        <w:shd w:val="clear" w:color="auto" w:fill="auto"/>
        <w:spacing w:after="0" w:line="240" w:lineRule="auto"/>
        <w:ind w:firstLine="0"/>
        <w:jc w:val="both"/>
        <w:rPr>
          <w:rStyle w:val="210"/>
          <w:color w:val="auto"/>
          <w:sz w:val="24"/>
          <w:szCs w:val="24"/>
        </w:rPr>
      </w:pPr>
      <w:r w:rsidRPr="002F6B7E">
        <w:rPr>
          <w:rStyle w:val="120"/>
          <w:color w:val="auto"/>
          <w:sz w:val="24"/>
          <w:szCs w:val="24"/>
        </w:rPr>
        <w:t>Младшие дошкольники — это в первую очередь «деятели», а не наблюдатели. Опыт активной разнообразной деятельности составляет важнейшее условие их развития. Поэтому пребывание ребенка в детском саду организуется так, чтобы он получил возможность участвовать в разнообразных делах: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 (имитации, подражание образам животных, танцевальные импровизации и т. п.).</w:t>
      </w:r>
    </w:p>
    <w:p w:rsidR="005503C6" w:rsidRPr="002F6B7E" w:rsidRDefault="005503C6" w:rsidP="002F6B7E">
      <w:pPr>
        <w:pStyle w:val="24"/>
        <w:shd w:val="clear" w:color="auto" w:fill="auto"/>
        <w:spacing w:line="240" w:lineRule="auto"/>
        <w:ind w:firstLine="0"/>
        <w:jc w:val="both"/>
        <w:rPr>
          <w:rStyle w:val="120"/>
          <w:b w:val="0"/>
          <w:color w:val="auto"/>
          <w:sz w:val="24"/>
          <w:szCs w:val="24"/>
        </w:rPr>
      </w:pPr>
      <w:r w:rsidRPr="002F6B7E">
        <w:rPr>
          <w:rStyle w:val="210"/>
          <w:color w:val="auto"/>
          <w:sz w:val="24"/>
          <w:szCs w:val="24"/>
        </w:rPr>
        <w:t xml:space="preserve">Средняя группа. </w:t>
      </w:r>
      <w:r w:rsidRPr="002F6B7E">
        <w:rPr>
          <w:rStyle w:val="120"/>
          <w:b w:val="0"/>
          <w:color w:val="auto"/>
          <w:sz w:val="24"/>
          <w:szCs w:val="24"/>
        </w:rPr>
        <w:t xml:space="preserve">Ребенок пятого года жизни отличается высокой активностью. Это создает </w:t>
      </w:r>
      <w:r w:rsidRPr="002F6B7E">
        <w:rPr>
          <w:rFonts w:ascii="Times New Roman" w:hAnsi="Times New Roman"/>
          <w:b w:val="0"/>
          <w:sz w:val="24"/>
          <w:szCs w:val="24"/>
        </w:rPr>
        <w:t xml:space="preserve">новые возможности дли развитии самостоятельности во всех сферах его жизни. </w:t>
      </w:r>
      <w:r w:rsidRPr="002F6B7E">
        <w:rPr>
          <w:rStyle w:val="120"/>
          <w:b w:val="0"/>
          <w:color w:val="auto"/>
          <w:sz w:val="24"/>
          <w:szCs w:val="24"/>
        </w:rPr>
        <w:t>Развитию самостоятельности в познании способствует освоение детьми системы разнообразных обследовательских действий, приемов простейшего анализа, сравнения, умения наблюдать. Воспитатель специально насыщает жизнь детей проблемными практическими и познавательными ситуациями, в которых детям необходимо самостоятельно применить освоенные приемы. Познавательная активность детей средней группы начинает выходить за рамки конкретной ситуации: педагоги и родители постоянно слышат от детей множество вопросов надежде «докопаться до истины». Ситуация принятия детской активности, побуждение к обсуждению  укрепляют доверие дошкольников к взрослым и расширяет знания об окружающем мире, его фактах, явлениях и закономерностях.</w:t>
      </w:r>
    </w:p>
    <w:p w:rsidR="005503C6" w:rsidRPr="002F6B7E" w:rsidRDefault="005503C6" w:rsidP="002F6B7E">
      <w:pPr>
        <w:pStyle w:val="24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4"/>
          <w:szCs w:val="24"/>
          <w:highlight w:val="green"/>
        </w:rPr>
      </w:pPr>
      <w:r w:rsidRPr="002F6B7E">
        <w:rPr>
          <w:rStyle w:val="120"/>
          <w:b w:val="0"/>
          <w:color w:val="auto"/>
          <w:sz w:val="24"/>
          <w:szCs w:val="24"/>
        </w:rPr>
        <w:t>В свободной деятельности дети по желанию выбирают интересные занятия в организованных в группе центрах активности. Это - центры игры, театрализации, искусства, науки, строительства, математики, двигательной деятельности. Во время занятий и в свободной детской деятельности воспи</w:t>
      </w:r>
      <w:r w:rsidRPr="002F6B7E">
        <w:rPr>
          <w:rStyle w:val="120"/>
          <w:b w:val="0"/>
          <w:color w:val="auto"/>
          <w:sz w:val="24"/>
          <w:szCs w:val="24"/>
        </w:rPr>
        <w:softHyphen/>
        <w:t>татель создает различные ситуации, побуждающие детей проявить инициативу, активность, совместно найти правильное решение проблемы (примеры таких ситуаций приведены в конкретных разделах данного пособия). По мере того как дети учатся решать возникающие перед ними задачи, у них развивается самостоятельность и уверенность в себе. Дети испытывают большое удовлетворение, когда им удастся выполнить без помощи взрослого действия, которые еще совсем недавно их затрудняли. Эти маленькие победы воспитатель всегда высоко оценивает.</w:t>
      </w:r>
    </w:p>
    <w:p w:rsidR="005503C6" w:rsidRPr="002F6B7E" w:rsidRDefault="005503C6" w:rsidP="002F6B7E">
      <w:pPr>
        <w:pStyle w:val="4"/>
        <w:shd w:val="clear" w:color="auto" w:fill="auto"/>
        <w:spacing w:after="0" w:line="240" w:lineRule="auto"/>
        <w:ind w:firstLine="0"/>
        <w:jc w:val="both"/>
        <w:rPr>
          <w:sz w:val="24"/>
          <w:szCs w:val="24"/>
          <w:highlight w:val="green"/>
        </w:rPr>
      </w:pPr>
      <w:r w:rsidRPr="002F6B7E">
        <w:rPr>
          <w:rStyle w:val="120"/>
          <w:color w:val="auto"/>
          <w:sz w:val="24"/>
          <w:szCs w:val="24"/>
        </w:rPr>
        <w:t>У детей средней группы идет активное развитие и созревание эмоциональной сферы: чувства становятся более глубокими, устойчивыми; прежнее радостное чувство от общения с окружающими постепенно пе</w:t>
      </w:r>
      <w:r w:rsidRPr="002F6B7E">
        <w:rPr>
          <w:rStyle w:val="120"/>
          <w:color w:val="auto"/>
          <w:sz w:val="24"/>
          <w:szCs w:val="24"/>
        </w:rPr>
        <w:softHyphen/>
        <w:t>рерастает в более сложное чувство симпатии, привязанности. Поддерживая их, воспитатель специально создает ситуации, в которых дошкольники приобретают опыт дружеского общения, внимания к окружающим. Это ситуации взаимной поддержки и взаимной помощи детей, проявления внимания к старшим, заботы о животных, бережного отношения к вещам и игрушкам: «Помоги другу», «Поделись с другими», «Нашим животным с нами хорошо», «Мы помощники в группе» и др. Воспитатель пробуждает эмоциональную отзывчивость детей, направляет ее на сочувствие сверстникам, элементарную взаимопомощь.</w:t>
      </w:r>
    </w:p>
    <w:p w:rsidR="005503C6" w:rsidRPr="002F6B7E" w:rsidRDefault="005503C6" w:rsidP="002F6B7E">
      <w:pPr>
        <w:pStyle w:val="4"/>
        <w:shd w:val="clear" w:color="auto" w:fill="auto"/>
        <w:spacing w:after="0" w:line="240" w:lineRule="auto"/>
        <w:ind w:firstLine="0"/>
        <w:jc w:val="both"/>
        <w:rPr>
          <w:sz w:val="24"/>
          <w:szCs w:val="24"/>
          <w:highlight w:val="green"/>
        </w:rPr>
      </w:pPr>
      <w:r w:rsidRPr="002F6B7E">
        <w:rPr>
          <w:rStyle w:val="120"/>
          <w:color w:val="auto"/>
          <w:sz w:val="24"/>
          <w:szCs w:val="24"/>
        </w:rPr>
        <w:t>Много внимания уделяется развитию творческих способностей детей — в игре, в изобразительной, музыкальной, театрально-исполнительской деятельности. Внимательное, заботливое отношение воспитателя к детям, умение поддержать их познавательную активность и развить самостоятельность, организация разнообразной деятельности составляют основу правильного воспитания и полноценного развития детей в средней группе детского сада.</w:t>
      </w:r>
    </w:p>
    <w:p w:rsidR="005503C6" w:rsidRPr="002F6B7E" w:rsidRDefault="005503C6" w:rsidP="002F6B7E">
      <w:pPr>
        <w:pStyle w:val="4"/>
        <w:shd w:val="clear" w:color="auto" w:fill="auto"/>
        <w:spacing w:after="0" w:line="240" w:lineRule="auto"/>
        <w:ind w:firstLine="0"/>
        <w:jc w:val="both"/>
        <w:rPr>
          <w:sz w:val="24"/>
          <w:szCs w:val="24"/>
          <w:highlight w:val="green"/>
        </w:rPr>
      </w:pPr>
      <w:r w:rsidRPr="002F6B7E">
        <w:rPr>
          <w:rStyle w:val="120"/>
          <w:color w:val="auto"/>
          <w:sz w:val="24"/>
          <w:szCs w:val="24"/>
        </w:rPr>
        <w:t xml:space="preserve">В средней группе активно развивается детская самостоятельность. Постепенно совершенствуются умения дошкольников самостоятельно действовать по собственному </w:t>
      </w:r>
      <w:r w:rsidRPr="002F6B7E">
        <w:rPr>
          <w:rStyle w:val="120"/>
          <w:color w:val="auto"/>
          <w:sz w:val="24"/>
          <w:szCs w:val="24"/>
        </w:rPr>
        <w:lastRenderedPageBreak/>
        <w:t>замыслу. Сначала эти замыслы не отличаются устойчивостью и легко меняются под влиянием внешних обстоятельств. Поэтому воспитателю необходимо развивать целенаправленность действий, помогать детям устанавливать связь, между целью деятельности и ее результатом, учить находить и исправлять ошибки. Помощниками в этом могут стать картинки, фотографии, модели, наглядно, «по шагам» демонстрирующие детям очередность выполнения действий от постановки цели к результату. Это может быть последовательность процесса создания постройки, выполнения аппликации, бытового труда и пр.</w:t>
      </w:r>
    </w:p>
    <w:p w:rsidR="005503C6" w:rsidRPr="002F6B7E" w:rsidRDefault="005503C6" w:rsidP="002F6B7E">
      <w:pPr>
        <w:pStyle w:val="4"/>
        <w:shd w:val="clear" w:color="auto" w:fill="auto"/>
        <w:spacing w:after="0" w:line="240" w:lineRule="auto"/>
        <w:ind w:firstLine="0"/>
        <w:jc w:val="both"/>
        <w:rPr>
          <w:sz w:val="24"/>
          <w:szCs w:val="24"/>
          <w:highlight w:val="green"/>
        </w:rPr>
      </w:pPr>
      <w:r w:rsidRPr="002F6B7E">
        <w:rPr>
          <w:rStyle w:val="120"/>
          <w:color w:val="auto"/>
          <w:sz w:val="24"/>
          <w:szCs w:val="24"/>
        </w:rPr>
        <w:t>В режимных процессах, в свободной детской деятельности воспитатель создает по мере необходимости, дополнительно развивающие проблемно- 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5503C6" w:rsidRPr="002F6B7E" w:rsidRDefault="005503C6" w:rsidP="002F6B7E">
      <w:pPr>
        <w:pStyle w:val="5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</w:rPr>
      </w:pPr>
      <w:r w:rsidRPr="002F6B7E">
        <w:rPr>
          <w:rFonts w:ascii="Times New Roman" w:hAnsi="Times New Roman"/>
          <w:b/>
          <w:sz w:val="24"/>
          <w:szCs w:val="24"/>
        </w:rPr>
        <w:t xml:space="preserve">Старшая и подготовительная группа. </w:t>
      </w:r>
      <w:r w:rsidRPr="002F6B7E">
        <w:rPr>
          <w:rStyle w:val="120"/>
          <w:color w:val="auto"/>
          <w:sz w:val="24"/>
          <w:szCs w:val="24"/>
        </w:rPr>
        <w:t>Переход в старшую, и, особенно, подготовительную группу связан с изменением статуса дошкольников в детском саду. В общей семье воспитанников детского сада они становятся самыми старшими. Воспитатель помогает детям осознать и эмоционально прочувствовать свое новое положение в детском саду. Такие мотивы, как: «Мы заботимся о малышах», «Мы - помощники воспитателя», «Мы хотим узнать новое о мире и многому научиться», «Мы готовимся к школе», направляют активность старших дошкольников на решение новых, значимых для их развития задач.</w:t>
      </w:r>
    </w:p>
    <w:p w:rsidR="005503C6" w:rsidRPr="002F6B7E" w:rsidRDefault="005503C6" w:rsidP="002F6B7E">
      <w:pPr>
        <w:pStyle w:val="4"/>
        <w:shd w:val="clear" w:color="auto" w:fill="auto"/>
        <w:spacing w:after="0" w:line="240" w:lineRule="auto"/>
        <w:ind w:firstLine="0"/>
        <w:jc w:val="both"/>
        <w:rPr>
          <w:sz w:val="24"/>
          <w:szCs w:val="24"/>
          <w:highlight w:val="green"/>
        </w:rPr>
      </w:pPr>
      <w:r w:rsidRPr="002F6B7E">
        <w:rPr>
          <w:rStyle w:val="120"/>
          <w:color w:val="auto"/>
          <w:sz w:val="24"/>
          <w:szCs w:val="24"/>
        </w:rPr>
        <w:t>Опираясь на характерную для старших дошкольников потребность в самоутверждении и признании со стороны взрослых, воспитатель обеспечивает условия для развития детской самостоятельности, инициативы, творчества. Он постоянно создаст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</w:t>
      </w:r>
    </w:p>
    <w:p w:rsidR="005503C6" w:rsidRPr="002F6B7E" w:rsidRDefault="005503C6" w:rsidP="002F6B7E">
      <w:pPr>
        <w:pStyle w:val="4"/>
        <w:shd w:val="clear" w:color="auto" w:fill="auto"/>
        <w:spacing w:after="0" w:line="240" w:lineRule="auto"/>
        <w:ind w:firstLine="0"/>
        <w:jc w:val="both"/>
        <w:rPr>
          <w:sz w:val="24"/>
          <w:szCs w:val="24"/>
          <w:highlight w:val="green"/>
        </w:rPr>
      </w:pPr>
      <w:r w:rsidRPr="002F6B7E">
        <w:rPr>
          <w:rStyle w:val="120"/>
          <w:color w:val="auto"/>
          <w:sz w:val="24"/>
          <w:szCs w:val="24"/>
        </w:rPr>
        <w:t>Воспитатель придерживается следующих правил. 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задать наводящие вопросы, активизировать имеющийся у ребенка прошлый опыт. 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</w:t>
      </w:r>
    </w:p>
    <w:p w:rsidR="005503C6" w:rsidRPr="002F6B7E" w:rsidRDefault="005503C6" w:rsidP="002F6B7E">
      <w:pPr>
        <w:pStyle w:val="4"/>
        <w:shd w:val="clear" w:color="auto" w:fill="auto"/>
        <w:spacing w:after="0" w:line="240" w:lineRule="auto"/>
        <w:ind w:firstLine="0"/>
        <w:jc w:val="both"/>
        <w:rPr>
          <w:sz w:val="24"/>
          <w:szCs w:val="24"/>
          <w:highlight w:val="green"/>
        </w:rPr>
      </w:pPr>
      <w:r w:rsidRPr="002F6B7E">
        <w:rPr>
          <w:rStyle w:val="120"/>
          <w:color w:val="auto"/>
          <w:sz w:val="24"/>
          <w:szCs w:val="24"/>
        </w:rPr>
        <w:t>Следует отметить, что на седьмом году жизни нередко возникают сложности в поведении и общении ребенка со взрослыми. Старшие дошкольники перестают быть наивными и непосредственными, как раньше, становятся менее понятными для окружающих. Ребенок порой ведет себя вызывающе, манерничает, кого-то изображает, кому-то подражает. Он как бы примеряет на себя разные модели поведения, заявляя взрослому о своей индивидуальности, о своем праве быть таким, каким он хочет. Психологи связывают это с проявлением «кризиса семи лет».</w:t>
      </w:r>
    </w:p>
    <w:p w:rsidR="005503C6" w:rsidRPr="002F6B7E" w:rsidRDefault="005503C6" w:rsidP="002F6B7E">
      <w:pPr>
        <w:pStyle w:val="4"/>
        <w:shd w:val="clear" w:color="auto" w:fill="auto"/>
        <w:spacing w:after="0" w:line="240" w:lineRule="auto"/>
        <w:ind w:firstLine="0"/>
        <w:jc w:val="both"/>
        <w:rPr>
          <w:sz w:val="24"/>
          <w:szCs w:val="24"/>
          <w:highlight w:val="green"/>
        </w:rPr>
      </w:pPr>
      <w:r w:rsidRPr="002F6B7E">
        <w:rPr>
          <w:rStyle w:val="120"/>
          <w:color w:val="auto"/>
          <w:sz w:val="24"/>
          <w:szCs w:val="24"/>
        </w:rPr>
        <w:t>Появление подобных особенностей в поведении должно стать для близких взрослых сигналом к перемене стиля общения с ребенком. Надо относиться к нему с большим вниманием, уважением, доверием, активно поддерживать стремление к самостоятельности. Старшие дошкольники очень чувствительны к оценкам взрослых. Они остро переживают, если взрослый выражает сомнение в их самостоятельности, ограничивает свободу. Необходимо поддерживать в детях ощущение своего взросления, вселять уверенность в своих силах.</w:t>
      </w:r>
    </w:p>
    <w:p w:rsidR="005503C6" w:rsidRPr="002F6B7E" w:rsidRDefault="005503C6" w:rsidP="002F6B7E">
      <w:pPr>
        <w:pStyle w:val="4"/>
        <w:shd w:val="clear" w:color="auto" w:fill="auto"/>
        <w:spacing w:after="0" w:line="240" w:lineRule="auto"/>
        <w:ind w:firstLine="0"/>
        <w:jc w:val="both"/>
        <w:rPr>
          <w:sz w:val="24"/>
          <w:szCs w:val="24"/>
          <w:highlight w:val="green"/>
        </w:rPr>
      </w:pPr>
      <w:r w:rsidRPr="002F6B7E">
        <w:rPr>
          <w:rStyle w:val="120"/>
          <w:color w:val="auto"/>
          <w:sz w:val="24"/>
          <w:szCs w:val="24"/>
        </w:rPr>
        <w:t xml:space="preserve">Развитию самостоятельности способствует освоение детьми универсальных 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цели. Задача развития </w:t>
      </w:r>
      <w:r w:rsidRPr="002F6B7E">
        <w:rPr>
          <w:rStyle w:val="120"/>
          <w:color w:val="auto"/>
          <w:sz w:val="24"/>
          <w:szCs w:val="24"/>
        </w:rPr>
        <w:lastRenderedPageBreak/>
        <w:t>данных умений ставится воспитателем в разных видах деятельности. При этом воспитатель использует средства, помогающие дошкольникам планомерно и самостоятельно осуществлять свой замысел: опорные схемы, наглядные модели, пооперационные карты.</w:t>
      </w:r>
    </w:p>
    <w:p w:rsidR="005503C6" w:rsidRPr="002F6B7E" w:rsidRDefault="005503C6" w:rsidP="002F6B7E">
      <w:pPr>
        <w:pStyle w:val="4"/>
        <w:shd w:val="clear" w:color="auto" w:fill="auto"/>
        <w:spacing w:after="0" w:line="240" w:lineRule="auto"/>
        <w:ind w:firstLine="0"/>
        <w:jc w:val="both"/>
        <w:rPr>
          <w:sz w:val="24"/>
          <w:szCs w:val="24"/>
          <w:highlight w:val="green"/>
        </w:rPr>
      </w:pPr>
      <w:r w:rsidRPr="002F6B7E">
        <w:rPr>
          <w:rStyle w:val="120"/>
          <w:color w:val="auto"/>
          <w:sz w:val="24"/>
          <w:szCs w:val="24"/>
        </w:rPr>
        <w:t xml:space="preserve">Высшей формой самостоятельности детей является творчество. Задача воспитателя — развивать интерес к творчеству. Этому способствует создание творческих ситуаций в игровой, театральной, художественно-изобразительной деятельности, в ручном труде, словесное творчество. Все это — обязательные элементы образа жизни старших дошкольников в детском саду. Именно в увлекательной творческой деятельности перед дошкольником возникает проблема самостоятельного определения замысла, способов и формы его воплощения. Старшие дошкольники с удовольствием откликаются на предложение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иллюстрации. Такие самодельные книги становятся предметом любви и гордости детей. Вместе с воспитателем они перечитывают свои сочинения, обсуждают </w:t>
      </w:r>
      <w:r w:rsidRPr="002F6B7E">
        <w:rPr>
          <w:rStyle w:val="11pt1"/>
          <w:color w:val="auto"/>
          <w:sz w:val="24"/>
          <w:szCs w:val="24"/>
        </w:rPr>
        <w:t xml:space="preserve">их, </w:t>
      </w:r>
      <w:r w:rsidRPr="002F6B7E">
        <w:rPr>
          <w:rStyle w:val="120"/>
          <w:color w:val="auto"/>
          <w:sz w:val="24"/>
          <w:szCs w:val="24"/>
        </w:rPr>
        <w:t>придумывают новые продолжения историй.</w:t>
      </w:r>
    </w:p>
    <w:p w:rsidR="005503C6" w:rsidRPr="002F6B7E" w:rsidRDefault="005503C6" w:rsidP="002F6B7E">
      <w:pPr>
        <w:pStyle w:val="4"/>
        <w:shd w:val="clear" w:color="auto" w:fill="auto"/>
        <w:spacing w:after="0" w:line="240" w:lineRule="auto"/>
        <w:ind w:firstLine="0"/>
        <w:jc w:val="both"/>
        <w:rPr>
          <w:sz w:val="24"/>
          <w:szCs w:val="24"/>
          <w:highlight w:val="green"/>
        </w:rPr>
      </w:pPr>
      <w:r w:rsidRPr="002F6B7E">
        <w:rPr>
          <w:rStyle w:val="120"/>
          <w:color w:val="auto"/>
          <w:sz w:val="24"/>
          <w:szCs w:val="24"/>
        </w:rPr>
        <w:t>В группе постоянно появляются предметы, побуждающие дошкольников к проявлению интеллектуальной активности. Это могут быть новые игры и материалы таинственные письма-схемы, детали каких-то устройств, сломанные игрушки, нуждающиеся в починке, зашифрованные записи, посылки из космоса и г. и. Разгадывая -загадки, заключенные в таких предметах, дети испытывают радость открытия и познания. «Почему это так происходит?», «Что будет, если...?», «Как это изменить, чтобы...?», «Из чего мы это можем сделать?», «Можно ли найти другое решение?», «Как нам об этом узнать?» — подобные вопросы постоянно присутствуют в общении воспитателя со старшими дошкольниками. Периодически в «сундучке сюрпризов» появляются новые, незнакомые детям объекты, пробуждающие их любознательность. Это могут быть «посылки из космоса», таинственные письма с увлекательными заданиями, схемами, ребусами, детали технических устройств, зашифрованные записи и пр. Разгадывая загадки, заключенные в новых объектах,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:rsidR="005503C6" w:rsidRPr="002F6B7E" w:rsidRDefault="005503C6" w:rsidP="002F6B7E">
      <w:pPr>
        <w:pStyle w:val="4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2F6B7E">
        <w:rPr>
          <w:rStyle w:val="120"/>
          <w:color w:val="auto"/>
          <w:sz w:val="24"/>
          <w:szCs w:val="24"/>
        </w:rPr>
        <w:t>Особо подчеркивает воспитатель роль книги как источника новых знаний. Он показывает детям, как из книги можно получить ответы на самые интересные и сложные вопросы. В «трудных» случаях воспитатель специально обращается к книгам, вместе с 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</w:t>
      </w:r>
    </w:p>
    <w:p w:rsidR="005503C6" w:rsidRPr="002F6B7E" w:rsidRDefault="005503C6" w:rsidP="002F6B7E">
      <w:pPr>
        <w:jc w:val="both"/>
      </w:pPr>
    </w:p>
    <w:p w:rsidR="005503C6" w:rsidRPr="002F6B7E" w:rsidRDefault="005A6D5F" w:rsidP="002F6B7E">
      <w:pPr>
        <w:rPr>
          <w:b/>
        </w:rPr>
      </w:pPr>
      <w:r>
        <w:rPr>
          <w:b/>
        </w:rPr>
        <w:t>2.4</w:t>
      </w:r>
      <w:r w:rsidR="005503C6" w:rsidRPr="002F6B7E">
        <w:rPr>
          <w:b/>
        </w:rPr>
        <w:t>. Особенности взаимодействия семьи и педагогического коллектива</w:t>
      </w:r>
    </w:p>
    <w:p w:rsidR="005503C6" w:rsidRPr="002F6B7E" w:rsidRDefault="005503C6" w:rsidP="005A6D5F">
      <w:pPr>
        <w:ind w:firstLine="708"/>
        <w:jc w:val="both"/>
      </w:pPr>
      <w:r w:rsidRPr="002F6B7E">
        <w:t>Модель  взаимодействия педагогического коллектива с семьей представлена в виде триады «Педагог – Ребенок – Родитель»,  где ребенок является ведущим субъектом внимания, а взаимоотношения взрослых –  взаимно приемлемыми, свободными, независимыми, но содружественно - конструктивными. Родители воспитанников являются не пассивными наблюдателями, а активными участниками воспитательно – образовательного процесса.</w:t>
      </w:r>
    </w:p>
    <w:p w:rsidR="005503C6" w:rsidRPr="002F6B7E" w:rsidRDefault="005503C6" w:rsidP="002F6B7E">
      <w:pPr>
        <w:jc w:val="both"/>
      </w:pPr>
      <w:r w:rsidRPr="002F6B7E">
        <w:t>В основу совместной деятельности семьи и дошкольного учреждения заложены следующие принципы:</w:t>
      </w:r>
    </w:p>
    <w:p w:rsidR="005503C6" w:rsidRPr="002F6B7E" w:rsidRDefault="005503C6" w:rsidP="002F6B7E">
      <w:pPr>
        <w:pStyle w:val="a7"/>
        <w:numPr>
          <w:ilvl w:val="3"/>
          <w:numId w:val="6"/>
        </w:numPr>
        <w:tabs>
          <w:tab w:val="num" w:pos="0"/>
          <w:tab w:val="num" w:pos="567"/>
        </w:tabs>
        <w:ind w:left="0" w:firstLine="0"/>
        <w:jc w:val="both"/>
      </w:pPr>
      <w:r w:rsidRPr="002F6B7E">
        <w:t>единый согласованный индивидуальный подход к ребёнку с целью максимального развития его личностного потенциала;</w:t>
      </w:r>
    </w:p>
    <w:p w:rsidR="005503C6" w:rsidRPr="002F6B7E" w:rsidRDefault="005503C6" w:rsidP="002F6B7E">
      <w:pPr>
        <w:jc w:val="both"/>
        <w:rPr>
          <w:lang w:eastAsia="ru-RU"/>
        </w:rPr>
      </w:pPr>
      <w:r w:rsidRPr="002F6B7E">
        <w:rPr>
          <w:lang w:eastAsia="ru-RU"/>
        </w:rPr>
        <w:t>открытость дошкольного учреждения для родителей – создание общих установок на совместное решение задач и разработка общей стратегии сотрудничества;</w:t>
      </w:r>
    </w:p>
    <w:p w:rsidR="005503C6" w:rsidRPr="002F6B7E" w:rsidRDefault="005503C6" w:rsidP="002F6B7E">
      <w:pPr>
        <w:pStyle w:val="a7"/>
        <w:numPr>
          <w:ilvl w:val="3"/>
          <w:numId w:val="6"/>
        </w:numPr>
        <w:tabs>
          <w:tab w:val="num" w:pos="0"/>
          <w:tab w:val="num" w:pos="567"/>
        </w:tabs>
        <w:ind w:left="0" w:firstLine="0"/>
        <w:jc w:val="both"/>
        <w:rPr>
          <w:lang w:eastAsia="ru-RU"/>
        </w:rPr>
      </w:pPr>
      <w:r w:rsidRPr="002F6B7E">
        <w:t>поддержка инициативы участия родителей во всем многообразии форм образовательного процесса;</w:t>
      </w:r>
    </w:p>
    <w:p w:rsidR="005503C6" w:rsidRPr="002F6B7E" w:rsidRDefault="005503C6" w:rsidP="002F6B7E">
      <w:pPr>
        <w:pStyle w:val="a7"/>
        <w:numPr>
          <w:ilvl w:val="3"/>
          <w:numId w:val="6"/>
        </w:numPr>
        <w:tabs>
          <w:tab w:val="num" w:pos="0"/>
          <w:tab w:val="num" w:pos="567"/>
        </w:tabs>
        <w:ind w:left="0" w:firstLine="0"/>
        <w:jc w:val="both"/>
      </w:pPr>
      <w:r w:rsidRPr="002F6B7E">
        <w:t>взаимное доверие  во взаимоотношениях педагогов и родителей;</w:t>
      </w:r>
    </w:p>
    <w:p w:rsidR="005503C6" w:rsidRPr="002F6B7E" w:rsidRDefault="005503C6" w:rsidP="002F6B7E">
      <w:pPr>
        <w:pStyle w:val="a7"/>
        <w:numPr>
          <w:ilvl w:val="3"/>
          <w:numId w:val="6"/>
        </w:numPr>
        <w:tabs>
          <w:tab w:val="num" w:pos="0"/>
          <w:tab w:val="num" w:pos="567"/>
        </w:tabs>
        <w:ind w:left="0" w:firstLine="0"/>
        <w:jc w:val="both"/>
      </w:pPr>
      <w:r w:rsidRPr="002F6B7E">
        <w:t>уважение и доброжелательность друг к другу;</w:t>
      </w:r>
    </w:p>
    <w:p w:rsidR="005503C6" w:rsidRPr="002F6B7E" w:rsidRDefault="005503C6" w:rsidP="002F6B7E">
      <w:pPr>
        <w:pStyle w:val="a7"/>
        <w:numPr>
          <w:ilvl w:val="3"/>
          <w:numId w:val="6"/>
        </w:numPr>
        <w:tabs>
          <w:tab w:val="num" w:pos="0"/>
          <w:tab w:val="num" w:pos="567"/>
        </w:tabs>
        <w:ind w:left="0" w:firstLine="0"/>
        <w:jc w:val="both"/>
      </w:pPr>
      <w:r w:rsidRPr="002F6B7E">
        <w:lastRenderedPageBreak/>
        <w:t>дифференцированный подход к каждой семье;</w:t>
      </w:r>
    </w:p>
    <w:p w:rsidR="005503C6" w:rsidRPr="002F6B7E" w:rsidRDefault="005503C6" w:rsidP="002F6B7E">
      <w:pPr>
        <w:pStyle w:val="a7"/>
        <w:numPr>
          <w:ilvl w:val="3"/>
          <w:numId w:val="6"/>
        </w:numPr>
        <w:tabs>
          <w:tab w:val="num" w:pos="0"/>
          <w:tab w:val="num" w:pos="567"/>
        </w:tabs>
        <w:ind w:left="0" w:firstLine="0"/>
        <w:jc w:val="both"/>
      </w:pPr>
      <w:r w:rsidRPr="002F6B7E">
        <w:t>равноответственность родителей и педагогов.</w:t>
      </w:r>
    </w:p>
    <w:p w:rsidR="005503C6" w:rsidRPr="002F6B7E" w:rsidRDefault="005503C6" w:rsidP="002F6B7E">
      <w:pPr>
        <w:jc w:val="both"/>
        <w:rPr>
          <w:b/>
        </w:rPr>
      </w:pPr>
    </w:p>
    <w:p w:rsidR="00905748" w:rsidRPr="002F6B7E" w:rsidRDefault="00905748" w:rsidP="002F6B7E">
      <w:pPr>
        <w:keepNext/>
        <w:jc w:val="both"/>
        <w:outlineLvl w:val="3"/>
        <w:rPr>
          <w:b/>
          <w:bCs/>
        </w:rPr>
      </w:pPr>
    </w:p>
    <w:p w:rsidR="005503C6" w:rsidRPr="002F6B7E" w:rsidRDefault="005503C6" w:rsidP="002F6B7E">
      <w:pPr>
        <w:keepNext/>
        <w:jc w:val="both"/>
        <w:outlineLvl w:val="3"/>
        <w:rPr>
          <w:b/>
          <w:bCs/>
        </w:rPr>
      </w:pPr>
      <w:r w:rsidRPr="002F6B7E">
        <w:rPr>
          <w:b/>
          <w:bCs/>
        </w:rPr>
        <w:t xml:space="preserve">3.  Организационный раздел </w:t>
      </w:r>
    </w:p>
    <w:p w:rsidR="005C5F8C" w:rsidRPr="005C5F8C" w:rsidRDefault="005C5F8C" w:rsidP="005C5F8C">
      <w:pPr>
        <w:jc w:val="both"/>
        <w:rPr>
          <w:b/>
          <w:color w:val="000000"/>
          <w:lang w:eastAsia="ru-RU"/>
        </w:rPr>
      </w:pPr>
      <w:r>
        <w:rPr>
          <w:b/>
        </w:rPr>
        <w:t xml:space="preserve">3.1. </w:t>
      </w:r>
      <w:r w:rsidRPr="005C5F8C">
        <w:rPr>
          <w:b/>
          <w:lang w:eastAsia="ru-RU"/>
        </w:rPr>
        <w:t>Финансовые ресурсы ДОУ и их использование</w:t>
      </w:r>
    </w:p>
    <w:p w:rsidR="005C5F8C" w:rsidRPr="005C5F8C" w:rsidRDefault="005C5F8C" w:rsidP="008276DD">
      <w:pPr>
        <w:suppressAutoHyphens w:val="0"/>
        <w:rPr>
          <w:b/>
          <w:lang w:eastAsia="ru-RU"/>
        </w:rPr>
      </w:pPr>
    </w:p>
    <w:p w:rsidR="005C5F8C" w:rsidRPr="005C5F8C" w:rsidRDefault="005C5F8C" w:rsidP="005C5F8C">
      <w:pPr>
        <w:suppressAutoHyphens w:val="0"/>
        <w:ind w:firstLine="567"/>
        <w:jc w:val="both"/>
        <w:rPr>
          <w:lang w:eastAsia="ru-RU"/>
        </w:rPr>
      </w:pPr>
      <w:r w:rsidRPr="005C5F8C">
        <w:rPr>
          <w:lang w:eastAsia="ru-RU"/>
        </w:rPr>
        <w:t xml:space="preserve">Учреждение осуществляет свою деятельность в соответствии с муниципальным заданием, которое формирует и утверждает Управление образования Администрации ЗАТО Северск. На основании полученного муниципального задания ДОУ формирует план финансово-хозяйственной деятельности. Финансовое обеспечение выполнения муниципального задания осуществляется в виде субсидий из местного и областного бюджетов. Кроме того, учреждение может получать субсидии на иные цели на основании Соглашений с Управлением образования. Учреждение вправе получать доход от оказания платных дополнительных образовательных услуг. Услуги по ведению бухгалтерского учета детского учреждения выполняет МКУ ЗАТО Северск «ЦБОУ» в соответствии с договором. Учреждение имеет свой расчетный счет. </w:t>
      </w:r>
    </w:p>
    <w:p w:rsidR="005C5F8C" w:rsidRPr="005C5F8C" w:rsidRDefault="005C5F8C" w:rsidP="005C5F8C">
      <w:pPr>
        <w:suppressAutoHyphens w:val="0"/>
        <w:jc w:val="both"/>
        <w:rPr>
          <w:lang w:eastAsia="ru-RU"/>
        </w:rPr>
      </w:pPr>
      <w:r w:rsidRPr="005C5F8C">
        <w:rPr>
          <w:lang w:eastAsia="ru-RU"/>
        </w:rPr>
        <w:t xml:space="preserve">        Материально - техническое обеспечение, оснащение образовательного процесса и развивающая среда детского сада соответствует ФГОС ДО и отвечают требованиям СанПиН 2.4.1.3049-13 от 15.05.2013. 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учреждения.</w:t>
      </w:r>
    </w:p>
    <w:p w:rsidR="005C5F8C" w:rsidRPr="005C5F8C" w:rsidRDefault="005C5F8C" w:rsidP="005C5F8C">
      <w:pPr>
        <w:suppressAutoHyphens w:val="0"/>
        <w:jc w:val="both"/>
        <w:rPr>
          <w:bCs/>
          <w:lang w:eastAsia="ru-RU"/>
        </w:rPr>
      </w:pPr>
      <w:r w:rsidRPr="005C5F8C">
        <w:rPr>
          <w:bCs/>
          <w:lang w:eastAsia="ru-RU"/>
        </w:rPr>
        <w:t xml:space="preserve">       Бытовые условия в группах, специализированных кабинетах и в залах удовлетворительные. По мере необходимости   в помещениях ДОУ силами работников проводятся косметические ремонты. </w:t>
      </w:r>
    </w:p>
    <w:p w:rsidR="005C5F8C" w:rsidRPr="005C5F8C" w:rsidRDefault="005C5F8C" w:rsidP="005C5F8C">
      <w:pPr>
        <w:suppressAutoHyphens w:val="0"/>
        <w:jc w:val="both"/>
        <w:rPr>
          <w:lang w:eastAsia="ru-RU"/>
        </w:rPr>
      </w:pPr>
      <w:r w:rsidRPr="005C5F8C">
        <w:rPr>
          <w:lang w:eastAsia="ru-RU"/>
        </w:rPr>
        <w:t xml:space="preserve">       За 2018 год повысили квалификацию 3 сотрудника МБДОУ на сумму 16,135 тыс.руб.  </w:t>
      </w:r>
    </w:p>
    <w:p w:rsidR="005C5F8C" w:rsidRPr="005C5F8C" w:rsidRDefault="005C5F8C" w:rsidP="005C5F8C">
      <w:pPr>
        <w:suppressAutoHyphens w:val="0"/>
        <w:jc w:val="both"/>
        <w:rPr>
          <w:lang w:eastAsia="ru-RU"/>
        </w:rPr>
      </w:pPr>
      <w:r w:rsidRPr="005C5F8C">
        <w:rPr>
          <w:lang w:eastAsia="ru-RU"/>
        </w:rPr>
        <w:t xml:space="preserve">       Кроме того, проведено гигиеническое обучение  сотрудников (53 чел.) с последующей аттестацией,  на общую сумму 19200 руб.</w:t>
      </w:r>
    </w:p>
    <w:p w:rsidR="005C5F8C" w:rsidRPr="005C5F8C" w:rsidRDefault="005C5F8C" w:rsidP="005C5F8C">
      <w:pPr>
        <w:suppressAutoHyphens w:val="0"/>
        <w:ind w:firstLine="360"/>
        <w:jc w:val="both"/>
        <w:rPr>
          <w:lang w:eastAsia="ru-RU"/>
        </w:rPr>
      </w:pPr>
      <w:r w:rsidRPr="005C5F8C">
        <w:rPr>
          <w:lang w:eastAsia="ru-RU"/>
        </w:rPr>
        <w:t>Расходы за 2018 год по всем источникам финансирования составили 63981,553 тыс.руб.</w:t>
      </w:r>
    </w:p>
    <w:p w:rsidR="005C5F8C" w:rsidRPr="005C5F8C" w:rsidRDefault="005C5F8C" w:rsidP="005C5F8C">
      <w:pPr>
        <w:suppressAutoHyphens w:val="0"/>
        <w:ind w:firstLine="360"/>
        <w:jc w:val="both"/>
        <w:rPr>
          <w:lang w:eastAsia="ru-RU"/>
        </w:rPr>
      </w:pPr>
      <w:r w:rsidRPr="005C5F8C">
        <w:rPr>
          <w:lang w:eastAsia="ru-RU"/>
        </w:rPr>
        <w:t>За отчетный период приобретено:</w:t>
      </w:r>
    </w:p>
    <w:p w:rsidR="005C5F8C" w:rsidRPr="005C5F8C" w:rsidRDefault="005C5F8C" w:rsidP="005C5F8C">
      <w:pPr>
        <w:suppressAutoHyphens w:val="0"/>
        <w:ind w:firstLine="360"/>
        <w:jc w:val="both"/>
        <w:rPr>
          <w:lang w:eastAsia="ru-RU"/>
        </w:rPr>
      </w:pPr>
      <w:r w:rsidRPr="005C5F8C">
        <w:rPr>
          <w:lang w:eastAsia="ru-RU"/>
        </w:rPr>
        <w:t>1) материальные запасы  -  чистящие и дезинфицирующие средства, канцелярские товары для детей и сотрудников, игрушки, строительные материалы, спец.одежда, посуда и хоз. инвентарь  на общую сумму 1 438,082 тыс. руб.</w:t>
      </w:r>
    </w:p>
    <w:p w:rsidR="005C5F8C" w:rsidRPr="005C5F8C" w:rsidRDefault="005C5F8C" w:rsidP="005C5F8C">
      <w:pPr>
        <w:suppressAutoHyphens w:val="0"/>
        <w:jc w:val="both"/>
        <w:rPr>
          <w:lang w:eastAsia="ru-RU"/>
        </w:rPr>
      </w:pPr>
      <w:r w:rsidRPr="005C5F8C">
        <w:rPr>
          <w:lang w:eastAsia="ru-RU"/>
        </w:rPr>
        <w:t xml:space="preserve">     2) основные средства: игрушки в соответствии с ФГОС, комплект образовательный «Увлекательная математика», холодильник, электрокотел, МАФы в корпус №1 и №2  и др. на общую сумму  603,037 тыс. руб.</w:t>
      </w:r>
    </w:p>
    <w:p w:rsidR="005C5F8C" w:rsidRPr="005C5F8C" w:rsidRDefault="005C5F8C" w:rsidP="005C5F8C">
      <w:pPr>
        <w:suppressAutoHyphens w:val="0"/>
        <w:jc w:val="both"/>
        <w:rPr>
          <w:lang w:eastAsia="ru-RU"/>
        </w:rPr>
      </w:pPr>
      <w:r w:rsidRPr="005C5F8C">
        <w:rPr>
          <w:lang w:eastAsia="ru-RU"/>
        </w:rPr>
        <w:t xml:space="preserve">      С целью оснащения медицинских кабинетов ДОУ в соответствии с приказом Министерства здравоохранения РФ от 05.11.2013 № 822н приобретено оборудование на сумму 12260 руб. (зажимной инструмент (корцанг прямой) 12 шт, емкости-контейнеры для дезинфекции 6 шт, пакеты для утилизации мед.отходов 300 шт.)</w:t>
      </w:r>
    </w:p>
    <w:p w:rsidR="005C5F8C" w:rsidRPr="005C5F8C" w:rsidRDefault="005C5F8C" w:rsidP="005C5F8C">
      <w:pPr>
        <w:suppressAutoHyphens w:val="0"/>
        <w:jc w:val="both"/>
        <w:rPr>
          <w:lang w:eastAsia="ru-RU"/>
        </w:rPr>
      </w:pPr>
    </w:p>
    <w:p w:rsidR="005C5F8C" w:rsidRPr="005C5F8C" w:rsidRDefault="005C5F8C" w:rsidP="005C5F8C">
      <w:pPr>
        <w:suppressAutoHyphens w:val="0"/>
        <w:ind w:firstLine="360"/>
        <w:rPr>
          <w:lang w:eastAsia="ru-RU"/>
        </w:rPr>
      </w:pPr>
      <w:r w:rsidRPr="005C5F8C">
        <w:rPr>
          <w:lang w:eastAsia="ru-RU"/>
        </w:rPr>
        <w:t xml:space="preserve">Средняя заработная плата сотрудников в 2018 году составила: </w:t>
      </w:r>
    </w:p>
    <w:p w:rsidR="005C5F8C" w:rsidRPr="005C5F8C" w:rsidRDefault="005C5F8C" w:rsidP="005C5F8C">
      <w:pPr>
        <w:suppressAutoHyphens w:val="0"/>
        <w:ind w:firstLine="360"/>
        <w:rPr>
          <w:b/>
          <w:lang w:eastAsia="ru-RU"/>
        </w:rPr>
      </w:pPr>
    </w:p>
    <w:tbl>
      <w:tblPr>
        <w:tblW w:w="0" w:type="auto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3402"/>
        <w:gridCol w:w="3119"/>
      </w:tblGrid>
      <w:tr w:rsidR="005C5F8C" w:rsidRPr="005C5F8C" w:rsidTr="00B00748">
        <w:trPr>
          <w:trHeight w:val="683"/>
          <w:jc w:val="center"/>
        </w:trPr>
        <w:tc>
          <w:tcPr>
            <w:tcW w:w="3291" w:type="dxa"/>
            <w:vAlign w:val="center"/>
          </w:tcPr>
          <w:p w:rsidR="005C5F8C" w:rsidRPr="005C5F8C" w:rsidRDefault="005C5F8C" w:rsidP="005C5F8C">
            <w:pPr>
              <w:suppressAutoHyphens w:val="0"/>
              <w:jc w:val="center"/>
              <w:rPr>
                <w:lang w:eastAsia="ru-RU"/>
              </w:rPr>
            </w:pPr>
            <w:r w:rsidRPr="005C5F8C">
              <w:rPr>
                <w:lang w:eastAsia="ru-RU"/>
              </w:rPr>
              <w:t>Педагогический персонал,</w:t>
            </w:r>
          </w:p>
          <w:p w:rsidR="005C5F8C" w:rsidRPr="005C5F8C" w:rsidRDefault="005C5F8C" w:rsidP="005C5F8C">
            <w:pPr>
              <w:suppressAutoHyphens w:val="0"/>
              <w:jc w:val="center"/>
              <w:rPr>
                <w:lang w:eastAsia="ru-RU"/>
              </w:rPr>
            </w:pPr>
            <w:r w:rsidRPr="005C5F8C">
              <w:rPr>
                <w:lang w:eastAsia="ru-RU"/>
              </w:rPr>
              <w:t>руб.</w:t>
            </w:r>
          </w:p>
        </w:tc>
        <w:tc>
          <w:tcPr>
            <w:tcW w:w="3402" w:type="dxa"/>
            <w:vAlign w:val="center"/>
          </w:tcPr>
          <w:p w:rsidR="005C5F8C" w:rsidRPr="005C5F8C" w:rsidRDefault="005C5F8C" w:rsidP="005C5F8C">
            <w:pPr>
              <w:suppressAutoHyphens w:val="0"/>
              <w:jc w:val="center"/>
              <w:rPr>
                <w:lang w:eastAsia="ru-RU"/>
              </w:rPr>
            </w:pPr>
            <w:r w:rsidRPr="005C5F8C">
              <w:rPr>
                <w:lang w:eastAsia="ru-RU"/>
              </w:rPr>
              <w:t>Младшие воспитатели,</w:t>
            </w:r>
          </w:p>
          <w:p w:rsidR="005C5F8C" w:rsidRPr="005C5F8C" w:rsidRDefault="005C5F8C" w:rsidP="005C5F8C">
            <w:pPr>
              <w:suppressAutoHyphens w:val="0"/>
              <w:jc w:val="center"/>
              <w:rPr>
                <w:lang w:eastAsia="ru-RU"/>
              </w:rPr>
            </w:pPr>
            <w:r w:rsidRPr="005C5F8C">
              <w:rPr>
                <w:lang w:eastAsia="ru-RU"/>
              </w:rPr>
              <w:t>руб.</w:t>
            </w:r>
          </w:p>
        </w:tc>
        <w:tc>
          <w:tcPr>
            <w:tcW w:w="3119" w:type="dxa"/>
            <w:vAlign w:val="center"/>
          </w:tcPr>
          <w:p w:rsidR="005C5F8C" w:rsidRPr="005C5F8C" w:rsidRDefault="005C5F8C" w:rsidP="005C5F8C">
            <w:pPr>
              <w:suppressAutoHyphens w:val="0"/>
              <w:jc w:val="center"/>
              <w:rPr>
                <w:lang w:eastAsia="ru-RU"/>
              </w:rPr>
            </w:pPr>
            <w:r w:rsidRPr="005C5F8C">
              <w:rPr>
                <w:lang w:eastAsia="ru-RU"/>
              </w:rPr>
              <w:t xml:space="preserve">Остальные сотрудники, руб. </w:t>
            </w:r>
          </w:p>
        </w:tc>
      </w:tr>
      <w:tr w:rsidR="005C5F8C" w:rsidRPr="005C5F8C" w:rsidTr="00B00748">
        <w:trPr>
          <w:trHeight w:val="357"/>
          <w:jc w:val="center"/>
        </w:trPr>
        <w:tc>
          <w:tcPr>
            <w:tcW w:w="3291" w:type="dxa"/>
            <w:vAlign w:val="center"/>
          </w:tcPr>
          <w:p w:rsidR="005C5F8C" w:rsidRPr="005C5F8C" w:rsidRDefault="005C5F8C" w:rsidP="005C5F8C">
            <w:pPr>
              <w:suppressAutoHyphens w:val="0"/>
              <w:jc w:val="center"/>
              <w:rPr>
                <w:lang w:eastAsia="ru-RU"/>
              </w:rPr>
            </w:pPr>
            <w:r w:rsidRPr="005C5F8C">
              <w:rPr>
                <w:lang w:eastAsia="ru-RU"/>
              </w:rPr>
              <w:t>35 942,72</w:t>
            </w:r>
          </w:p>
        </w:tc>
        <w:tc>
          <w:tcPr>
            <w:tcW w:w="3402" w:type="dxa"/>
            <w:vAlign w:val="center"/>
          </w:tcPr>
          <w:p w:rsidR="005C5F8C" w:rsidRPr="005C5F8C" w:rsidRDefault="005C5F8C" w:rsidP="005C5F8C">
            <w:pPr>
              <w:suppressAutoHyphens w:val="0"/>
              <w:jc w:val="center"/>
              <w:rPr>
                <w:lang w:eastAsia="ru-RU"/>
              </w:rPr>
            </w:pPr>
            <w:r w:rsidRPr="005C5F8C">
              <w:rPr>
                <w:lang w:eastAsia="ru-RU"/>
              </w:rPr>
              <w:t>15 311,82</w:t>
            </w:r>
          </w:p>
        </w:tc>
        <w:tc>
          <w:tcPr>
            <w:tcW w:w="3119" w:type="dxa"/>
            <w:vAlign w:val="center"/>
          </w:tcPr>
          <w:p w:rsidR="005C5F8C" w:rsidRPr="005C5F8C" w:rsidRDefault="005C5F8C" w:rsidP="005C5F8C">
            <w:pPr>
              <w:suppressAutoHyphens w:val="0"/>
              <w:jc w:val="center"/>
              <w:rPr>
                <w:lang w:eastAsia="ru-RU"/>
              </w:rPr>
            </w:pPr>
            <w:r w:rsidRPr="005C5F8C">
              <w:rPr>
                <w:lang w:eastAsia="ru-RU"/>
              </w:rPr>
              <w:t>17 510,20</w:t>
            </w:r>
          </w:p>
        </w:tc>
      </w:tr>
    </w:tbl>
    <w:p w:rsidR="005C5F8C" w:rsidRPr="00214115" w:rsidRDefault="005C5F8C" w:rsidP="005C5F8C">
      <w:pPr>
        <w:suppressAutoHyphens w:val="0"/>
        <w:jc w:val="both"/>
        <w:rPr>
          <w:b/>
          <w:lang w:eastAsia="ru-RU"/>
        </w:rPr>
      </w:pPr>
    </w:p>
    <w:p w:rsidR="005C5F8C" w:rsidRPr="005C5F8C" w:rsidRDefault="005C5F8C" w:rsidP="005C5F8C">
      <w:pPr>
        <w:tabs>
          <w:tab w:val="left" w:pos="567"/>
        </w:tabs>
        <w:suppressAutoHyphens w:val="0"/>
        <w:jc w:val="both"/>
        <w:rPr>
          <w:lang w:eastAsia="ru-RU"/>
        </w:rPr>
      </w:pPr>
      <w:r w:rsidRPr="00214115">
        <w:rPr>
          <w:lang w:eastAsia="ru-RU"/>
        </w:rPr>
        <w:t xml:space="preserve">   Детское</w:t>
      </w:r>
      <w:r w:rsidRPr="005C5F8C">
        <w:rPr>
          <w:lang w:eastAsia="ru-RU"/>
        </w:rPr>
        <w:t xml:space="preserve"> учреждение проводит дополнительные платные образовательные услуги, относящиеся к основным видам деятельности. В 2018 году в детском саду проводилась </w:t>
      </w:r>
      <w:r w:rsidRPr="005C5F8C">
        <w:rPr>
          <w:lang w:eastAsia="ru-RU"/>
        </w:rPr>
        <w:lastRenderedPageBreak/>
        <w:t xml:space="preserve">планомерная работа по следующим направлениям платных дополнительных образовательных услуг:   </w:t>
      </w:r>
    </w:p>
    <w:p w:rsidR="005C5F8C" w:rsidRPr="005C5F8C" w:rsidRDefault="005C5F8C" w:rsidP="005C5F8C">
      <w:pPr>
        <w:tabs>
          <w:tab w:val="left" w:pos="284"/>
        </w:tabs>
        <w:suppressAutoHyphens w:val="0"/>
        <w:jc w:val="both"/>
        <w:rPr>
          <w:lang w:eastAsia="ru-RU"/>
        </w:rPr>
      </w:pPr>
      <w:r w:rsidRPr="005C5F8C">
        <w:rPr>
          <w:lang w:eastAsia="ru-RU"/>
        </w:rPr>
        <w:tab/>
        <w:t>-  художественное (кружки «Колокольчики», «Малыш и музыка», «Краски детства»);</w:t>
      </w:r>
    </w:p>
    <w:p w:rsidR="005C5F8C" w:rsidRPr="005C5F8C" w:rsidRDefault="005C5F8C" w:rsidP="005C5F8C">
      <w:pPr>
        <w:tabs>
          <w:tab w:val="left" w:pos="284"/>
        </w:tabs>
        <w:suppressAutoHyphens w:val="0"/>
        <w:jc w:val="both"/>
        <w:rPr>
          <w:lang w:eastAsia="ru-RU"/>
        </w:rPr>
      </w:pPr>
      <w:r w:rsidRPr="005C5F8C">
        <w:rPr>
          <w:lang w:eastAsia="ru-RU"/>
        </w:rPr>
        <w:tab/>
        <w:t xml:space="preserve">-  физкультурно – спортивное  (кружки «Веселый футбол», «Веселый мяч»); </w:t>
      </w:r>
    </w:p>
    <w:p w:rsidR="005C5F8C" w:rsidRPr="005C5F8C" w:rsidRDefault="005C5F8C" w:rsidP="005C5F8C">
      <w:pPr>
        <w:tabs>
          <w:tab w:val="left" w:pos="284"/>
        </w:tabs>
        <w:suppressAutoHyphens w:val="0"/>
        <w:jc w:val="both"/>
        <w:rPr>
          <w:lang w:eastAsia="ru-RU"/>
        </w:rPr>
      </w:pPr>
      <w:r w:rsidRPr="005C5F8C">
        <w:rPr>
          <w:lang w:eastAsia="ru-RU"/>
        </w:rPr>
        <w:tab/>
        <w:t>- социально – педагогическое (кружок английского языка, «Малышок», «Словечко», «Читалочка»);</w:t>
      </w:r>
    </w:p>
    <w:p w:rsidR="005C5F8C" w:rsidRPr="005C5F8C" w:rsidRDefault="005C5F8C" w:rsidP="005C5F8C">
      <w:pPr>
        <w:tabs>
          <w:tab w:val="left" w:pos="284"/>
        </w:tabs>
        <w:suppressAutoHyphens w:val="0"/>
        <w:jc w:val="both"/>
        <w:rPr>
          <w:lang w:eastAsia="ru-RU"/>
        </w:rPr>
      </w:pPr>
      <w:r w:rsidRPr="005C5F8C">
        <w:rPr>
          <w:lang w:eastAsia="ru-RU"/>
        </w:rPr>
        <w:tab/>
        <w:t xml:space="preserve">-  техническое (кружки «Робототехника», «Путешествие с </w:t>
      </w:r>
      <w:r w:rsidRPr="005C5F8C">
        <w:rPr>
          <w:lang w:val="en-US" w:eastAsia="ru-RU"/>
        </w:rPr>
        <w:t>W</w:t>
      </w:r>
      <w:r w:rsidRPr="005C5F8C">
        <w:rPr>
          <w:lang w:eastAsia="ru-RU"/>
        </w:rPr>
        <w:t>е</w:t>
      </w:r>
      <w:r w:rsidRPr="005C5F8C">
        <w:rPr>
          <w:lang w:val="en-US" w:eastAsia="ru-RU"/>
        </w:rPr>
        <w:t>D</w:t>
      </w:r>
      <w:r w:rsidRPr="005C5F8C">
        <w:rPr>
          <w:lang w:eastAsia="ru-RU"/>
        </w:rPr>
        <w:t>ошей»).</w:t>
      </w:r>
    </w:p>
    <w:p w:rsidR="005C5F8C" w:rsidRPr="005C5F8C" w:rsidRDefault="005C5F8C" w:rsidP="005C5F8C">
      <w:pPr>
        <w:tabs>
          <w:tab w:val="left" w:pos="567"/>
        </w:tabs>
        <w:suppressAutoHyphens w:val="0"/>
        <w:jc w:val="both"/>
        <w:rPr>
          <w:lang w:eastAsia="ru-RU"/>
        </w:rPr>
      </w:pPr>
      <w:r w:rsidRPr="005C5F8C">
        <w:rPr>
          <w:lang w:eastAsia="ru-RU"/>
        </w:rPr>
        <w:t xml:space="preserve">    Всего по МБДОУ платными дополнительными образовательными услугами было охвачено 212 воспитанников, что составляет 61% от числа воспитанников  в возрасте с 2 до 7 лет. За 2018 год учреждением за дополнительные платные образовательные услуги получено 972,570 тыс.руб.</w:t>
      </w:r>
    </w:p>
    <w:p w:rsidR="005C5F8C" w:rsidRPr="005C5F8C" w:rsidRDefault="005C5F8C" w:rsidP="005C5F8C">
      <w:pPr>
        <w:tabs>
          <w:tab w:val="left" w:pos="567"/>
        </w:tabs>
        <w:suppressAutoHyphens w:val="0"/>
        <w:jc w:val="both"/>
        <w:rPr>
          <w:lang w:eastAsia="ru-RU"/>
        </w:rPr>
      </w:pPr>
      <w:r w:rsidRPr="005C5F8C">
        <w:rPr>
          <w:lang w:eastAsia="ru-RU"/>
        </w:rPr>
        <w:t xml:space="preserve">    Средства, полученные от оказания ДПОУ расходовались в соответствии с Положением о расходовании внебюджетных средств:</w:t>
      </w:r>
    </w:p>
    <w:p w:rsidR="005C5F8C" w:rsidRPr="005C5F8C" w:rsidRDefault="005C5F8C" w:rsidP="005C5F8C">
      <w:pPr>
        <w:suppressAutoHyphens w:val="0"/>
        <w:ind w:firstLine="360"/>
        <w:jc w:val="both"/>
        <w:rPr>
          <w:lang w:eastAsia="ru-RU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4860"/>
        <w:gridCol w:w="2340"/>
      </w:tblGrid>
      <w:tr w:rsidR="005C5F8C" w:rsidRPr="005C5F8C" w:rsidTr="00B00748">
        <w:trPr>
          <w:trHeight w:val="360"/>
        </w:trPr>
        <w:tc>
          <w:tcPr>
            <w:tcW w:w="720" w:type="dxa"/>
            <w:vAlign w:val="center"/>
          </w:tcPr>
          <w:p w:rsidR="005C5F8C" w:rsidRPr="005C5F8C" w:rsidRDefault="005C5F8C" w:rsidP="005C5F8C">
            <w:pPr>
              <w:suppressAutoHyphens w:val="0"/>
              <w:jc w:val="center"/>
              <w:rPr>
                <w:lang w:eastAsia="ru-RU"/>
              </w:rPr>
            </w:pPr>
            <w:r w:rsidRPr="005C5F8C">
              <w:rPr>
                <w:lang w:eastAsia="ru-RU"/>
              </w:rPr>
              <w:t>№</w:t>
            </w:r>
          </w:p>
        </w:tc>
        <w:tc>
          <w:tcPr>
            <w:tcW w:w="4860" w:type="dxa"/>
            <w:vAlign w:val="center"/>
          </w:tcPr>
          <w:p w:rsidR="005C5F8C" w:rsidRPr="005C5F8C" w:rsidRDefault="005C5F8C" w:rsidP="005C5F8C">
            <w:pPr>
              <w:suppressAutoHyphens w:val="0"/>
              <w:ind w:firstLine="360"/>
              <w:jc w:val="center"/>
              <w:rPr>
                <w:lang w:eastAsia="ru-RU"/>
              </w:rPr>
            </w:pPr>
            <w:r w:rsidRPr="005C5F8C">
              <w:rPr>
                <w:lang w:eastAsia="ru-RU"/>
              </w:rPr>
              <w:t>Направление расходов</w:t>
            </w:r>
          </w:p>
        </w:tc>
        <w:tc>
          <w:tcPr>
            <w:tcW w:w="2340" w:type="dxa"/>
            <w:vAlign w:val="center"/>
          </w:tcPr>
          <w:p w:rsidR="005C5F8C" w:rsidRPr="005C5F8C" w:rsidRDefault="005C5F8C" w:rsidP="005C5F8C">
            <w:pPr>
              <w:suppressAutoHyphens w:val="0"/>
              <w:ind w:firstLine="72"/>
              <w:jc w:val="center"/>
              <w:rPr>
                <w:lang w:eastAsia="ru-RU"/>
              </w:rPr>
            </w:pPr>
            <w:r w:rsidRPr="005C5F8C">
              <w:rPr>
                <w:lang w:eastAsia="ru-RU"/>
              </w:rPr>
              <w:t>Сумма, руб.</w:t>
            </w:r>
          </w:p>
        </w:tc>
      </w:tr>
      <w:tr w:rsidR="005C5F8C" w:rsidRPr="005C5F8C" w:rsidTr="00B00748">
        <w:trPr>
          <w:trHeight w:val="360"/>
        </w:trPr>
        <w:tc>
          <w:tcPr>
            <w:tcW w:w="720" w:type="dxa"/>
          </w:tcPr>
          <w:p w:rsidR="005C5F8C" w:rsidRPr="005C5F8C" w:rsidRDefault="005C5F8C" w:rsidP="005C5F8C">
            <w:pPr>
              <w:suppressAutoHyphens w:val="0"/>
              <w:jc w:val="center"/>
              <w:rPr>
                <w:lang w:eastAsia="ru-RU"/>
              </w:rPr>
            </w:pPr>
            <w:r w:rsidRPr="005C5F8C">
              <w:rPr>
                <w:lang w:eastAsia="ru-RU"/>
              </w:rPr>
              <w:t>1</w:t>
            </w:r>
          </w:p>
        </w:tc>
        <w:tc>
          <w:tcPr>
            <w:tcW w:w="4860" w:type="dxa"/>
          </w:tcPr>
          <w:p w:rsidR="005C5F8C" w:rsidRPr="005C5F8C" w:rsidRDefault="005C5F8C" w:rsidP="005C5F8C">
            <w:pPr>
              <w:suppressAutoHyphens w:val="0"/>
              <w:jc w:val="both"/>
              <w:rPr>
                <w:lang w:eastAsia="ru-RU"/>
              </w:rPr>
            </w:pPr>
            <w:r w:rsidRPr="005C5F8C">
              <w:rPr>
                <w:lang w:eastAsia="ru-RU"/>
              </w:rPr>
              <w:t>Затраты на оплату труда</w:t>
            </w:r>
          </w:p>
        </w:tc>
        <w:tc>
          <w:tcPr>
            <w:tcW w:w="2340" w:type="dxa"/>
            <w:vAlign w:val="center"/>
          </w:tcPr>
          <w:p w:rsidR="005C5F8C" w:rsidRPr="005C5F8C" w:rsidRDefault="005C5F8C" w:rsidP="005C5F8C">
            <w:pPr>
              <w:suppressAutoHyphens w:val="0"/>
              <w:ind w:firstLine="72"/>
              <w:jc w:val="center"/>
              <w:rPr>
                <w:lang w:eastAsia="ru-RU"/>
              </w:rPr>
            </w:pPr>
            <w:r w:rsidRPr="005C5F8C">
              <w:rPr>
                <w:lang w:eastAsia="ru-RU"/>
              </w:rPr>
              <w:t>70529,13</w:t>
            </w:r>
          </w:p>
        </w:tc>
      </w:tr>
      <w:tr w:rsidR="005C5F8C" w:rsidRPr="005C5F8C" w:rsidTr="00B00748">
        <w:trPr>
          <w:trHeight w:val="360"/>
        </w:trPr>
        <w:tc>
          <w:tcPr>
            <w:tcW w:w="720" w:type="dxa"/>
          </w:tcPr>
          <w:p w:rsidR="005C5F8C" w:rsidRPr="005C5F8C" w:rsidRDefault="005C5F8C" w:rsidP="005C5F8C">
            <w:pPr>
              <w:suppressAutoHyphens w:val="0"/>
              <w:jc w:val="center"/>
              <w:rPr>
                <w:lang w:eastAsia="ru-RU"/>
              </w:rPr>
            </w:pPr>
            <w:r w:rsidRPr="005C5F8C">
              <w:rPr>
                <w:lang w:eastAsia="ru-RU"/>
              </w:rPr>
              <w:t>2</w:t>
            </w:r>
          </w:p>
        </w:tc>
        <w:tc>
          <w:tcPr>
            <w:tcW w:w="4860" w:type="dxa"/>
          </w:tcPr>
          <w:p w:rsidR="005C5F8C" w:rsidRPr="005C5F8C" w:rsidRDefault="005C5F8C" w:rsidP="005C5F8C">
            <w:pPr>
              <w:suppressAutoHyphens w:val="0"/>
              <w:jc w:val="both"/>
              <w:rPr>
                <w:lang w:eastAsia="ru-RU"/>
              </w:rPr>
            </w:pPr>
            <w:r w:rsidRPr="005C5F8C">
              <w:rPr>
                <w:lang w:eastAsia="ru-RU"/>
              </w:rPr>
              <w:t>Сумма страховых взносов</w:t>
            </w:r>
          </w:p>
        </w:tc>
        <w:tc>
          <w:tcPr>
            <w:tcW w:w="2340" w:type="dxa"/>
            <w:vAlign w:val="center"/>
          </w:tcPr>
          <w:p w:rsidR="005C5F8C" w:rsidRPr="005C5F8C" w:rsidRDefault="005C5F8C" w:rsidP="005C5F8C">
            <w:pPr>
              <w:suppressAutoHyphens w:val="0"/>
              <w:ind w:firstLine="72"/>
              <w:jc w:val="center"/>
              <w:rPr>
                <w:lang w:eastAsia="ru-RU"/>
              </w:rPr>
            </w:pPr>
            <w:r w:rsidRPr="005C5F8C">
              <w:rPr>
                <w:lang w:eastAsia="ru-RU"/>
              </w:rPr>
              <w:t>21033,18</w:t>
            </w:r>
          </w:p>
        </w:tc>
      </w:tr>
      <w:tr w:rsidR="005C5F8C" w:rsidRPr="005C5F8C" w:rsidTr="00B00748">
        <w:trPr>
          <w:trHeight w:val="360"/>
        </w:trPr>
        <w:tc>
          <w:tcPr>
            <w:tcW w:w="720" w:type="dxa"/>
          </w:tcPr>
          <w:p w:rsidR="005C5F8C" w:rsidRPr="005C5F8C" w:rsidRDefault="005C5F8C" w:rsidP="005C5F8C">
            <w:pPr>
              <w:suppressAutoHyphens w:val="0"/>
              <w:jc w:val="center"/>
              <w:rPr>
                <w:lang w:eastAsia="ru-RU"/>
              </w:rPr>
            </w:pPr>
            <w:r w:rsidRPr="005C5F8C">
              <w:rPr>
                <w:lang w:eastAsia="ru-RU"/>
              </w:rPr>
              <w:t>3</w:t>
            </w:r>
          </w:p>
        </w:tc>
        <w:tc>
          <w:tcPr>
            <w:tcW w:w="4860" w:type="dxa"/>
          </w:tcPr>
          <w:p w:rsidR="005C5F8C" w:rsidRPr="005C5F8C" w:rsidRDefault="005C5F8C" w:rsidP="005C5F8C">
            <w:pPr>
              <w:suppressAutoHyphens w:val="0"/>
              <w:rPr>
                <w:lang w:eastAsia="ru-RU"/>
              </w:rPr>
            </w:pPr>
            <w:r w:rsidRPr="005C5F8C">
              <w:rPr>
                <w:lang w:eastAsia="ru-RU"/>
              </w:rPr>
              <w:t>Услуги  банка</w:t>
            </w:r>
          </w:p>
        </w:tc>
        <w:tc>
          <w:tcPr>
            <w:tcW w:w="2340" w:type="dxa"/>
            <w:vAlign w:val="center"/>
          </w:tcPr>
          <w:p w:rsidR="005C5F8C" w:rsidRPr="005C5F8C" w:rsidRDefault="005C5F8C" w:rsidP="005C5F8C">
            <w:pPr>
              <w:suppressAutoHyphens w:val="0"/>
              <w:ind w:firstLine="72"/>
              <w:jc w:val="center"/>
              <w:rPr>
                <w:lang w:eastAsia="ru-RU"/>
              </w:rPr>
            </w:pPr>
            <w:r w:rsidRPr="005C5F8C">
              <w:rPr>
                <w:lang w:eastAsia="ru-RU"/>
              </w:rPr>
              <w:t>150183,96</w:t>
            </w:r>
          </w:p>
        </w:tc>
      </w:tr>
      <w:tr w:rsidR="005C5F8C" w:rsidRPr="005C5F8C" w:rsidTr="00B00748">
        <w:trPr>
          <w:trHeight w:val="360"/>
        </w:trPr>
        <w:tc>
          <w:tcPr>
            <w:tcW w:w="720" w:type="dxa"/>
          </w:tcPr>
          <w:p w:rsidR="005C5F8C" w:rsidRPr="005C5F8C" w:rsidRDefault="005C5F8C" w:rsidP="005C5F8C">
            <w:pPr>
              <w:suppressAutoHyphens w:val="0"/>
              <w:jc w:val="center"/>
              <w:rPr>
                <w:lang w:eastAsia="ru-RU"/>
              </w:rPr>
            </w:pPr>
            <w:r w:rsidRPr="005C5F8C">
              <w:rPr>
                <w:lang w:eastAsia="ru-RU"/>
              </w:rPr>
              <w:t>4</w:t>
            </w:r>
          </w:p>
        </w:tc>
        <w:tc>
          <w:tcPr>
            <w:tcW w:w="4860" w:type="dxa"/>
          </w:tcPr>
          <w:p w:rsidR="005C5F8C" w:rsidRPr="005C5F8C" w:rsidRDefault="005C5F8C" w:rsidP="005C5F8C">
            <w:pPr>
              <w:suppressAutoHyphens w:val="0"/>
              <w:jc w:val="both"/>
              <w:rPr>
                <w:lang w:eastAsia="ru-RU"/>
              </w:rPr>
            </w:pPr>
            <w:r w:rsidRPr="005C5F8C">
              <w:rPr>
                <w:lang w:eastAsia="ru-RU"/>
              </w:rPr>
              <w:t>Затраты на бухгалтерские услуги</w:t>
            </w:r>
          </w:p>
        </w:tc>
        <w:tc>
          <w:tcPr>
            <w:tcW w:w="2340" w:type="dxa"/>
            <w:vAlign w:val="center"/>
          </w:tcPr>
          <w:p w:rsidR="005C5F8C" w:rsidRPr="005C5F8C" w:rsidRDefault="005C5F8C" w:rsidP="005C5F8C">
            <w:pPr>
              <w:tabs>
                <w:tab w:val="left" w:pos="887"/>
                <w:tab w:val="center" w:pos="1458"/>
              </w:tabs>
              <w:suppressAutoHyphens w:val="0"/>
              <w:ind w:firstLine="72"/>
              <w:jc w:val="center"/>
              <w:rPr>
                <w:lang w:eastAsia="ru-RU"/>
              </w:rPr>
            </w:pPr>
            <w:r w:rsidRPr="005C5F8C">
              <w:rPr>
                <w:lang w:eastAsia="ru-RU"/>
              </w:rPr>
              <w:t>85427,36</w:t>
            </w:r>
          </w:p>
        </w:tc>
      </w:tr>
      <w:tr w:rsidR="005C5F8C" w:rsidRPr="005C5F8C" w:rsidTr="00B00748">
        <w:trPr>
          <w:trHeight w:val="600"/>
        </w:trPr>
        <w:tc>
          <w:tcPr>
            <w:tcW w:w="720" w:type="dxa"/>
          </w:tcPr>
          <w:p w:rsidR="005C5F8C" w:rsidRPr="005C5F8C" w:rsidRDefault="005C5F8C" w:rsidP="005C5F8C">
            <w:pPr>
              <w:suppressAutoHyphens w:val="0"/>
              <w:jc w:val="center"/>
              <w:rPr>
                <w:lang w:eastAsia="ru-RU"/>
              </w:rPr>
            </w:pPr>
            <w:r w:rsidRPr="005C5F8C">
              <w:rPr>
                <w:lang w:eastAsia="ru-RU"/>
              </w:rPr>
              <w:t>5</w:t>
            </w:r>
          </w:p>
        </w:tc>
        <w:tc>
          <w:tcPr>
            <w:tcW w:w="4860" w:type="dxa"/>
          </w:tcPr>
          <w:p w:rsidR="005C5F8C" w:rsidRPr="005C5F8C" w:rsidRDefault="005C5F8C" w:rsidP="005C5F8C">
            <w:pPr>
              <w:suppressAutoHyphens w:val="0"/>
              <w:jc w:val="both"/>
              <w:rPr>
                <w:lang w:eastAsia="ru-RU"/>
              </w:rPr>
            </w:pPr>
            <w:r w:rsidRPr="005C5F8C">
              <w:rPr>
                <w:lang w:eastAsia="ru-RU"/>
              </w:rPr>
              <w:t>Приобретение материальных ценностей</w:t>
            </w:r>
          </w:p>
          <w:p w:rsidR="005C5F8C" w:rsidRPr="005C5F8C" w:rsidRDefault="005C5F8C" w:rsidP="005C5F8C">
            <w:pPr>
              <w:suppressAutoHyphens w:val="0"/>
              <w:rPr>
                <w:lang w:eastAsia="ru-RU"/>
              </w:rPr>
            </w:pPr>
            <w:r w:rsidRPr="005C5F8C">
              <w:rPr>
                <w:lang w:eastAsia="ru-RU"/>
              </w:rPr>
              <w:t xml:space="preserve">в соответствии с уставной деятельностью ДОУ </w:t>
            </w:r>
          </w:p>
        </w:tc>
        <w:tc>
          <w:tcPr>
            <w:tcW w:w="2340" w:type="dxa"/>
            <w:vAlign w:val="center"/>
          </w:tcPr>
          <w:p w:rsidR="005C5F8C" w:rsidRPr="005C5F8C" w:rsidRDefault="005C5F8C" w:rsidP="005C5F8C">
            <w:pPr>
              <w:tabs>
                <w:tab w:val="center" w:pos="1458"/>
                <w:tab w:val="left" w:pos="2097"/>
              </w:tabs>
              <w:suppressAutoHyphens w:val="0"/>
              <w:ind w:firstLine="72"/>
              <w:jc w:val="center"/>
              <w:rPr>
                <w:lang w:eastAsia="ru-RU"/>
              </w:rPr>
            </w:pPr>
            <w:r w:rsidRPr="005C5F8C">
              <w:rPr>
                <w:lang w:eastAsia="ru-RU"/>
              </w:rPr>
              <w:t>144345,02</w:t>
            </w:r>
          </w:p>
        </w:tc>
      </w:tr>
    </w:tbl>
    <w:p w:rsidR="005C5F8C" w:rsidRPr="005C5F8C" w:rsidRDefault="005C5F8C" w:rsidP="005C5F8C">
      <w:pPr>
        <w:suppressAutoHyphens w:val="0"/>
        <w:ind w:firstLine="567"/>
        <w:jc w:val="both"/>
        <w:rPr>
          <w:lang w:eastAsia="ru-RU"/>
        </w:rPr>
      </w:pPr>
    </w:p>
    <w:p w:rsidR="005C5F8C" w:rsidRPr="005C5F8C" w:rsidRDefault="005C5F8C" w:rsidP="005C5F8C">
      <w:pPr>
        <w:suppressAutoHyphens w:val="0"/>
        <w:ind w:firstLine="567"/>
        <w:jc w:val="both"/>
        <w:rPr>
          <w:lang w:eastAsia="ru-RU"/>
        </w:rPr>
      </w:pPr>
      <w:r w:rsidRPr="005C5F8C">
        <w:rPr>
          <w:lang w:eastAsia="ru-RU"/>
        </w:rPr>
        <w:t>В 2018 году заключены Соглашения о предоставлении целевых субсидий на иные цели:</w:t>
      </w:r>
    </w:p>
    <w:p w:rsidR="005C5F8C" w:rsidRPr="005C5F8C" w:rsidRDefault="005C5F8C" w:rsidP="005C5F8C">
      <w:pPr>
        <w:tabs>
          <w:tab w:val="left" w:pos="284"/>
        </w:tabs>
        <w:suppressAutoHyphens w:val="0"/>
        <w:jc w:val="both"/>
        <w:rPr>
          <w:lang w:eastAsia="ru-RU"/>
        </w:rPr>
      </w:pPr>
      <w:r w:rsidRPr="005C5F8C">
        <w:rPr>
          <w:lang w:eastAsia="ru-RU"/>
        </w:rPr>
        <w:tab/>
        <w:t>- субсидия на приобретение новогодних подарков детям в сумме 49,70 тыс.руб.;</w:t>
      </w:r>
    </w:p>
    <w:p w:rsidR="005C5F8C" w:rsidRPr="005C5F8C" w:rsidRDefault="005C5F8C" w:rsidP="005C5F8C">
      <w:pPr>
        <w:tabs>
          <w:tab w:val="left" w:pos="284"/>
        </w:tabs>
        <w:suppressAutoHyphens w:val="0"/>
        <w:jc w:val="both"/>
        <w:rPr>
          <w:lang w:eastAsia="ru-RU"/>
        </w:rPr>
      </w:pPr>
      <w:r w:rsidRPr="005C5F8C">
        <w:rPr>
          <w:lang w:eastAsia="ru-RU"/>
        </w:rPr>
        <w:tab/>
        <w:t>- субсидия на приобретение малых архитектурных форм в сумме 267,336 тыс.руб.;</w:t>
      </w:r>
    </w:p>
    <w:p w:rsidR="005C5F8C" w:rsidRPr="005C5F8C" w:rsidRDefault="005C5F8C" w:rsidP="005C5F8C">
      <w:pPr>
        <w:tabs>
          <w:tab w:val="left" w:pos="284"/>
        </w:tabs>
        <w:suppressAutoHyphens w:val="0"/>
        <w:jc w:val="both"/>
        <w:rPr>
          <w:lang w:eastAsia="ru-RU"/>
        </w:rPr>
      </w:pPr>
      <w:r w:rsidRPr="005C5F8C">
        <w:rPr>
          <w:lang w:eastAsia="ru-RU"/>
        </w:rPr>
        <w:tab/>
        <w:t>- субсидия на достижение целевых показателей по плану мероприятий («дорожная карта») в сумме  6 342,9 тыс.руб.;</w:t>
      </w:r>
    </w:p>
    <w:p w:rsidR="005C5F8C" w:rsidRPr="005C5F8C" w:rsidRDefault="005C5F8C" w:rsidP="005C5F8C">
      <w:pPr>
        <w:tabs>
          <w:tab w:val="left" w:pos="284"/>
        </w:tabs>
        <w:suppressAutoHyphens w:val="0"/>
        <w:jc w:val="both"/>
        <w:rPr>
          <w:lang w:eastAsia="ru-RU"/>
        </w:rPr>
      </w:pPr>
      <w:r w:rsidRPr="005C5F8C">
        <w:rPr>
          <w:lang w:eastAsia="ru-RU"/>
        </w:rPr>
        <w:tab/>
        <w:t>-  субсидия на обеспечение бесплатным двухразовым питанием детей с ОВЗ на сумму 232,32 тыс.руб.;</w:t>
      </w:r>
    </w:p>
    <w:p w:rsidR="005C5F8C" w:rsidRPr="005C5F8C" w:rsidRDefault="005C5F8C" w:rsidP="005C5F8C">
      <w:pPr>
        <w:tabs>
          <w:tab w:val="left" w:pos="284"/>
        </w:tabs>
        <w:suppressAutoHyphens w:val="0"/>
        <w:jc w:val="both"/>
        <w:rPr>
          <w:lang w:eastAsia="ru-RU"/>
        </w:rPr>
      </w:pPr>
      <w:r w:rsidRPr="005C5F8C">
        <w:rPr>
          <w:lang w:eastAsia="ru-RU"/>
        </w:rPr>
        <w:t xml:space="preserve">     - субсидия на мероприятие «Обеспечение пожарной безопасности в зданиях ДОУ» (выполнение работ по текущему ремонту автоматической пожарной сигнализации и системы оповещения и управления эвакуацией в здании МБДОУ «Детский сад №37», корпус №1) на сумму 874,148 тыс.руб.; </w:t>
      </w:r>
    </w:p>
    <w:p w:rsidR="005C5F8C" w:rsidRPr="005C5F8C" w:rsidRDefault="005C5F8C" w:rsidP="005C5F8C">
      <w:pPr>
        <w:tabs>
          <w:tab w:val="left" w:pos="284"/>
        </w:tabs>
        <w:suppressAutoHyphens w:val="0"/>
        <w:jc w:val="both"/>
        <w:rPr>
          <w:lang w:eastAsia="ru-RU"/>
        </w:rPr>
      </w:pPr>
      <w:r w:rsidRPr="005C5F8C">
        <w:rPr>
          <w:lang w:eastAsia="ru-RU"/>
        </w:rPr>
        <w:t xml:space="preserve">     -   субсидия на приобретение программно – аппаратного решения по технологии </w:t>
      </w:r>
      <w:r w:rsidRPr="005C5F8C">
        <w:rPr>
          <w:lang w:val="en-US" w:eastAsia="ru-RU"/>
        </w:rPr>
        <w:t>VipNet</w:t>
      </w:r>
      <w:r w:rsidRPr="005C5F8C">
        <w:rPr>
          <w:lang w:eastAsia="ru-RU"/>
        </w:rPr>
        <w:t xml:space="preserve"> для подключения к защищенной сети Администрации ЗАТО Северск в сумме 13,7 тыс.руб.</w:t>
      </w:r>
    </w:p>
    <w:p w:rsidR="005C5F8C" w:rsidRPr="005C5F8C" w:rsidRDefault="005C5F8C" w:rsidP="005C5F8C">
      <w:pPr>
        <w:suppressAutoHyphens w:val="0"/>
        <w:jc w:val="both"/>
        <w:rPr>
          <w:lang w:eastAsia="ru-RU"/>
        </w:rPr>
      </w:pPr>
      <w:r w:rsidRPr="005C5F8C">
        <w:rPr>
          <w:lang w:eastAsia="ru-RU"/>
        </w:rPr>
        <w:t xml:space="preserve">    В 2018 году проведены ремонтные работы в складских помещениях пищеблока и ремонтные работы по утеплению тамбура загрузочной в корпусе №1 (ул.Ленина, 82) на общую сумму 305,75 тыс.руб. Также, за отчетный период выполнен частичный ремонт кровли в корпусе №1 на сумму 57,421 тыс.руб.</w:t>
      </w:r>
    </w:p>
    <w:p w:rsidR="005C5F8C" w:rsidRPr="005C5F8C" w:rsidRDefault="005C5F8C" w:rsidP="005C5F8C">
      <w:pPr>
        <w:tabs>
          <w:tab w:val="left" w:pos="360"/>
        </w:tabs>
        <w:suppressAutoHyphens w:val="0"/>
        <w:ind w:right="75"/>
        <w:jc w:val="both"/>
        <w:rPr>
          <w:lang w:eastAsia="ru-RU"/>
        </w:rPr>
      </w:pPr>
      <w:r w:rsidRPr="005C5F8C">
        <w:rPr>
          <w:lang w:eastAsia="ru-RU"/>
        </w:rPr>
        <w:t xml:space="preserve">    Актуальным на сегодняшний день в административно – хозяйственной работе является подготовка и проведение ремонтных работ кровли, систем водоснабжения и электросетей в корпусах №1 и №2, замена оконных и дверных блоков в корпусе №2, замена напольной плитки ПВХ на линолеум в корпусе №2.</w:t>
      </w:r>
    </w:p>
    <w:p w:rsidR="005503C6" w:rsidRPr="002F6B7E" w:rsidRDefault="005503C6" w:rsidP="002F6B7E">
      <w:pPr>
        <w:tabs>
          <w:tab w:val="left" w:pos="2461"/>
        </w:tabs>
        <w:jc w:val="both"/>
      </w:pPr>
    </w:p>
    <w:p w:rsidR="005503C6" w:rsidRDefault="005503C6" w:rsidP="002F6B7E">
      <w:pPr>
        <w:jc w:val="both"/>
        <w:rPr>
          <w:b/>
        </w:rPr>
      </w:pPr>
      <w:r w:rsidRPr="002F6B7E">
        <w:rPr>
          <w:b/>
        </w:rPr>
        <w:t>Педагогический состав МБДОУ «Детский сад № 37»:</w:t>
      </w:r>
    </w:p>
    <w:p w:rsidR="001E62BE" w:rsidRPr="002F6B7E" w:rsidRDefault="001E62BE" w:rsidP="002F6B7E">
      <w:pPr>
        <w:jc w:val="both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1701"/>
        <w:gridCol w:w="2268"/>
        <w:gridCol w:w="2977"/>
      </w:tblGrid>
      <w:tr w:rsidR="005503C6" w:rsidRPr="002F6B7E" w:rsidTr="00DA5568">
        <w:trPr>
          <w:trHeight w:val="355"/>
        </w:trPr>
        <w:tc>
          <w:tcPr>
            <w:tcW w:w="2552" w:type="dxa"/>
            <w:vAlign w:val="center"/>
          </w:tcPr>
          <w:p w:rsidR="005503C6" w:rsidRPr="00214115" w:rsidRDefault="005503C6" w:rsidP="002F6B7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115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5503C6" w:rsidRPr="00214115" w:rsidRDefault="005503C6" w:rsidP="002F6B7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115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5503C6" w:rsidRPr="00214115" w:rsidRDefault="005503C6" w:rsidP="002F6B7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115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977" w:type="dxa"/>
            <w:vAlign w:val="center"/>
          </w:tcPr>
          <w:p w:rsidR="005503C6" w:rsidRPr="00214115" w:rsidRDefault="005503C6" w:rsidP="002F6B7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115">
              <w:rPr>
                <w:rFonts w:ascii="Times New Roman" w:hAnsi="Times New Roman"/>
                <w:b/>
                <w:sz w:val="20"/>
                <w:szCs w:val="20"/>
              </w:rPr>
              <w:t>Наличие категории</w:t>
            </w:r>
          </w:p>
        </w:tc>
      </w:tr>
      <w:tr w:rsidR="005503C6" w:rsidRPr="002F6B7E" w:rsidTr="00DA5568">
        <w:tc>
          <w:tcPr>
            <w:tcW w:w="2552" w:type="dxa"/>
            <w:vAlign w:val="center"/>
          </w:tcPr>
          <w:p w:rsidR="005503C6" w:rsidRPr="00214115" w:rsidRDefault="005503C6" w:rsidP="002F6B7E">
            <w:pPr>
              <w:rPr>
                <w:b/>
                <w:sz w:val="20"/>
                <w:szCs w:val="20"/>
                <w:lang w:eastAsia="en-US"/>
              </w:rPr>
            </w:pPr>
            <w:r w:rsidRPr="00214115">
              <w:rPr>
                <w:b/>
                <w:sz w:val="20"/>
                <w:szCs w:val="20"/>
              </w:rPr>
              <w:t>Заведующая</w:t>
            </w:r>
          </w:p>
        </w:tc>
        <w:tc>
          <w:tcPr>
            <w:tcW w:w="1701" w:type="dxa"/>
            <w:vAlign w:val="center"/>
          </w:tcPr>
          <w:p w:rsidR="005503C6" w:rsidRPr="00214115" w:rsidRDefault="005503C6" w:rsidP="002F6B7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503C6" w:rsidRPr="00214115" w:rsidRDefault="005503C6" w:rsidP="002F6B7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15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977" w:type="dxa"/>
            <w:vAlign w:val="center"/>
          </w:tcPr>
          <w:p w:rsidR="005503C6" w:rsidRPr="00214115" w:rsidRDefault="005503C6" w:rsidP="002F6B7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1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</w:tr>
      <w:tr w:rsidR="005503C6" w:rsidRPr="002F6B7E" w:rsidTr="00DA5568">
        <w:tc>
          <w:tcPr>
            <w:tcW w:w="2552" w:type="dxa"/>
            <w:vAlign w:val="center"/>
          </w:tcPr>
          <w:p w:rsidR="005503C6" w:rsidRPr="00214115" w:rsidRDefault="005503C6" w:rsidP="002F6B7E">
            <w:pPr>
              <w:rPr>
                <w:b/>
                <w:sz w:val="20"/>
                <w:szCs w:val="20"/>
                <w:lang w:eastAsia="en-US"/>
              </w:rPr>
            </w:pPr>
            <w:r w:rsidRPr="00214115">
              <w:rPr>
                <w:b/>
                <w:sz w:val="20"/>
                <w:szCs w:val="20"/>
              </w:rPr>
              <w:lastRenderedPageBreak/>
              <w:t>Заместитель заведующего по ВМР</w:t>
            </w:r>
          </w:p>
        </w:tc>
        <w:tc>
          <w:tcPr>
            <w:tcW w:w="1701" w:type="dxa"/>
            <w:vAlign w:val="center"/>
          </w:tcPr>
          <w:p w:rsidR="005503C6" w:rsidRPr="00214115" w:rsidRDefault="00C67945" w:rsidP="002F6B7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503C6" w:rsidRPr="00214115" w:rsidRDefault="005503C6" w:rsidP="002F6B7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15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977" w:type="dxa"/>
            <w:vAlign w:val="center"/>
          </w:tcPr>
          <w:p w:rsidR="005503C6" w:rsidRPr="00214115" w:rsidRDefault="005503C6" w:rsidP="002F6B7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15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</w:tr>
      <w:tr w:rsidR="005503C6" w:rsidRPr="002F6B7E" w:rsidTr="00DA5568">
        <w:tc>
          <w:tcPr>
            <w:tcW w:w="2552" w:type="dxa"/>
            <w:vAlign w:val="center"/>
          </w:tcPr>
          <w:p w:rsidR="005503C6" w:rsidRPr="00214115" w:rsidRDefault="005503C6" w:rsidP="002F6B7E">
            <w:pPr>
              <w:rPr>
                <w:b/>
                <w:sz w:val="20"/>
                <w:szCs w:val="20"/>
                <w:lang w:eastAsia="en-US"/>
              </w:rPr>
            </w:pPr>
            <w:r w:rsidRPr="00214115">
              <w:rPr>
                <w:b/>
                <w:sz w:val="20"/>
                <w:szCs w:val="20"/>
              </w:rPr>
              <w:t>Воспитатели</w:t>
            </w:r>
          </w:p>
        </w:tc>
        <w:tc>
          <w:tcPr>
            <w:tcW w:w="1701" w:type="dxa"/>
            <w:vAlign w:val="center"/>
          </w:tcPr>
          <w:p w:rsidR="005503C6" w:rsidRPr="00214115" w:rsidRDefault="00C21C01" w:rsidP="002F6B7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1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268" w:type="dxa"/>
            <w:vAlign w:val="center"/>
          </w:tcPr>
          <w:p w:rsidR="005503C6" w:rsidRPr="00214115" w:rsidRDefault="005503C6" w:rsidP="002F6B7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15">
              <w:rPr>
                <w:rFonts w:ascii="Times New Roman" w:hAnsi="Times New Roman"/>
                <w:sz w:val="20"/>
                <w:szCs w:val="20"/>
              </w:rPr>
              <w:t xml:space="preserve">Высшее - 30%, </w:t>
            </w:r>
          </w:p>
          <w:p w:rsidR="005503C6" w:rsidRPr="00214115" w:rsidRDefault="005503C6" w:rsidP="002F6B7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15">
              <w:rPr>
                <w:rFonts w:ascii="Times New Roman" w:hAnsi="Times New Roman"/>
                <w:sz w:val="20"/>
                <w:szCs w:val="20"/>
              </w:rPr>
              <w:t>Средне - специальное - 70 %</w:t>
            </w:r>
          </w:p>
        </w:tc>
        <w:tc>
          <w:tcPr>
            <w:tcW w:w="2977" w:type="dxa"/>
            <w:vAlign w:val="center"/>
          </w:tcPr>
          <w:p w:rsidR="005503C6" w:rsidRPr="00214115" w:rsidRDefault="005503C6" w:rsidP="002F6B7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15">
              <w:rPr>
                <w:rFonts w:ascii="Times New Roman" w:hAnsi="Times New Roman"/>
                <w:sz w:val="20"/>
                <w:szCs w:val="20"/>
              </w:rPr>
              <w:t>Высшая  - 20%,</w:t>
            </w:r>
          </w:p>
          <w:p w:rsidR="005503C6" w:rsidRPr="00214115" w:rsidRDefault="005503C6" w:rsidP="002F6B7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15">
              <w:rPr>
                <w:rFonts w:ascii="Times New Roman" w:hAnsi="Times New Roman"/>
                <w:sz w:val="20"/>
                <w:szCs w:val="20"/>
              </w:rPr>
              <w:t>Первая  -  10%</w:t>
            </w:r>
          </w:p>
          <w:p w:rsidR="005503C6" w:rsidRPr="00214115" w:rsidRDefault="005503C6" w:rsidP="002F6B7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15">
              <w:rPr>
                <w:rFonts w:ascii="Times New Roman" w:hAnsi="Times New Roman"/>
                <w:sz w:val="20"/>
                <w:szCs w:val="20"/>
              </w:rPr>
              <w:t>Соответствует  занимаемой должности – 70%</w:t>
            </w:r>
          </w:p>
        </w:tc>
      </w:tr>
      <w:tr w:rsidR="005503C6" w:rsidRPr="002F6B7E" w:rsidTr="00DA5568">
        <w:tc>
          <w:tcPr>
            <w:tcW w:w="2552" w:type="dxa"/>
            <w:vAlign w:val="center"/>
          </w:tcPr>
          <w:p w:rsidR="005503C6" w:rsidRPr="00214115" w:rsidRDefault="005503C6" w:rsidP="002F6B7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4115">
              <w:rPr>
                <w:rFonts w:ascii="Times New Roman" w:hAnsi="Times New Roman"/>
                <w:b/>
                <w:sz w:val="20"/>
                <w:szCs w:val="20"/>
              </w:rPr>
              <w:t>Учитель – логопед</w:t>
            </w:r>
          </w:p>
        </w:tc>
        <w:tc>
          <w:tcPr>
            <w:tcW w:w="1701" w:type="dxa"/>
            <w:vAlign w:val="center"/>
          </w:tcPr>
          <w:p w:rsidR="005503C6" w:rsidRPr="00214115" w:rsidRDefault="001E62BE" w:rsidP="002F6B7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5503C6" w:rsidRPr="00214115" w:rsidRDefault="005503C6" w:rsidP="002F6B7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15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977" w:type="dxa"/>
            <w:vAlign w:val="center"/>
          </w:tcPr>
          <w:p w:rsidR="005503C6" w:rsidRPr="00214115" w:rsidRDefault="001E62BE" w:rsidP="002F6B7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15">
              <w:rPr>
                <w:rFonts w:ascii="Times New Roman" w:hAnsi="Times New Roman"/>
                <w:sz w:val="20"/>
                <w:szCs w:val="20"/>
              </w:rPr>
              <w:t>1 п</w:t>
            </w:r>
            <w:r w:rsidR="005503C6" w:rsidRPr="00214115">
              <w:rPr>
                <w:rFonts w:ascii="Times New Roman" w:hAnsi="Times New Roman"/>
                <w:sz w:val="20"/>
                <w:szCs w:val="20"/>
              </w:rPr>
              <w:t>ервая</w:t>
            </w:r>
            <w:r w:rsidRPr="00214115">
              <w:rPr>
                <w:rFonts w:ascii="Times New Roman" w:hAnsi="Times New Roman"/>
                <w:sz w:val="20"/>
                <w:szCs w:val="20"/>
              </w:rPr>
              <w:t>, 1 высшая</w:t>
            </w:r>
          </w:p>
        </w:tc>
      </w:tr>
      <w:tr w:rsidR="005503C6" w:rsidRPr="002F6B7E" w:rsidTr="00DA5568">
        <w:tc>
          <w:tcPr>
            <w:tcW w:w="2552" w:type="dxa"/>
            <w:vAlign w:val="center"/>
          </w:tcPr>
          <w:p w:rsidR="005503C6" w:rsidRPr="00214115" w:rsidRDefault="005503C6" w:rsidP="002F6B7E">
            <w:pPr>
              <w:rPr>
                <w:b/>
                <w:sz w:val="20"/>
                <w:szCs w:val="20"/>
                <w:lang w:eastAsia="en-US"/>
              </w:rPr>
            </w:pPr>
            <w:r w:rsidRPr="00214115">
              <w:rPr>
                <w:b/>
                <w:sz w:val="20"/>
                <w:szCs w:val="20"/>
              </w:rPr>
              <w:t>Музыкальные руководители</w:t>
            </w:r>
          </w:p>
        </w:tc>
        <w:tc>
          <w:tcPr>
            <w:tcW w:w="1701" w:type="dxa"/>
            <w:vAlign w:val="center"/>
          </w:tcPr>
          <w:p w:rsidR="005503C6" w:rsidRPr="00214115" w:rsidRDefault="005503C6" w:rsidP="002F6B7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5503C6" w:rsidRPr="00214115" w:rsidRDefault="005503C6" w:rsidP="002F6B7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15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977" w:type="dxa"/>
            <w:vAlign w:val="center"/>
          </w:tcPr>
          <w:p w:rsidR="005503C6" w:rsidRPr="00214115" w:rsidRDefault="005503C6" w:rsidP="002F6B7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15">
              <w:rPr>
                <w:rFonts w:ascii="Times New Roman" w:hAnsi="Times New Roman"/>
                <w:sz w:val="20"/>
                <w:szCs w:val="20"/>
              </w:rPr>
              <w:t>2 высших, 1 первая</w:t>
            </w:r>
          </w:p>
        </w:tc>
      </w:tr>
      <w:tr w:rsidR="005503C6" w:rsidRPr="002F6B7E" w:rsidTr="00DA5568">
        <w:tc>
          <w:tcPr>
            <w:tcW w:w="2552" w:type="dxa"/>
            <w:vAlign w:val="center"/>
          </w:tcPr>
          <w:p w:rsidR="005503C6" w:rsidRPr="00214115" w:rsidRDefault="005503C6" w:rsidP="002F6B7E">
            <w:pPr>
              <w:rPr>
                <w:b/>
                <w:sz w:val="20"/>
                <w:szCs w:val="20"/>
                <w:lang w:eastAsia="en-US"/>
              </w:rPr>
            </w:pPr>
            <w:r w:rsidRPr="00214115">
              <w:rPr>
                <w:b/>
                <w:sz w:val="20"/>
                <w:szCs w:val="20"/>
              </w:rPr>
              <w:t>Педагог – психолог</w:t>
            </w:r>
          </w:p>
        </w:tc>
        <w:tc>
          <w:tcPr>
            <w:tcW w:w="1701" w:type="dxa"/>
            <w:vAlign w:val="center"/>
          </w:tcPr>
          <w:p w:rsidR="005503C6" w:rsidRPr="00214115" w:rsidRDefault="005503C6" w:rsidP="002F6B7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503C6" w:rsidRPr="00214115" w:rsidRDefault="005503C6" w:rsidP="002F6B7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15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977" w:type="dxa"/>
            <w:vAlign w:val="center"/>
          </w:tcPr>
          <w:p w:rsidR="005503C6" w:rsidRPr="00214115" w:rsidRDefault="001E62BE" w:rsidP="002F6B7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15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</w:tr>
      <w:tr w:rsidR="005503C6" w:rsidRPr="002F6B7E" w:rsidTr="00DA5568">
        <w:tc>
          <w:tcPr>
            <w:tcW w:w="2552" w:type="dxa"/>
            <w:vAlign w:val="center"/>
          </w:tcPr>
          <w:p w:rsidR="005503C6" w:rsidRPr="00214115" w:rsidRDefault="005503C6" w:rsidP="002F6B7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4115">
              <w:rPr>
                <w:rFonts w:ascii="Times New Roman" w:hAnsi="Times New Roman"/>
                <w:b/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1701" w:type="dxa"/>
            <w:vAlign w:val="center"/>
          </w:tcPr>
          <w:p w:rsidR="005503C6" w:rsidRPr="00214115" w:rsidRDefault="005503C6" w:rsidP="002F6B7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503C6" w:rsidRPr="00214115" w:rsidRDefault="005503C6" w:rsidP="002F6B7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15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977" w:type="dxa"/>
            <w:vAlign w:val="center"/>
          </w:tcPr>
          <w:p w:rsidR="005503C6" w:rsidRPr="00214115" w:rsidRDefault="005503C6" w:rsidP="002F6B7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115">
              <w:rPr>
                <w:rFonts w:ascii="Times New Roman" w:hAnsi="Times New Roman"/>
                <w:sz w:val="20"/>
                <w:szCs w:val="20"/>
              </w:rPr>
              <w:t>Соответствует  занимаемой должности</w:t>
            </w:r>
          </w:p>
        </w:tc>
      </w:tr>
    </w:tbl>
    <w:p w:rsidR="005503C6" w:rsidRPr="002F6B7E" w:rsidRDefault="005503C6" w:rsidP="002F6B7E"/>
    <w:p w:rsidR="005503C6" w:rsidRPr="002F6B7E" w:rsidRDefault="001E62BE" w:rsidP="001E62BE">
      <w:pPr>
        <w:pStyle w:val="a7"/>
        <w:suppressAutoHyphens w:val="0"/>
        <w:ind w:left="0"/>
        <w:rPr>
          <w:b/>
        </w:rPr>
      </w:pPr>
      <w:r>
        <w:rPr>
          <w:b/>
        </w:rPr>
        <w:t>3.2.</w:t>
      </w:r>
      <w:r w:rsidR="005503C6" w:rsidRPr="002F6B7E">
        <w:rPr>
          <w:b/>
        </w:rPr>
        <w:t xml:space="preserve"> Организация пребывания детей (режим дня, сетка образовательной деятельности, традиции)</w:t>
      </w:r>
    </w:p>
    <w:p w:rsidR="005503C6" w:rsidRPr="002F6B7E" w:rsidRDefault="005503C6" w:rsidP="002F6B7E">
      <w:pPr>
        <w:jc w:val="both"/>
        <w:rPr>
          <w:lang w:eastAsia="en-US"/>
        </w:rPr>
      </w:pPr>
      <w:r w:rsidRPr="002F6B7E">
        <w:t xml:space="preserve">Ежедневная организация жизни и деятельности детей осуществляется с учетом: </w:t>
      </w:r>
    </w:p>
    <w:p w:rsidR="005503C6" w:rsidRPr="002F6B7E" w:rsidRDefault="005503C6" w:rsidP="002F6B7E">
      <w:pPr>
        <w:numPr>
          <w:ilvl w:val="0"/>
          <w:numId w:val="8"/>
        </w:numPr>
        <w:tabs>
          <w:tab w:val="num" w:pos="567"/>
        </w:tabs>
        <w:suppressAutoHyphens w:val="0"/>
        <w:ind w:left="0" w:firstLine="0"/>
        <w:jc w:val="both"/>
      </w:pPr>
      <w:r w:rsidRPr="002F6B7E">
        <w:t>построения образовательного процесса на адекватных возрасту формах работы с  детьми;</w:t>
      </w:r>
    </w:p>
    <w:p w:rsidR="005503C6" w:rsidRPr="002F6B7E" w:rsidRDefault="005503C6" w:rsidP="002F6B7E">
      <w:pPr>
        <w:numPr>
          <w:ilvl w:val="0"/>
          <w:numId w:val="9"/>
        </w:numPr>
        <w:tabs>
          <w:tab w:val="num" w:pos="567"/>
        </w:tabs>
        <w:suppressAutoHyphens w:val="0"/>
        <w:ind w:left="0" w:firstLine="0"/>
        <w:jc w:val="both"/>
      </w:pPr>
      <w:r w:rsidRPr="002F6B7E">
        <w:t xml:space="preserve"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5503C6" w:rsidRPr="002F6B7E" w:rsidRDefault="005503C6" w:rsidP="002F6B7E">
      <w:pPr>
        <w:tabs>
          <w:tab w:val="num" w:pos="0"/>
        </w:tabs>
        <w:jc w:val="both"/>
      </w:pPr>
      <w:r w:rsidRPr="002F6B7E">
        <w:tab/>
        <w:t>Организация пребывания воспитанников в МБДОУ «Детский сад №37»  разработана на основе СанПиН, и примерной основной образовательной программой  дошкольного образования «От рождения до школы» под редакцией Н.Е. Вераксы, Т.С. Комаровой, М.А. Васильевой.</w:t>
      </w:r>
    </w:p>
    <w:p w:rsidR="005503C6" w:rsidRPr="002F6B7E" w:rsidRDefault="005503C6" w:rsidP="002F6B7E">
      <w:pPr>
        <w:jc w:val="both"/>
      </w:pPr>
    </w:p>
    <w:p w:rsidR="005503C6" w:rsidRPr="002F6B7E" w:rsidRDefault="005503C6" w:rsidP="002F6B7E">
      <w:pPr>
        <w:jc w:val="both"/>
        <w:rPr>
          <w:b/>
        </w:rPr>
      </w:pPr>
      <w:r w:rsidRPr="002F6B7E">
        <w:rPr>
          <w:b/>
        </w:rPr>
        <w:t>Организация режима дня</w:t>
      </w:r>
    </w:p>
    <w:p w:rsidR="005503C6" w:rsidRPr="002F6B7E" w:rsidRDefault="005503C6" w:rsidP="002F6B7E">
      <w:pPr>
        <w:jc w:val="both"/>
      </w:pPr>
      <w:r w:rsidRPr="002F6B7E">
        <w:t xml:space="preserve">При проведении режимных процессов МБДОУ «Детский сад №37»  придерживается следующих </w:t>
      </w:r>
      <w:r w:rsidRPr="002F6B7E">
        <w:rPr>
          <w:b/>
          <w:i/>
        </w:rPr>
        <w:t>правил</w:t>
      </w:r>
      <w:r w:rsidRPr="002F6B7E">
        <w:t>:</w:t>
      </w:r>
    </w:p>
    <w:p w:rsidR="005503C6" w:rsidRPr="002F6B7E" w:rsidRDefault="005503C6" w:rsidP="002F6B7E">
      <w:pPr>
        <w:numPr>
          <w:ilvl w:val="0"/>
          <w:numId w:val="9"/>
        </w:numPr>
        <w:tabs>
          <w:tab w:val="left" w:pos="567"/>
        </w:tabs>
        <w:suppressAutoHyphens w:val="0"/>
        <w:ind w:left="0" w:firstLine="0"/>
        <w:jc w:val="both"/>
      </w:pPr>
      <w:r w:rsidRPr="002F6B7E">
        <w:t>полное и своевременное удовлетворение всех органических потребностей детей (во сне, питании);</w:t>
      </w:r>
    </w:p>
    <w:p w:rsidR="005503C6" w:rsidRPr="002F6B7E" w:rsidRDefault="005503C6" w:rsidP="002F6B7E">
      <w:pPr>
        <w:numPr>
          <w:ilvl w:val="0"/>
          <w:numId w:val="9"/>
        </w:numPr>
        <w:tabs>
          <w:tab w:val="left" w:pos="567"/>
        </w:tabs>
        <w:suppressAutoHyphens w:val="0"/>
        <w:ind w:left="0" w:firstLine="0"/>
        <w:jc w:val="both"/>
      </w:pPr>
      <w:r w:rsidRPr="002F6B7E">
        <w:t>тщательный гигиенический уход, обеспечение чистоты тела, одежды, постели;</w:t>
      </w:r>
    </w:p>
    <w:p w:rsidR="005503C6" w:rsidRPr="002F6B7E" w:rsidRDefault="005503C6" w:rsidP="002F6B7E">
      <w:pPr>
        <w:numPr>
          <w:ilvl w:val="0"/>
          <w:numId w:val="9"/>
        </w:numPr>
        <w:tabs>
          <w:tab w:val="left" w:pos="567"/>
        </w:tabs>
        <w:suppressAutoHyphens w:val="0"/>
        <w:ind w:left="0" w:firstLine="0"/>
        <w:jc w:val="both"/>
      </w:pPr>
      <w:r w:rsidRPr="002F6B7E">
        <w:t>привлечение детей к посильному участию в режимных процессах; поощрение самостоятельности и активности;</w:t>
      </w:r>
    </w:p>
    <w:p w:rsidR="005503C6" w:rsidRPr="002F6B7E" w:rsidRDefault="005503C6" w:rsidP="002F6B7E">
      <w:pPr>
        <w:numPr>
          <w:ilvl w:val="0"/>
          <w:numId w:val="9"/>
        </w:numPr>
        <w:tabs>
          <w:tab w:val="left" w:pos="567"/>
        </w:tabs>
        <w:suppressAutoHyphens w:val="0"/>
        <w:ind w:left="0" w:firstLine="0"/>
        <w:jc w:val="both"/>
      </w:pPr>
      <w:r w:rsidRPr="002F6B7E">
        <w:t>формирование культурно-гигиенических навыков;</w:t>
      </w:r>
    </w:p>
    <w:p w:rsidR="005503C6" w:rsidRPr="002F6B7E" w:rsidRDefault="005503C6" w:rsidP="002F6B7E">
      <w:pPr>
        <w:numPr>
          <w:ilvl w:val="0"/>
          <w:numId w:val="9"/>
        </w:numPr>
        <w:tabs>
          <w:tab w:val="left" w:pos="567"/>
        </w:tabs>
        <w:suppressAutoHyphens w:val="0"/>
        <w:ind w:left="0" w:firstLine="0"/>
        <w:jc w:val="both"/>
      </w:pPr>
      <w:r w:rsidRPr="002F6B7E">
        <w:t>эмоциональное общение в ходе выполнения режимных процессов;</w:t>
      </w:r>
    </w:p>
    <w:p w:rsidR="005503C6" w:rsidRPr="002F6B7E" w:rsidRDefault="005503C6" w:rsidP="002F6B7E">
      <w:pPr>
        <w:numPr>
          <w:ilvl w:val="0"/>
          <w:numId w:val="9"/>
        </w:numPr>
        <w:tabs>
          <w:tab w:val="left" w:pos="567"/>
        </w:tabs>
        <w:suppressAutoHyphens w:val="0"/>
        <w:ind w:left="0" w:firstLine="0"/>
        <w:jc w:val="both"/>
      </w:pPr>
      <w:r w:rsidRPr="002F6B7E">
        <w:t>учет потребностей детей, индивидуальных особенностей каждого ребенка;</w:t>
      </w:r>
    </w:p>
    <w:p w:rsidR="005503C6" w:rsidRPr="002F6B7E" w:rsidRDefault="005503C6" w:rsidP="002F6B7E">
      <w:pPr>
        <w:numPr>
          <w:ilvl w:val="0"/>
          <w:numId w:val="9"/>
        </w:numPr>
        <w:tabs>
          <w:tab w:val="left" w:pos="567"/>
        </w:tabs>
        <w:suppressAutoHyphens w:val="0"/>
        <w:ind w:left="0" w:firstLine="0"/>
        <w:jc w:val="both"/>
      </w:pPr>
      <w:r w:rsidRPr="002F6B7E"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5503C6" w:rsidRPr="002F6B7E" w:rsidRDefault="005503C6" w:rsidP="002F6B7E">
      <w:pPr>
        <w:rPr>
          <w:b/>
          <w:highlight w:val="yellow"/>
        </w:rPr>
      </w:pPr>
    </w:p>
    <w:p w:rsidR="005503C6" w:rsidRPr="002F6B7E" w:rsidRDefault="002A5A42" w:rsidP="002A5A42">
      <w:pPr>
        <w:rPr>
          <w:b/>
        </w:rPr>
      </w:pPr>
      <w:r>
        <w:rPr>
          <w:b/>
        </w:rPr>
        <w:t xml:space="preserve">3.3. </w:t>
      </w:r>
      <w:r w:rsidR="005503C6" w:rsidRPr="002F6B7E">
        <w:rPr>
          <w:b/>
        </w:rPr>
        <w:t>Развивающая предметно – пространственная среда ДОУ</w:t>
      </w:r>
    </w:p>
    <w:p w:rsidR="005503C6" w:rsidRPr="002F6B7E" w:rsidRDefault="005503C6" w:rsidP="002F6B7E">
      <w:pPr>
        <w:rPr>
          <w:b/>
          <w:highlight w:val="yellow"/>
        </w:rPr>
      </w:pPr>
    </w:p>
    <w:p w:rsidR="005503C6" w:rsidRPr="002F6B7E" w:rsidRDefault="00214115" w:rsidP="002F6B7E">
      <w:pPr>
        <w:tabs>
          <w:tab w:val="left" w:pos="709"/>
        </w:tabs>
        <w:jc w:val="both"/>
      </w:pPr>
      <w:r>
        <w:tab/>
      </w:r>
      <w:r w:rsidR="005503C6" w:rsidRPr="002F6B7E">
        <w:t>Материально-техническая база МБДОУ «Детский сад № 37» соответствует возрастным возможностям детей и содержанию Программы. В каждой группе детского учреждения выделено пространство для различных видов детской деятельности в соответствии с программными требованиями и принципами построения развивающей предметно-пространственной среды.</w:t>
      </w:r>
    </w:p>
    <w:p w:rsidR="005503C6" w:rsidRPr="002F6B7E" w:rsidRDefault="00214115" w:rsidP="002F6B7E">
      <w:pPr>
        <w:tabs>
          <w:tab w:val="left" w:pos="709"/>
        </w:tabs>
        <w:jc w:val="both"/>
      </w:pPr>
      <w:r>
        <w:tab/>
      </w:r>
      <w:r w:rsidR="005503C6" w:rsidRPr="002F6B7E">
        <w:t xml:space="preserve">Развивающая предметно-пространственная среда ДОУ оснащена в соответствии с принципами ФГОС ДО: </w:t>
      </w:r>
    </w:p>
    <w:p w:rsidR="005503C6" w:rsidRPr="002F6B7E" w:rsidRDefault="005503C6" w:rsidP="002F6B7E">
      <w:pPr>
        <w:shd w:val="clear" w:color="auto" w:fill="FFFFFF"/>
        <w:jc w:val="both"/>
      </w:pPr>
      <w:r w:rsidRPr="002F6B7E">
        <w:rPr>
          <w:b/>
        </w:rPr>
        <w:t xml:space="preserve">Трансформируемость </w:t>
      </w:r>
      <w:r w:rsidRPr="002F6B7E">
        <w:t>пространства создает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5503C6" w:rsidRPr="002F6B7E" w:rsidRDefault="005503C6" w:rsidP="002F6B7E">
      <w:pPr>
        <w:shd w:val="clear" w:color="auto" w:fill="FFFFFF"/>
        <w:jc w:val="both"/>
      </w:pPr>
      <w:r w:rsidRPr="002F6B7E">
        <w:rPr>
          <w:b/>
        </w:rPr>
        <w:lastRenderedPageBreak/>
        <w:t>полифункциональност</w:t>
      </w:r>
      <w:r w:rsidRPr="002F6B7E">
        <w:t>ь материалов обеспечивает:</w:t>
      </w:r>
    </w:p>
    <w:p w:rsidR="005503C6" w:rsidRPr="002F6B7E" w:rsidRDefault="005503C6" w:rsidP="002F6B7E">
      <w:pPr>
        <w:numPr>
          <w:ilvl w:val="1"/>
          <w:numId w:val="10"/>
        </w:numPr>
        <w:shd w:val="clear" w:color="auto" w:fill="FFFFFF"/>
        <w:tabs>
          <w:tab w:val="num" w:pos="720"/>
        </w:tabs>
        <w:suppressAutoHyphens w:val="0"/>
        <w:ind w:left="0" w:firstLine="0"/>
        <w:jc w:val="both"/>
      </w:pPr>
      <w:r w:rsidRPr="002F6B7E"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5503C6" w:rsidRPr="002F6B7E" w:rsidRDefault="005503C6" w:rsidP="002F6B7E">
      <w:pPr>
        <w:numPr>
          <w:ilvl w:val="1"/>
          <w:numId w:val="10"/>
        </w:numPr>
        <w:shd w:val="clear" w:color="auto" w:fill="FFFFFF"/>
        <w:tabs>
          <w:tab w:val="num" w:pos="720"/>
        </w:tabs>
        <w:suppressAutoHyphens w:val="0"/>
        <w:ind w:left="0" w:firstLine="0"/>
        <w:jc w:val="both"/>
      </w:pPr>
      <w:r w:rsidRPr="002F6B7E"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игре);</w:t>
      </w:r>
    </w:p>
    <w:p w:rsidR="005503C6" w:rsidRPr="002F6B7E" w:rsidRDefault="005503C6" w:rsidP="002F6B7E">
      <w:pPr>
        <w:shd w:val="clear" w:color="auto" w:fill="FFFFFF"/>
        <w:jc w:val="both"/>
      </w:pPr>
      <w:r w:rsidRPr="002F6B7E">
        <w:rPr>
          <w:b/>
        </w:rPr>
        <w:t>вариативност</w:t>
      </w:r>
      <w:r w:rsidRPr="002F6B7E">
        <w:t>ь среды предполагает: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детей;</w:t>
      </w:r>
    </w:p>
    <w:p w:rsidR="005503C6" w:rsidRPr="002F6B7E" w:rsidRDefault="005503C6" w:rsidP="002F6B7E">
      <w:pPr>
        <w:shd w:val="clear" w:color="auto" w:fill="FFFFFF"/>
        <w:jc w:val="both"/>
      </w:pPr>
      <w:r w:rsidRPr="002F6B7E">
        <w:rPr>
          <w:b/>
        </w:rPr>
        <w:t>доступность с</w:t>
      </w:r>
      <w:r w:rsidRPr="002F6B7E">
        <w:t>реды обеспечивает:</w:t>
      </w:r>
    </w:p>
    <w:p w:rsidR="005503C6" w:rsidRPr="002F6B7E" w:rsidRDefault="005503C6" w:rsidP="002F6B7E">
      <w:pPr>
        <w:numPr>
          <w:ilvl w:val="1"/>
          <w:numId w:val="11"/>
        </w:numPr>
        <w:shd w:val="clear" w:color="auto" w:fill="FFFFFF"/>
        <w:tabs>
          <w:tab w:val="num" w:pos="720"/>
        </w:tabs>
        <w:suppressAutoHyphens w:val="0"/>
        <w:ind w:left="0" w:firstLine="0"/>
        <w:jc w:val="both"/>
      </w:pPr>
      <w:r w:rsidRPr="002F6B7E"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5503C6" w:rsidRPr="002F6B7E" w:rsidRDefault="005503C6" w:rsidP="002F6B7E">
      <w:pPr>
        <w:numPr>
          <w:ilvl w:val="1"/>
          <w:numId w:val="11"/>
        </w:numPr>
        <w:shd w:val="clear" w:color="auto" w:fill="FFFFFF"/>
        <w:tabs>
          <w:tab w:val="num" w:pos="720"/>
        </w:tabs>
        <w:suppressAutoHyphens w:val="0"/>
        <w:ind w:left="0" w:firstLine="0"/>
        <w:jc w:val="both"/>
      </w:pPr>
      <w:r w:rsidRPr="002F6B7E"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5503C6" w:rsidRPr="002F6B7E" w:rsidRDefault="005503C6" w:rsidP="002F6B7E">
      <w:pPr>
        <w:numPr>
          <w:ilvl w:val="1"/>
          <w:numId w:val="11"/>
        </w:numPr>
        <w:shd w:val="clear" w:color="auto" w:fill="FFFFFF"/>
        <w:tabs>
          <w:tab w:val="num" w:pos="720"/>
        </w:tabs>
        <w:suppressAutoHyphens w:val="0"/>
        <w:ind w:left="0" w:firstLine="0"/>
        <w:jc w:val="both"/>
      </w:pPr>
      <w:r w:rsidRPr="002F6B7E">
        <w:t>исправность и сохранность материалов и оборудования;</w:t>
      </w:r>
    </w:p>
    <w:p w:rsidR="005503C6" w:rsidRPr="002F6B7E" w:rsidRDefault="005503C6" w:rsidP="002F6B7E">
      <w:pPr>
        <w:shd w:val="clear" w:color="auto" w:fill="FFFFFF"/>
        <w:jc w:val="both"/>
      </w:pPr>
      <w:r w:rsidRPr="002F6B7E">
        <w:rPr>
          <w:b/>
        </w:rPr>
        <w:t xml:space="preserve">безопасность </w:t>
      </w:r>
      <w:r w:rsidRPr="002F6B7E">
        <w:t>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5503C6" w:rsidRPr="002F6B7E" w:rsidRDefault="005503C6" w:rsidP="002F6B7E">
      <w:pPr>
        <w:shd w:val="clear" w:color="auto" w:fill="FFFFFF"/>
        <w:jc w:val="both"/>
      </w:pPr>
      <w:r w:rsidRPr="002F6B7E">
        <w:t>ДОО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5503C6" w:rsidRPr="001E62BE" w:rsidRDefault="005503C6" w:rsidP="002F6B7E">
      <w:pPr>
        <w:rPr>
          <w:b/>
          <w:highlight w:val="yellow"/>
        </w:rPr>
      </w:pPr>
    </w:p>
    <w:sectPr w:rsidR="005503C6" w:rsidRPr="001E62BE" w:rsidSect="00845964">
      <w:footerReference w:type="default" r:id="rId12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71" w:rsidRDefault="004A2471" w:rsidP="0097226D">
      <w:r>
        <w:separator/>
      </w:r>
    </w:p>
  </w:endnote>
  <w:endnote w:type="continuationSeparator" w:id="0">
    <w:p w:rsidR="004A2471" w:rsidRDefault="004A2471" w:rsidP="0097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A2" w:rsidRDefault="00FF63A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055D1C">
      <w:rPr>
        <w:noProof/>
      </w:rPr>
      <w:t>4</w:t>
    </w:r>
    <w:r>
      <w:rPr>
        <w:noProof/>
      </w:rPr>
      <w:fldChar w:fldCharType="end"/>
    </w:r>
  </w:p>
  <w:p w:rsidR="00FF63A2" w:rsidRDefault="00FF63A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71" w:rsidRDefault="004A2471" w:rsidP="0097226D">
      <w:r>
        <w:separator/>
      </w:r>
    </w:p>
  </w:footnote>
  <w:footnote w:type="continuationSeparator" w:id="0">
    <w:p w:rsidR="004A2471" w:rsidRDefault="004A2471" w:rsidP="00972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2F"/>
    <w:multiLevelType w:val="hybridMultilevel"/>
    <w:tmpl w:val="E0CEE0D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B37029"/>
    <w:multiLevelType w:val="hybridMultilevel"/>
    <w:tmpl w:val="1E66B9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73A43"/>
    <w:multiLevelType w:val="hybridMultilevel"/>
    <w:tmpl w:val="C60AF222"/>
    <w:lvl w:ilvl="0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3">
    <w:nsid w:val="09EA0A91"/>
    <w:multiLevelType w:val="hybridMultilevel"/>
    <w:tmpl w:val="1EB0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548C"/>
    <w:multiLevelType w:val="multilevel"/>
    <w:tmpl w:val="AE800D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0FCD5568"/>
    <w:multiLevelType w:val="multilevel"/>
    <w:tmpl w:val="7FE6FA2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39F69A0"/>
    <w:multiLevelType w:val="hybridMultilevel"/>
    <w:tmpl w:val="FA0639A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59A6C43"/>
    <w:multiLevelType w:val="multilevel"/>
    <w:tmpl w:val="418647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4305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825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183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57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936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331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6895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0840" w:hanging="1800"/>
      </w:pPr>
      <w:rPr>
        <w:rFonts w:cs="Times New Roman"/>
      </w:rPr>
    </w:lvl>
  </w:abstractNum>
  <w:abstractNum w:abstractNumId="8">
    <w:nsid w:val="16D93D92"/>
    <w:multiLevelType w:val="hybridMultilevel"/>
    <w:tmpl w:val="4872C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525FA"/>
    <w:multiLevelType w:val="hybridMultilevel"/>
    <w:tmpl w:val="47FAD998"/>
    <w:lvl w:ilvl="0" w:tplc="C76051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760515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7D063B"/>
    <w:multiLevelType w:val="hybridMultilevel"/>
    <w:tmpl w:val="552AB4D8"/>
    <w:lvl w:ilvl="0" w:tplc="37B8D8F8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cs="Times New Roman" w:hint="default"/>
      </w:rPr>
    </w:lvl>
    <w:lvl w:ilvl="1" w:tplc="56A21D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716F8C"/>
    <w:multiLevelType w:val="multilevel"/>
    <w:tmpl w:val="36E42640"/>
    <w:lvl w:ilvl="0">
      <w:start w:val="9"/>
      <w:numFmt w:val="decimal"/>
      <w:lvlText w:val="%1.0"/>
      <w:lvlJc w:val="left"/>
      <w:pPr>
        <w:ind w:left="737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81" w:hanging="1800"/>
      </w:pPr>
      <w:rPr>
        <w:rFonts w:hint="default"/>
      </w:rPr>
    </w:lvl>
  </w:abstractNum>
  <w:abstractNum w:abstractNumId="12">
    <w:nsid w:val="20F46134"/>
    <w:multiLevelType w:val="hybridMultilevel"/>
    <w:tmpl w:val="042C5C4E"/>
    <w:lvl w:ilvl="0" w:tplc="1FEAD11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29223B14"/>
    <w:multiLevelType w:val="hybridMultilevel"/>
    <w:tmpl w:val="BF4EC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A45453"/>
    <w:multiLevelType w:val="hybridMultilevel"/>
    <w:tmpl w:val="87925E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120725"/>
    <w:multiLevelType w:val="multilevel"/>
    <w:tmpl w:val="7062BD3E"/>
    <w:lvl w:ilvl="0">
      <w:start w:val="9"/>
      <w:numFmt w:val="decimal"/>
      <w:lvlText w:val="%1.0"/>
      <w:lvlJc w:val="left"/>
      <w:pPr>
        <w:ind w:left="7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4" w:hanging="1800"/>
      </w:pPr>
      <w:rPr>
        <w:rFonts w:hint="default"/>
      </w:rPr>
    </w:lvl>
  </w:abstractNum>
  <w:abstractNum w:abstractNumId="16">
    <w:nsid w:val="3E2127F4"/>
    <w:multiLevelType w:val="hybridMultilevel"/>
    <w:tmpl w:val="F2C6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D29C0"/>
    <w:multiLevelType w:val="hybridMultilevel"/>
    <w:tmpl w:val="CD26CBE6"/>
    <w:lvl w:ilvl="0" w:tplc="3416770C">
      <w:start w:val="1"/>
      <w:numFmt w:val="bullet"/>
      <w:lvlText w:val="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A112AC7A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  <w:i w:val="0"/>
        <w:color w:val="auto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3E91448"/>
    <w:multiLevelType w:val="multilevel"/>
    <w:tmpl w:val="8344523A"/>
    <w:lvl w:ilvl="0">
      <w:start w:val="9"/>
      <w:numFmt w:val="decimal"/>
      <w:lvlText w:val="%1.0"/>
      <w:lvlJc w:val="left"/>
      <w:pPr>
        <w:ind w:left="1157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1" w:hanging="1800"/>
      </w:pPr>
      <w:rPr>
        <w:rFonts w:hint="default"/>
      </w:rPr>
    </w:lvl>
  </w:abstractNum>
  <w:abstractNum w:abstractNumId="19">
    <w:nsid w:val="45DC4A1C"/>
    <w:multiLevelType w:val="hybridMultilevel"/>
    <w:tmpl w:val="B9C2CD7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0324362"/>
    <w:multiLevelType w:val="multilevel"/>
    <w:tmpl w:val="79B0CA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1">
    <w:nsid w:val="538026FB"/>
    <w:multiLevelType w:val="hybridMultilevel"/>
    <w:tmpl w:val="679A1746"/>
    <w:lvl w:ilvl="0" w:tplc="0419000F">
      <w:start w:val="1"/>
      <w:numFmt w:val="bullet"/>
      <w:lvlText w:val="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C7A0C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D9725C"/>
    <w:multiLevelType w:val="hybridMultilevel"/>
    <w:tmpl w:val="AAE2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31FDD"/>
    <w:multiLevelType w:val="hybridMultilevel"/>
    <w:tmpl w:val="864EF7BA"/>
    <w:lvl w:ilvl="0" w:tplc="C7A0C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450021"/>
    <w:multiLevelType w:val="hybridMultilevel"/>
    <w:tmpl w:val="6C5A39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2E7392">
      <w:numFmt w:val="bullet"/>
      <w:lvlText w:val="•"/>
      <w:lvlJc w:val="left"/>
      <w:pPr>
        <w:ind w:left="1620" w:hanging="540"/>
      </w:pPr>
      <w:rPr>
        <w:rFonts w:ascii="Times New Roman" w:eastAsia="Times New Roman" w:hAnsi="Times New Roman" w:hint="default"/>
        <w:b/>
        <w:i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BC3C2C"/>
    <w:multiLevelType w:val="hybridMultilevel"/>
    <w:tmpl w:val="1E66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70AD7"/>
    <w:multiLevelType w:val="multilevel"/>
    <w:tmpl w:val="16AC1720"/>
    <w:lvl w:ilvl="0">
      <w:start w:val="9"/>
      <w:numFmt w:val="decimal"/>
      <w:lvlText w:val="%1.0"/>
      <w:lvlJc w:val="left"/>
      <w:pPr>
        <w:ind w:left="126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04" w:hanging="1800"/>
      </w:pPr>
      <w:rPr>
        <w:rFonts w:hint="default"/>
      </w:rPr>
    </w:lvl>
  </w:abstractNum>
  <w:abstractNum w:abstractNumId="27">
    <w:nsid w:val="68FF4D67"/>
    <w:multiLevelType w:val="hybridMultilevel"/>
    <w:tmpl w:val="65166FEC"/>
    <w:lvl w:ilvl="0" w:tplc="A98E3B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4"/>
      </w:rPr>
    </w:lvl>
    <w:lvl w:ilvl="1" w:tplc="C760515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auto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9536132"/>
    <w:multiLevelType w:val="hybridMultilevel"/>
    <w:tmpl w:val="A2BED9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84670F"/>
    <w:multiLevelType w:val="hybridMultilevel"/>
    <w:tmpl w:val="AAE2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D5C44"/>
    <w:multiLevelType w:val="multilevel"/>
    <w:tmpl w:val="CF7C8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FB2464D"/>
    <w:multiLevelType w:val="multilevel"/>
    <w:tmpl w:val="CF7C8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2600BD6"/>
    <w:multiLevelType w:val="hybridMultilevel"/>
    <w:tmpl w:val="9684B0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43F29"/>
    <w:multiLevelType w:val="multilevel"/>
    <w:tmpl w:val="9F4A7E20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3B25591"/>
    <w:multiLevelType w:val="multilevel"/>
    <w:tmpl w:val="D91ED750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75534611"/>
    <w:multiLevelType w:val="hybridMultilevel"/>
    <w:tmpl w:val="60CCF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A2789F"/>
    <w:multiLevelType w:val="hybridMultilevel"/>
    <w:tmpl w:val="E552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E7D77"/>
    <w:multiLevelType w:val="multilevel"/>
    <w:tmpl w:val="32A44512"/>
    <w:lvl w:ilvl="0">
      <w:start w:val="9"/>
      <w:numFmt w:val="decimal"/>
      <w:lvlText w:val="%1.0"/>
      <w:lvlJc w:val="left"/>
      <w:pPr>
        <w:ind w:left="394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38" w:hanging="144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6"/>
  </w:num>
  <w:num w:numId="6">
    <w:abstractNumId w:val="19"/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8"/>
  </w:num>
  <w:num w:numId="10">
    <w:abstractNumId w:val="27"/>
  </w:num>
  <w:num w:numId="11">
    <w:abstractNumId w:val="9"/>
  </w:num>
  <w:num w:numId="12">
    <w:abstractNumId w:val="2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3"/>
  </w:num>
  <w:num w:numId="17">
    <w:abstractNumId w:val="14"/>
  </w:num>
  <w:num w:numId="18">
    <w:abstractNumId w:val="21"/>
  </w:num>
  <w:num w:numId="19">
    <w:abstractNumId w:val="12"/>
  </w:num>
  <w:num w:numId="20">
    <w:abstractNumId w:val="31"/>
  </w:num>
  <w:num w:numId="21">
    <w:abstractNumId w:val="16"/>
  </w:num>
  <w:num w:numId="22">
    <w:abstractNumId w:val="3"/>
  </w:num>
  <w:num w:numId="23">
    <w:abstractNumId w:val="13"/>
  </w:num>
  <w:num w:numId="24">
    <w:abstractNumId w:val="1"/>
  </w:num>
  <w:num w:numId="25">
    <w:abstractNumId w:val="32"/>
  </w:num>
  <w:num w:numId="26">
    <w:abstractNumId w:val="0"/>
  </w:num>
  <w:num w:numId="27">
    <w:abstractNumId w:val="25"/>
  </w:num>
  <w:num w:numId="28">
    <w:abstractNumId w:val="36"/>
  </w:num>
  <w:num w:numId="29">
    <w:abstractNumId w:val="30"/>
  </w:num>
  <w:num w:numId="30">
    <w:abstractNumId w:val="26"/>
  </w:num>
  <w:num w:numId="31">
    <w:abstractNumId w:val="11"/>
  </w:num>
  <w:num w:numId="32">
    <w:abstractNumId w:val="18"/>
  </w:num>
  <w:num w:numId="33">
    <w:abstractNumId w:val="29"/>
  </w:num>
  <w:num w:numId="34">
    <w:abstractNumId w:val="22"/>
  </w:num>
  <w:num w:numId="35">
    <w:abstractNumId w:val="33"/>
  </w:num>
  <w:num w:numId="36">
    <w:abstractNumId w:val="34"/>
  </w:num>
  <w:num w:numId="37">
    <w:abstractNumId w:val="15"/>
  </w:num>
  <w:num w:numId="38">
    <w:abstractNumId w:val="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40C"/>
    <w:rsid w:val="00023999"/>
    <w:rsid w:val="000358F2"/>
    <w:rsid w:val="000368F4"/>
    <w:rsid w:val="00055D1C"/>
    <w:rsid w:val="000560A0"/>
    <w:rsid w:val="00056E31"/>
    <w:rsid w:val="00060C1A"/>
    <w:rsid w:val="00083D58"/>
    <w:rsid w:val="000B0F86"/>
    <w:rsid w:val="000D6759"/>
    <w:rsid w:val="000E183A"/>
    <w:rsid w:val="000E71F7"/>
    <w:rsid w:val="000F111D"/>
    <w:rsid w:val="00121886"/>
    <w:rsid w:val="001330ED"/>
    <w:rsid w:val="00151B57"/>
    <w:rsid w:val="00153191"/>
    <w:rsid w:val="0019381D"/>
    <w:rsid w:val="001A0D54"/>
    <w:rsid w:val="001A4DE5"/>
    <w:rsid w:val="001B491D"/>
    <w:rsid w:val="001C1B0B"/>
    <w:rsid w:val="001E578B"/>
    <w:rsid w:val="001E62BE"/>
    <w:rsid w:val="001F4E51"/>
    <w:rsid w:val="0020233B"/>
    <w:rsid w:val="00214115"/>
    <w:rsid w:val="0025175C"/>
    <w:rsid w:val="00260E83"/>
    <w:rsid w:val="00291F05"/>
    <w:rsid w:val="002A5A42"/>
    <w:rsid w:val="002D72A8"/>
    <w:rsid w:val="002E2EB1"/>
    <w:rsid w:val="002F6B7E"/>
    <w:rsid w:val="00344412"/>
    <w:rsid w:val="00346BA9"/>
    <w:rsid w:val="00352CF3"/>
    <w:rsid w:val="00380A49"/>
    <w:rsid w:val="0039110C"/>
    <w:rsid w:val="00395D33"/>
    <w:rsid w:val="003D391E"/>
    <w:rsid w:val="003D6611"/>
    <w:rsid w:val="003F048C"/>
    <w:rsid w:val="003F63B2"/>
    <w:rsid w:val="00402145"/>
    <w:rsid w:val="00407C4D"/>
    <w:rsid w:val="004229E4"/>
    <w:rsid w:val="00444323"/>
    <w:rsid w:val="00457897"/>
    <w:rsid w:val="00462774"/>
    <w:rsid w:val="00491DF2"/>
    <w:rsid w:val="004A2471"/>
    <w:rsid w:val="004B670B"/>
    <w:rsid w:val="004C7C51"/>
    <w:rsid w:val="004E5634"/>
    <w:rsid w:val="00505C88"/>
    <w:rsid w:val="00534997"/>
    <w:rsid w:val="00546442"/>
    <w:rsid w:val="005503C6"/>
    <w:rsid w:val="005534CF"/>
    <w:rsid w:val="00573412"/>
    <w:rsid w:val="0057465E"/>
    <w:rsid w:val="005A6D5F"/>
    <w:rsid w:val="005B3996"/>
    <w:rsid w:val="005C1AB9"/>
    <w:rsid w:val="005C29B3"/>
    <w:rsid w:val="005C5F8C"/>
    <w:rsid w:val="005D0F70"/>
    <w:rsid w:val="005E56E4"/>
    <w:rsid w:val="005F0EA2"/>
    <w:rsid w:val="005F14D4"/>
    <w:rsid w:val="00626213"/>
    <w:rsid w:val="0064374A"/>
    <w:rsid w:val="00663DE2"/>
    <w:rsid w:val="006A1774"/>
    <w:rsid w:val="006B691A"/>
    <w:rsid w:val="006C0EA1"/>
    <w:rsid w:val="006C1EC9"/>
    <w:rsid w:val="006E1657"/>
    <w:rsid w:val="00710D02"/>
    <w:rsid w:val="00780E75"/>
    <w:rsid w:val="00784BAB"/>
    <w:rsid w:val="007915D4"/>
    <w:rsid w:val="007A33A1"/>
    <w:rsid w:val="007A570B"/>
    <w:rsid w:val="007D0FB8"/>
    <w:rsid w:val="007F30DE"/>
    <w:rsid w:val="007F7E3C"/>
    <w:rsid w:val="00806063"/>
    <w:rsid w:val="00821048"/>
    <w:rsid w:val="008276DD"/>
    <w:rsid w:val="00831E23"/>
    <w:rsid w:val="00837102"/>
    <w:rsid w:val="00840C94"/>
    <w:rsid w:val="00843526"/>
    <w:rsid w:val="008450C5"/>
    <w:rsid w:val="00845964"/>
    <w:rsid w:val="00893352"/>
    <w:rsid w:val="008A78B8"/>
    <w:rsid w:val="008C6CD2"/>
    <w:rsid w:val="00902EDE"/>
    <w:rsid w:val="00905748"/>
    <w:rsid w:val="0090769C"/>
    <w:rsid w:val="0094290D"/>
    <w:rsid w:val="00961134"/>
    <w:rsid w:val="0097226D"/>
    <w:rsid w:val="0097619A"/>
    <w:rsid w:val="00976258"/>
    <w:rsid w:val="009A02F1"/>
    <w:rsid w:val="009A6671"/>
    <w:rsid w:val="009B5EA3"/>
    <w:rsid w:val="009E01FD"/>
    <w:rsid w:val="009E3C57"/>
    <w:rsid w:val="00A0122F"/>
    <w:rsid w:val="00A22D3C"/>
    <w:rsid w:val="00A22F8A"/>
    <w:rsid w:val="00A2540C"/>
    <w:rsid w:val="00A34FA6"/>
    <w:rsid w:val="00A51EC3"/>
    <w:rsid w:val="00AA2441"/>
    <w:rsid w:val="00AB667E"/>
    <w:rsid w:val="00AE499D"/>
    <w:rsid w:val="00B00748"/>
    <w:rsid w:val="00B03AC8"/>
    <w:rsid w:val="00B06EE2"/>
    <w:rsid w:val="00B14CCD"/>
    <w:rsid w:val="00B45F62"/>
    <w:rsid w:val="00B87202"/>
    <w:rsid w:val="00BB06E8"/>
    <w:rsid w:val="00BC600D"/>
    <w:rsid w:val="00BE71C8"/>
    <w:rsid w:val="00BF5558"/>
    <w:rsid w:val="00C0051F"/>
    <w:rsid w:val="00C21C01"/>
    <w:rsid w:val="00C26656"/>
    <w:rsid w:val="00C4289A"/>
    <w:rsid w:val="00C67945"/>
    <w:rsid w:val="00CB5701"/>
    <w:rsid w:val="00D34ED6"/>
    <w:rsid w:val="00D74DBD"/>
    <w:rsid w:val="00D764B5"/>
    <w:rsid w:val="00DA5568"/>
    <w:rsid w:val="00DC6628"/>
    <w:rsid w:val="00DE24F1"/>
    <w:rsid w:val="00E15BED"/>
    <w:rsid w:val="00E83EBA"/>
    <w:rsid w:val="00EA186A"/>
    <w:rsid w:val="00EA3CC2"/>
    <w:rsid w:val="00EA7A25"/>
    <w:rsid w:val="00EC3234"/>
    <w:rsid w:val="00F23558"/>
    <w:rsid w:val="00F40EA8"/>
    <w:rsid w:val="00F807F3"/>
    <w:rsid w:val="00F84DC4"/>
    <w:rsid w:val="00F938C4"/>
    <w:rsid w:val="00FA2D3D"/>
    <w:rsid w:val="00FA52D7"/>
    <w:rsid w:val="00FB0649"/>
    <w:rsid w:val="00FC4C30"/>
    <w:rsid w:val="00FE4CBD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83D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83D5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3D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83D58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Subtitle"/>
    <w:basedOn w:val="a"/>
    <w:next w:val="a"/>
    <w:link w:val="a4"/>
    <w:uiPriority w:val="99"/>
    <w:qFormat/>
    <w:rsid w:val="00083D5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4">
    <w:name w:val="Подзаголовок Знак"/>
    <w:link w:val="a3"/>
    <w:uiPriority w:val="99"/>
    <w:locked/>
    <w:rsid w:val="00083D5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link w:val="a6"/>
    <w:uiPriority w:val="99"/>
    <w:qFormat/>
    <w:rsid w:val="00083D58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83D5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83D58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083D58"/>
    <w:rPr>
      <w:rFonts w:cs="Times New Roman"/>
      <w:i/>
      <w:iCs/>
      <w:color w:val="000000"/>
    </w:rPr>
  </w:style>
  <w:style w:type="character" w:styleId="a8">
    <w:name w:val="Subtle Emphasis"/>
    <w:uiPriority w:val="99"/>
    <w:qFormat/>
    <w:rsid w:val="00083D58"/>
    <w:rPr>
      <w:rFonts w:cs="Times New Roman"/>
      <w:i/>
      <w:iCs/>
      <w:color w:val="808080"/>
    </w:rPr>
  </w:style>
  <w:style w:type="character" w:styleId="a9">
    <w:name w:val="Intense Emphasis"/>
    <w:uiPriority w:val="99"/>
    <w:qFormat/>
    <w:rsid w:val="00083D58"/>
    <w:rPr>
      <w:rFonts w:cs="Times New Roman"/>
      <w:b/>
      <w:bCs/>
      <w:i/>
      <w:iCs/>
      <w:color w:val="4F81BD"/>
    </w:rPr>
  </w:style>
  <w:style w:type="character" w:styleId="aa">
    <w:name w:val="Subtle Reference"/>
    <w:uiPriority w:val="99"/>
    <w:qFormat/>
    <w:rsid w:val="00083D58"/>
    <w:rPr>
      <w:rFonts w:cs="Times New Roman"/>
      <w:smallCaps/>
      <w:color w:val="C0504D"/>
      <w:u w:val="single"/>
    </w:rPr>
  </w:style>
  <w:style w:type="character" w:styleId="ab">
    <w:name w:val="Intense Reference"/>
    <w:uiPriority w:val="99"/>
    <w:qFormat/>
    <w:rsid w:val="00083D58"/>
    <w:rPr>
      <w:rFonts w:cs="Times New Roman"/>
      <w:b/>
      <w:bCs/>
      <w:smallCaps/>
      <w:color w:val="C0504D"/>
      <w:spacing w:val="5"/>
      <w:u w:val="single"/>
    </w:rPr>
  </w:style>
  <w:style w:type="character" w:styleId="ac">
    <w:name w:val="Book Title"/>
    <w:uiPriority w:val="99"/>
    <w:qFormat/>
    <w:rsid w:val="00083D58"/>
    <w:rPr>
      <w:rFonts w:cs="Times New Roman"/>
      <w:b/>
      <w:bCs/>
      <w:smallCaps/>
      <w:spacing w:val="5"/>
    </w:rPr>
  </w:style>
  <w:style w:type="character" w:customStyle="1" w:styleId="a6">
    <w:name w:val="Без интервала Знак"/>
    <w:link w:val="a5"/>
    <w:uiPriority w:val="99"/>
    <w:locked/>
    <w:rsid w:val="00DA5568"/>
    <w:rPr>
      <w:sz w:val="22"/>
      <w:lang w:val="ru-RU" w:eastAsia="en-US"/>
    </w:rPr>
  </w:style>
  <w:style w:type="paragraph" w:customStyle="1" w:styleId="p1">
    <w:name w:val="p1"/>
    <w:basedOn w:val="a"/>
    <w:uiPriority w:val="99"/>
    <w:rsid w:val="00DA556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">
    <w:name w:val="Основной текст4"/>
    <w:basedOn w:val="a"/>
    <w:uiPriority w:val="99"/>
    <w:rsid w:val="00DA5568"/>
    <w:pPr>
      <w:widowControl w:val="0"/>
      <w:shd w:val="clear" w:color="auto" w:fill="FFFFFF"/>
      <w:suppressAutoHyphens w:val="0"/>
      <w:spacing w:after="300" w:line="320" w:lineRule="exact"/>
      <w:ind w:hanging="560"/>
      <w:jc w:val="center"/>
    </w:pPr>
    <w:rPr>
      <w:sz w:val="26"/>
      <w:szCs w:val="26"/>
      <w:lang w:eastAsia="ru-RU"/>
    </w:rPr>
  </w:style>
  <w:style w:type="character" w:customStyle="1" w:styleId="23">
    <w:name w:val="Основной текст (2)_"/>
    <w:link w:val="24"/>
    <w:uiPriority w:val="99"/>
    <w:locked/>
    <w:rsid w:val="00DA5568"/>
    <w:rPr>
      <w:b/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DA5568"/>
    <w:pPr>
      <w:widowControl w:val="0"/>
      <w:shd w:val="clear" w:color="auto" w:fill="FFFFFF"/>
      <w:suppressAutoHyphens w:val="0"/>
      <w:spacing w:line="320" w:lineRule="exact"/>
      <w:ind w:hanging="440"/>
      <w:jc w:val="center"/>
    </w:pPr>
    <w:rPr>
      <w:rFonts w:ascii="Calibri" w:eastAsia="Calibri" w:hAnsi="Calibri"/>
      <w:b/>
      <w:bCs/>
      <w:sz w:val="26"/>
      <w:szCs w:val="26"/>
      <w:lang w:eastAsia="ru-RU"/>
    </w:rPr>
  </w:style>
  <w:style w:type="character" w:customStyle="1" w:styleId="52">
    <w:name w:val="Заголовок №5 (2)_"/>
    <w:link w:val="520"/>
    <w:uiPriority w:val="99"/>
    <w:locked/>
    <w:rsid w:val="00DA5568"/>
    <w:rPr>
      <w:sz w:val="25"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DA5568"/>
    <w:pPr>
      <w:widowControl w:val="0"/>
      <w:shd w:val="clear" w:color="auto" w:fill="FFFFFF"/>
      <w:suppressAutoHyphens w:val="0"/>
      <w:spacing w:before="300" w:line="320" w:lineRule="exact"/>
      <w:outlineLvl w:val="4"/>
    </w:pPr>
    <w:rPr>
      <w:rFonts w:ascii="Calibri" w:eastAsia="Calibri" w:hAnsi="Calibri"/>
      <w:sz w:val="25"/>
      <w:szCs w:val="25"/>
      <w:lang w:eastAsia="ru-RU"/>
    </w:rPr>
  </w:style>
  <w:style w:type="paragraph" w:customStyle="1" w:styleId="11">
    <w:name w:val="Без интервала1"/>
    <w:uiPriority w:val="99"/>
    <w:rsid w:val="00DA5568"/>
    <w:rPr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rsid w:val="00DA556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">
    <w:name w:val="s1"/>
    <w:uiPriority w:val="99"/>
    <w:rsid w:val="00DA5568"/>
  </w:style>
  <w:style w:type="character" w:customStyle="1" w:styleId="120">
    <w:name w:val="Основной текст + 12"/>
    <w:aliases w:val="5 pt54"/>
    <w:uiPriority w:val="99"/>
    <w:rsid w:val="00DA5568"/>
    <w:rPr>
      <w:rFonts w:ascii="Times New Roman" w:hAnsi="Times New Roman"/>
      <w:color w:val="000000"/>
      <w:spacing w:val="0"/>
      <w:w w:val="100"/>
      <w:position w:val="0"/>
      <w:sz w:val="25"/>
      <w:u w:val="none"/>
      <w:effect w:val="none"/>
      <w:shd w:val="clear" w:color="auto" w:fill="FFFFFF"/>
      <w:lang w:val="ru-RU"/>
    </w:rPr>
  </w:style>
  <w:style w:type="character" w:customStyle="1" w:styleId="210">
    <w:name w:val="Основной текст (2) + Не полужирный1"/>
    <w:uiPriority w:val="99"/>
    <w:rsid w:val="00DA5568"/>
    <w:rPr>
      <w:rFonts w:ascii="Times New Roman" w:hAnsi="Times New Roman"/>
      <w:color w:val="000000"/>
      <w:spacing w:val="0"/>
      <w:w w:val="100"/>
      <w:position w:val="0"/>
      <w:sz w:val="26"/>
      <w:u w:val="none"/>
      <w:effect w:val="none"/>
      <w:shd w:val="clear" w:color="auto" w:fill="FFFFFF"/>
      <w:lang w:val="ru-RU"/>
    </w:rPr>
  </w:style>
  <w:style w:type="character" w:customStyle="1" w:styleId="11pt1">
    <w:name w:val="Основной текст + 11 pt1"/>
    <w:uiPriority w:val="99"/>
    <w:rsid w:val="00DA5568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/>
    </w:rPr>
  </w:style>
  <w:style w:type="paragraph" w:styleId="ad">
    <w:name w:val="header"/>
    <w:basedOn w:val="a"/>
    <w:link w:val="ae"/>
    <w:uiPriority w:val="99"/>
    <w:rsid w:val="009722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97226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">
    <w:name w:val="footer"/>
    <w:basedOn w:val="a"/>
    <w:link w:val="af0"/>
    <w:uiPriority w:val="99"/>
    <w:rsid w:val="009722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97226D"/>
    <w:rPr>
      <w:rFonts w:ascii="Times New Roman" w:hAnsi="Times New Roman" w:cs="Times New Roman"/>
      <w:sz w:val="24"/>
      <w:szCs w:val="24"/>
      <w:lang w:eastAsia="ar-SA" w:bidi="ar-SA"/>
    </w:rPr>
  </w:style>
  <w:style w:type="table" w:styleId="af1">
    <w:name w:val="Table Grid"/>
    <w:basedOn w:val="a1"/>
    <w:uiPriority w:val="59"/>
    <w:locked/>
    <w:rsid w:val="006A1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qFormat/>
    <w:locked/>
    <w:rsid w:val="0057465E"/>
    <w:pPr>
      <w:suppressAutoHyphens w:val="0"/>
      <w:jc w:val="center"/>
    </w:pPr>
    <w:rPr>
      <w:sz w:val="40"/>
      <w:szCs w:val="20"/>
      <w:lang w:eastAsia="ru-RU"/>
    </w:rPr>
  </w:style>
  <w:style w:type="character" w:customStyle="1" w:styleId="af3">
    <w:name w:val="Название Знак"/>
    <w:link w:val="af2"/>
    <w:rsid w:val="0057465E"/>
    <w:rPr>
      <w:rFonts w:ascii="Times New Roman" w:eastAsia="Times New Roman" w:hAnsi="Times New Roman"/>
      <w:sz w:val="40"/>
    </w:rPr>
  </w:style>
  <w:style w:type="character" w:styleId="af4">
    <w:name w:val="Hyperlink"/>
    <w:uiPriority w:val="99"/>
    <w:unhideWhenUsed/>
    <w:rsid w:val="00055D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3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ru/J5s5c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4883-D5AC-4A8B-A794-70F568C7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38</Pages>
  <Words>16633</Words>
  <Characters>94810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79</cp:revision>
  <cp:lastPrinted>2017-09-11T10:19:00Z</cp:lastPrinted>
  <dcterms:created xsi:type="dcterms:W3CDTF">2017-09-04T04:24:00Z</dcterms:created>
  <dcterms:modified xsi:type="dcterms:W3CDTF">2019-09-13T05:44:00Z</dcterms:modified>
</cp:coreProperties>
</file>