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0F" w:rsidRPr="007B080F" w:rsidRDefault="007B080F" w:rsidP="007B080F">
      <w:pPr>
        <w:shd w:val="clear" w:color="auto" w:fill="FFFFFF"/>
        <w:ind w:left="720"/>
        <w:jc w:val="center"/>
        <w:rPr>
          <w:b/>
          <w:sz w:val="28"/>
          <w:szCs w:val="28"/>
        </w:rPr>
      </w:pPr>
      <w:r w:rsidRPr="007B080F">
        <w:rPr>
          <w:b/>
          <w:bCs/>
          <w:sz w:val="28"/>
          <w:szCs w:val="28"/>
          <w:lang w:val="x-none" w:eastAsia="x-none"/>
        </w:rPr>
        <w:t xml:space="preserve">Транслирование опыта практических результатов </w:t>
      </w:r>
      <w:r w:rsidRPr="007B080F">
        <w:rPr>
          <w:b/>
          <w:sz w:val="28"/>
          <w:szCs w:val="28"/>
        </w:rPr>
        <w:t xml:space="preserve">деятельности </w:t>
      </w:r>
    </w:p>
    <w:p w:rsidR="007B080F" w:rsidRPr="007B080F" w:rsidRDefault="007B080F" w:rsidP="007B080F">
      <w:pPr>
        <w:shd w:val="clear" w:color="auto" w:fill="FFFFFF"/>
        <w:ind w:left="720"/>
        <w:jc w:val="center"/>
        <w:rPr>
          <w:b/>
          <w:sz w:val="28"/>
          <w:szCs w:val="28"/>
        </w:rPr>
      </w:pPr>
      <w:r w:rsidRPr="007B080F">
        <w:rPr>
          <w:b/>
          <w:sz w:val="28"/>
          <w:szCs w:val="28"/>
        </w:rPr>
        <w:t xml:space="preserve">Мобильного центра дидактических пособий </w:t>
      </w:r>
    </w:p>
    <w:p w:rsidR="007B080F" w:rsidRPr="007B080F" w:rsidRDefault="007B080F" w:rsidP="007B080F">
      <w:pPr>
        <w:shd w:val="clear" w:color="auto" w:fill="FFFFFF"/>
        <w:ind w:left="720"/>
        <w:jc w:val="center"/>
        <w:rPr>
          <w:b/>
          <w:sz w:val="28"/>
          <w:szCs w:val="28"/>
        </w:rPr>
      </w:pPr>
      <w:r w:rsidRPr="007B080F">
        <w:rPr>
          <w:b/>
          <w:sz w:val="28"/>
          <w:szCs w:val="28"/>
        </w:rPr>
        <w:t xml:space="preserve">МБДОУ «Детский сад № 37» </w:t>
      </w:r>
    </w:p>
    <w:p w:rsidR="007B080F" w:rsidRPr="007B080F" w:rsidRDefault="007B080F" w:rsidP="007B080F">
      <w:pPr>
        <w:shd w:val="clear" w:color="auto" w:fill="FFFFFF"/>
        <w:ind w:left="720"/>
        <w:jc w:val="center"/>
        <w:rPr>
          <w:b/>
          <w:sz w:val="28"/>
          <w:szCs w:val="28"/>
        </w:rPr>
      </w:pPr>
      <w:r w:rsidRPr="007B080F">
        <w:rPr>
          <w:b/>
          <w:sz w:val="28"/>
          <w:szCs w:val="28"/>
        </w:rPr>
        <w:t xml:space="preserve">для детей с разными образовательными потребностями </w:t>
      </w:r>
    </w:p>
    <w:p w:rsidR="007B080F" w:rsidRPr="007B080F" w:rsidRDefault="007B080F" w:rsidP="007B080F">
      <w:pPr>
        <w:shd w:val="clear" w:color="auto" w:fill="FFFFFF"/>
        <w:ind w:left="720"/>
        <w:jc w:val="center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5672"/>
      </w:tblGrid>
      <w:tr w:rsidR="007B080F" w:rsidRPr="007B080F" w:rsidTr="007B08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7B080F" w:rsidRPr="007B080F" w:rsidRDefault="007B080F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Уровень и наименование мероприятия, дата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7B080F" w:rsidRPr="007B080F" w:rsidRDefault="007B080F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Форма представленного опыта</w:t>
            </w:r>
          </w:p>
        </w:tc>
      </w:tr>
      <w:tr w:rsidR="007B080F" w:rsidRPr="007B080F" w:rsidTr="007B08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080F" w:rsidRPr="007B080F" w:rsidRDefault="007B080F">
            <w:pPr>
              <w:tabs>
                <w:tab w:val="left" w:pos="70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Сборник материалов</w:t>
            </w:r>
            <w:r w:rsidRPr="007B080F">
              <w:rPr>
                <w:sz w:val="22"/>
                <w:szCs w:val="22"/>
                <w:lang w:eastAsia="en-US"/>
              </w:rPr>
              <w:t xml:space="preserve">   </w:t>
            </w:r>
            <w:r w:rsidRPr="007B080F">
              <w:rPr>
                <w:sz w:val="22"/>
                <w:szCs w:val="22"/>
                <w:lang w:val="en-US" w:eastAsia="en-US"/>
              </w:rPr>
              <w:t>IX</w:t>
            </w:r>
            <w:r w:rsidRPr="007B080F">
              <w:rPr>
                <w:sz w:val="22"/>
                <w:szCs w:val="22"/>
                <w:lang w:eastAsia="en-US"/>
              </w:rPr>
              <w:t xml:space="preserve"> Международной научно-практической конференции. Раздел </w:t>
            </w:r>
            <w:r w:rsidRPr="007B080F">
              <w:rPr>
                <w:sz w:val="22"/>
                <w:szCs w:val="22"/>
                <w:lang w:val="en-US" w:eastAsia="en-US"/>
              </w:rPr>
              <w:t>III</w:t>
            </w:r>
            <w:r w:rsidRPr="007B080F">
              <w:rPr>
                <w:sz w:val="22"/>
                <w:szCs w:val="22"/>
                <w:lang w:eastAsia="en-US"/>
              </w:rPr>
              <w:t xml:space="preserve"> Актуальные проблемы дошкольной коррекционной педагогики, страница 182. (г. Томск, 31 марта 2016 г.)</w:t>
            </w:r>
          </w:p>
          <w:p w:rsidR="007B080F" w:rsidRPr="007B080F" w:rsidRDefault="007B080F">
            <w:pPr>
              <w:tabs>
                <w:tab w:val="left" w:pos="70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Сборник материалов</w:t>
            </w:r>
            <w:r w:rsidRPr="007B080F">
              <w:rPr>
                <w:sz w:val="22"/>
                <w:szCs w:val="22"/>
                <w:lang w:eastAsia="en-US"/>
              </w:rPr>
              <w:t xml:space="preserve">  </w:t>
            </w:r>
            <w:r w:rsidRPr="007B080F">
              <w:rPr>
                <w:sz w:val="22"/>
                <w:szCs w:val="22"/>
                <w:lang w:val="en-US" w:eastAsia="en-US"/>
              </w:rPr>
              <w:t>VI</w:t>
            </w:r>
            <w:r w:rsidRPr="007B080F">
              <w:rPr>
                <w:sz w:val="22"/>
                <w:szCs w:val="22"/>
                <w:lang w:eastAsia="en-US"/>
              </w:rPr>
              <w:t xml:space="preserve"> Всероссийской научно-практической конференции с международным участием страница 116. (г. Томск, 6-7 апреля 2017 г.)</w:t>
            </w:r>
          </w:p>
          <w:p w:rsidR="007B080F" w:rsidRPr="007B080F" w:rsidRDefault="007B080F">
            <w:pPr>
              <w:tabs>
                <w:tab w:val="left" w:pos="70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Сборник материалов</w:t>
            </w:r>
            <w:r w:rsidRPr="007B080F">
              <w:rPr>
                <w:sz w:val="22"/>
                <w:szCs w:val="22"/>
                <w:lang w:eastAsia="en-US"/>
              </w:rPr>
              <w:t xml:space="preserve">   </w:t>
            </w:r>
            <w:r w:rsidRPr="007B080F">
              <w:rPr>
                <w:sz w:val="22"/>
                <w:szCs w:val="22"/>
                <w:lang w:val="en-US" w:eastAsia="en-US"/>
              </w:rPr>
              <w:t>III</w:t>
            </w:r>
            <w:r w:rsidRPr="007B080F">
              <w:rPr>
                <w:sz w:val="22"/>
                <w:szCs w:val="22"/>
                <w:lang w:eastAsia="en-US"/>
              </w:rPr>
              <w:t xml:space="preserve"> Всероссийской научно-практической конференции «Дошкольное образование: опыт, состояние и перспективы» страница 96. (г. Чебоксары)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B080F" w:rsidRPr="007B080F" w:rsidRDefault="007B080F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Публикации</w:t>
            </w:r>
            <w:r w:rsidRPr="007B080F">
              <w:rPr>
                <w:sz w:val="22"/>
                <w:szCs w:val="22"/>
                <w:lang w:eastAsia="en-US"/>
              </w:rPr>
              <w:t xml:space="preserve">: </w:t>
            </w:r>
          </w:p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sz w:val="22"/>
                <w:szCs w:val="22"/>
                <w:lang w:eastAsia="en-US"/>
              </w:rPr>
              <w:t>- Публикация «Социально-коммуникативное развитие детей с ограниченными возможностями здоровья».</w:t>
            </w:r>
          </w:p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sz w:val="22"/>
                <w:szCs w:val="22"/>
                <w:lang w:eastAsia="en-US"/>
              </w:rPr>
              <w:t>- Публикация «Воспитание добрых чувств у детей дошкольного возраста через разнообразные виды деятельности».</w:t>
            </w:r>
          </w:p>
          <w:p w:rsidR="007B080F" w:rsidRPr="007B080F" w:rsidRDefault="007B080F">
            <w:pPr>
              <w:tabs>
                <w:tab w:val="left" w:pos="70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B080F" w:rsidRPr="007B080F" w:rsidRDefault="007B080F">
            <w:pPr>
              <w:tabs>
                <w:tab w:val="left" w:pos="70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B080F" w:rsidRPr="007B080F" w:rsidRDefault="007B080F">
            <w:pPr>
              <w:tabs>
                <w:tab w:val="left" w:pos="70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sz w:val="22"/>
                <w:szCs w:val="22"/>
                <w:lang w:eastAsia="en-US"/>
              </w:rPr>
              <w:t xml:space="preserve">- Публикация «Реализация ФГОС </w:t>
            </w:r>
            <w:proofErr w:type="gramStart"/>
            <w:r w:rsidRPr="007B080F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7B080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B080F">
              <w:rPr>
                <w:sz w:val="22"/>
                <w:szCs w:val="22"/>
                <w:lang w:eastAsia="en-US"/>
              </w:rPr>
              <w:t>посредством</w:t>
            </w:r>
            <w:proofErr w:type="gramEnd"/>
            <w:r w:rsidRPr="007B080F">
              <w:rPr>
                <w:sz w:val="22"/>
                <w:szCs w:val="22"/>
                <w:lang w:eastAsia="en-US"/>
              </w:rPr>
              <w:t xml:space="preserve"> использования авторских многофункциональных дидактических пособий»</w:t>
            </w:r>
          </w:p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080F" w:rsidRPr="007B080F" w:rsidTr="007B08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080F" w:rsidRPr="007B080F" w:rsidRDefault="007B080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Областной семинар – практикум</w:t>
            </w:r>
          </w:p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sz w:val="22"/>
                <w:szCs w:val="22"/>
                <w:lang w:eastAsia="en-US"/>
              </w:rPr>
              <w:t xml:space="preserve">«Оснащение развивающей среды в ДОУ с учетом игры, как ведущей деятельности детей дошкольного возраста в соответствии с ФГОС </w:t>
            </w:r>
            <w:proofErr w:type="gramStart"/>
            <w:r w:rsidRPr="007B080F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7B080F">
              <w:rPr>
                <w:sz w:val="22"/>
                <w:szCs w:val="22"/>
                <w:lang w:eastAsia="en-US"/>
              </w:rPr>
              <w:t xml:space="preserve">»,  для специалистов ДОУ на базе </w:t>
            </w:r>
          </w:p>
          <w:p w:rsidR="007B080F" w:rsidRPr="007B080F" w:rsidRDefault="007B080F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B080F">
              <w:rPr>
                <w:sz w:val="22"/>
                <w:szCs w:val="22"/>
                <w:lang w:eastAsia="en-US"/>
              </w:rPr>
              <w:t>МБДОУ «Детский сад № 37», ЗАТО Северск, 26 апреля 2017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080F" w:rsidRPr="007B080F" w:rsidRDefault="007B080F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Очные выступления</w:t>
            </w:r>
            <w:r w:rsidRPr="007B080F">
              <w:rPr>
                <w:sz w:val="22"/>
                <w:szCs w:val="22"/>
                <w:lang w:eastAsia="en-US"/>
              </w:rPr>
              <w:t xml:space="preserve"> с презентацией: </w:t>
            </w:r>
          </w:p>
          <w:p w:rsidR="007B080F" w:rsidRPr="007B080F" w:rsidRDefault="007B080F">
            <w:pPr>
              <w:pStyle w:val="a6"/>
              <w:ind w:left="0" w:right="231"/>
              <w:jc w:val="both"/>
              <w:rPr>
                <w:rFonts w:ascii="Times New Roman" w:hAnsi="Times New Roman" w:cs="Times New Roman"/>
              </w:rPr>
            </w:pPr>
            <w:r w:rsidRPr="007B080F">
              <w:rPr>
                <w:rFonts w:ascii="Times New Roman" w:hAnsi="Times New Roman" w:cs="Times New Roman"/>
              </w:rPr>
              <w:t xml:space="preserve">- «Реализация задач образовательной программы ДОУ  посредством развивающей предметно-пространственной среды  в соответствии ФГОС </w:t>
            </w:r>
            <w:proofErr w:type="gramStart"/>
            <w:r w:rsidRPr="007B080F">
              <w:rPr>
                <w:rFonts w:ascii="Times New Roman" w:hAnsi="Times New Roman" w:cs="Times New Roman"/>
              </w:rPr>
              <w:t>ДО</w:t>
            </w:r>
            <w:proofErr w:type="gramEnd"/>
            <w:r w:rsidRPr="007B080F">
              <w:rPr>
                <w:rFonts w:ascii="Times New Roman" w:hAnsi="Times New Roman" w:cs="Times New Roman"/>
              </w:rPr>
              <w:t xml:space="preserve">» </w:t>
            </w:r>
          </w:p>
          <w:p w:rsidR="007B080F" w:rsidRPr="007B080F" w:rsidRDefault="007B080F">
            <w:pPr>
              <w:pStyle w:val="a6"/>
              <w:ind w:left="0" w:right="231"/>
              <w:jc w:val="both"/>
              <w:rPr>
                <w:rFonts w:ascii="Times New Roman" w:hAnsi="Times New Roman" w:cs="Times New Roman"/>
              </w:rPr>
            </w:pPr>
            <w:r w:rsidRPr="007B080F">
              <w:rPr>
                <w:rFonts w:ascii="Times New Roman" w:hAnsi="Times New Roman" w:cs="Times New Roman"/>
              </w:rPr>
              <w:t xml:space="preserve"> - «Использование авторских дидактических пособий в </w:t>
            </w:r>
            <w:proofErr w:type="spellStart"/>
            <w:r w:rsidRPr="007B080F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7B080F">
              <w:rPr>
                <w:rFonts w:ascii="Times New Roman" w:hAnsi="Times New Roman" w:cs="Times New Roman"/>
              </w:rPr>
              <w:t xml:space="preserve"> – развивающей работе с детьми с ОВЗ».</w:t>
            </w:r>
          </w:p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sz w:val="22"/>
                <w:szCs w:val="22"/>
                <w:lang w:eastAsia="en-US"/>
              </w:rPr>
              <w:t xml:space="preserve">- «Окружающая среда как фактор всестороннего развития детей второго года жизни».  </w:t>
            </w:r>
          </w:p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sz w:val="22"/>
                <w:szCs w:val="22"/>
                <w:lang w:eastAsia="en-US"/>
              </w:rPr>
              <w:t>- «Развитие игровых навыков у детей 3-го года жизни в конструктивно-модельной деятельности»</w:t>
            </w:r>
          </w:p>
          <w:p w:rsidR="007B080F" w:rsidRPr="007B080F" w:rsidRDefault="007B080F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B080F">
              <w:rPr>
                <w:sz w:val="22"/>
                <w:szCs w:val="22"/>
                <w:lang w:eastAsia="en-US"/>
              </w:rPr>
              <w:t>- Социально-коммуникативное развитие детей младшего дошкольного возраста с применением авторских пособий»</w:t>
            </w:r>
          </w:p>
          <w:p w:rsidR="007B080F" w:rsidRPr="007B080F" w:rsidRDefault="007B080F">
            <w:pPr>
              <w:pStyle w:val="a6"/>
              <w:ind w:left="0" w:right="231"/>
              <w:jc w:val="both"/>
              <w:rPr>
                <w:rFonts w:ascii="Times New Roman" w:hAnsi="Times New Roman" w:cs="Times New Roman"/>
              </w:rPr>
            </w:pPr>
            <w:r w:rsidRPr="007B080F">
              <w:rPr>
                <w:rFonts w:ascii="Times New Roman" w:hAnsi="Times New Roman" w:cs="Times New Roman"/>
              </w:rPr>
              <w:t>. «Социально – коммуникативное развитие в старшем  дошкольном возрасте, в том числе детей с ОВЗ».</w:t>
            </w:r>
          </w:p>
          <w:p w:rsidR="007B080F" w:rsidRPr="007B080F" w:rsidRDefault="007B080F">
            <w:pPr>
              <w:pStyle w:val="a6"/>
              <w:ind w:left="0" w:right="231"/>
              <w:jc w:val="both"/>
              <w:rPr>
                <w:rFonts w:ascii="Times New Roman" w:hAnsi="Times New Roman" w:cs="Times New Roman"/>
              </w:rPr>
            </w:pPr>
            <w:r w:rsidRPr="007B080F">
              <w:rPr>
                <w:rFonts w:ascii="Times New Roman" w:hAnsi="Times New Roman" w:cs="Times New Roman"/>
              </w:rPr>
              <w:t>- Открытый показ НОД по теме: «Познавательно – исследовательская деятельность с детьми старшего дошкольного возраста с использованием цифровой лаборатории «</w:t>
            </w:r>
            <w:proofErr w:type="spellStart"/>
            <w:r w:rsidRPr="007B080F">
              <w:rPr>
                <w:rFonts w:ascii="Times New Roman" w:hAnsi="Times New Roman" w:cs="Times New Roman"/>
              </w:rPr>
              <w:t>Наураша</w:t>
            </w:r>
            <w:proofErr w:type="spellEnd"/>
            <w:r w:rsidRPr="007B080F">
              <w:rPr>
                <w:rFonts w:ascii="Times New Roman" w:hAnsi="Times New Roman" w:cs="Times New Roman"/>
              </w:rPr>
              <w:t>». Датчик магнитного поля».</w:t>
            </w:r>
          </w:p>
          <w:p w:rsidR="007B080F" w:rsidRPr="007B080F" w:rsidRDefault="007B080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B080F">
              <w:rPr>
                <w:rFonts w:ascii="Times New Roman" w:hAnsi="Times New Roman" w:cs="Times New Roman"/>
              </w:rPr>
              <w:t>- Мастер - класс по теме: «Применение информационно – коммуникационных технологий музыкальным руководителем в художественно – эстетическом развитии детей старшего дошкольного возраста».</w:t>
            </w:r>
          </w:p>
          <w:p w:rsidR="007B080F" w:rsidRPr="007B080F" w:rsidRDefault="007B080F">
            <w:pPr>
              <w:pStyle w:val="a6"/>
              <w:ind w:left="0"/>
              <w:rPr>
                <w:rFonts w:ascii="Times New Roman" w:eastAsia="Times New Roman" w:hAnsi="Times New Roman" w:cs="Times New Roman"/>
              </w:rPr>
            </w:pPr>
            <w:r w:rsidRPr="007B080F">
              <w:rPr>
                <w:rFonts w:ascii="Times New Roman" w:hAnsi="Times New Roman" w:cs="Times New Roman"/>
              </w:rPr>
              <w:t xml:space="preserve">- Мастер - класс по теме: «Использование </w:t>
            </w:r>
            <w:r w:rsidRPr="007B080F">
              <w:rPr>
                <w:rFonts w:ascii="Times New Roman" w:hAnsi="Times New Roman" w:cs="Times New Roman"/>
              </w:rPr>
              <w:lastRenderedPageBreak/>
              <w:t>инновационных технологий, авторских дидактических пособий в работе с детьми дошкольного возраста, в том числе с детьми с ОВЗ».</w:t>
            </w:r>
          </w:p>
        </w:tc>
      </w:tr>
      <w:tr w:rsidR="007B080F" w:rsidRPr="007B080F" w:rsidTr="007B08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080F" w:rsidRPr="007B080F" w:rsidRDefault="007B080F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lastRenderedPageBreak/>
              <w:t>Всероссийский конкурс</w:t>
            </w:r>
            <w:r w:rsidRPr="007B080F">
              <w:rPr>
                <w:sz w:val="22"/>
                <w:szCs w:val="22"/>
                <w:lang w:eastAsia="en-US"/>
              </w:rPr>
              <w:t xml:space="preserve"> «Призвание – воспитатель» под эгидой Международной славянской академии наук, образования, искусств и культуры</w:t>
            </w:r>
            <w:proofErr w:type="gramStart"/>
            <w:r w:rsidRPr="007B080F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7B080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B080F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7B080F">
              <w:rPr>
                <w:sz w:val="22"/>
                <w:szCs w:val="22"/>
                <w:lang w:eastAsia="en-US"/>
              </w:rPr>
              <w:t>. Новосибирск, 2016 год.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Золотая медаль</w:t>
            </w:r>
            <w:r w:rsidRPr="007B080F">
              <w:rPr>
                <w:sz w:val="22"/>
                <w:szCs w:val="22"/>
                <w:lang w:eastAsia="en-US"/>
              </w:rPr>
              <w:t xml:space="preserve"> в номинации: Реализуем ФГОС </w:t>
            </w:r>
          </w:p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sz w:val="22"/>
                <w:szCs w:val="22"/>
                <w:lang w:eastAsia="en-US"/>
              </w:rPr>
              <w:t>за представление образовательной программы МБДОУ «Детский сад № 37»</w:t>
            </w:r>
          </w:p>
        </w:tc>
      </w:tr>
      <w:tr w:rsidR="007B080F" w:rsidRPr="007B080F" w:rsidTr="007B08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B080F" w:rsidRPr="007B080F" w:rsidRDefault="007B080F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Региональный конкурс</w:t>
            </w:r>
            <w:r w:rsidRPr="007B080F">
              <w:rPr>
                <w:sz w:val="22"/>
                <w:szCs w:val="22"/>
                <w:lang w:eastAsia="en-US"/>
              </w:rPr>
              <w:t xml:space="preserve"> «Лучшая методическая разработка 2015г.», г. Томск, ТОИПКРО 2016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Дипломом победителя 1 степени</w:t>
            </w:r>
            <w:r w:rsidRPr="007B080F">
              <w:rPr>
                <w:sz w:val="22"/>
                <w:szCs w:val="22"/>
                <w:lang w:eastAsia="en-US"/>
              </w:rPr>
              <w:t xml:space="preserve"> в  номинации «Воспитание со всех сторон» за педагогический проект по теме «Вместе дружная семья!»</w:t>
            </w:r>
          </w:p>
        </w:tc>
      </w:tr>
      <w:tr w:rsidR="007B080F" w:rsidRPr="007B080F" w:rsidTr="007B08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080F" w:rsidRPr="007B080F" w:rsidRDefault="007B080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08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Областной</w:t>
            </w:r>
            <w:r w:rsidRPr="007B08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конкурс образовательных программ и педагогических </w:t>
            </w:r>
            <w:proofErr w:type="gramStart"/>
            <w:r w:rsidRPr="007B08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практик</w:t>
            </w:r>
            <w:proofErr w:type="gramEnd"/>
            <w:r w:rsidRPr="007B08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реализуемых педагогами и образовательными организациями дошкольного образования «Наш новый детский сад», г. Томск, 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 xml:space="preserve">Дипломом </w:t>
            </w:r>
            <w:r w:rsidRPr="007B080F">
              <w:rPr>
                <w:sz w:val="22"/>
                <w:szCs w:val="22"/>
                <w:lang w:eastAsia="en-US"/>
              </w:rPr>
              <w:t>финалиста в номинации Образовательная программа ДОУ за представление образовательной программы МБДОУ «Детский сад № 37».</w:t>
            </w:r>
          </w:p>
        </w:tc>
      </w:tr>
      <w:tr w:rsidR="007B080F" w:rsidRPr="007B080F" w:rsidTr="007B08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B080F" w:rsidRPr="007B080F" w:rsidRDefault="007B080F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08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УчСиб</w:t>
            </w:r>
            <w:proofErr w:type="spellEnd"/>
            <w:r w:rsidRPr="007B08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2017 – </w:t>
            </w:r>
            <w:r w:rsidRPr="007B08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международная выставка</w:t>
            </w:r>
            <w:r w:rsidRPr="007B08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образования. Карьера в России и за рубежом. </w:t>
            </w:r>
            <w:r w:rsidRPr="007B080F">
              <w:rPr>
                <w:rStyle w:val="ac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24-я Международная образовательная выставка.</w:t>
            </w:r>
            <w:r w:rsidRPr="007B08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080F" w:rsidRPr="007B080F" w:rsidRDefault="007B080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7B08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</w:t>
            </w:r>
            <w:proofErr w:type="gramEnd"/>
            <w:r w:rsidRPr="007B08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 Новосибирск, 2017 год.</w:t>
            </w:r>
          </w:p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Большая Золотая медаль</w:t>
            </w:r>
            <w:r w:rsidRPr="007B080F">
              <w:rPr>
                <w:sz w:val="22"/>
                <w:szCs w:val="22"/>
                <w:lang w:eastAsia="en-US"/>
              </w:rPr>
              <w:t xml:space="preserve"> в Номинации </w:t>
            </w:r>
            <w:r w:rsidRPr="007B080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080F">
              <w:rPr>
                <w:sz w:val="22"/>
                <w:szCs w:val="22"/>
                <w:lang w:eastAsia="en-US"/>
              </w:rPr>
              <w:t xml:space="preserve">Проектирование основной образовательной программы дошкольного образования в условиях введения ФГОС за конкурсную работу </w:t>
            </w:r>
          </w:p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sz w:val="22"/>
                <w:szCs w:val="22"/>
                <w:lang w:eastAsia="en-US"/>
              </w:rPr>
              <w:t>«Эффективность работы Мобильного центра дидактических пособий для детей с разными образовательными потребностями»</w:t>
            </w:r>
          </w:p>
        </w:tc>
      </w:tr>
      <w:tr w:rsidR="007B080F" w:rsidRPr="007B080F" w:rsidTr="007B08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080F" w:rsidRPr="007B080F" w:rsidRDefault="007B080F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08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Муниципальный </w:t>
            </w:r>
            <w:r w:rsidRPr="007B08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конкурс методических продуктов «Педагог – мое призвание!», г. Северск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080F" w:rsidRPr="007B080F" w:rsidRDefault="007B080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 xml:space="preserve">Дипломом за 3 место </w:t>
            </w:r>
            <w:r w:rsidRPr="007B080F">
              <w:rPr>
                <w:sz w:val="22"/>
                <w:szCs w:val="22"/>
                <w:lang w:eastAsia="en-US"/>
              </w:rPr>
              <w:t>за конкурсную работу «Система взаимодействия МБДОУ «Детский сад № 37» с семьями воспитанников»</w:t>
            </w:r>
          </w:p>
        </w:tc>
      </w:tr>
      <w:tr w:rsidR="007B080F" w:rsidRPr="007B080F" w:rsidTr="007B08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080F" w:rsidRPr="007B080F" w:rsidRDefault="007B080F">
            <w:pPr>
              <w:pStyle w:val="1"/>
              <w:spacing w:before="0"/>
              <w:jc w:val="both"/>
              <w:rPr>
                <w:rStyle w:val="ac"/>
                <w:rFonts w:ascii="Times New Roman" w:hAnsi="Times New Roman" w:cs="Times New Roman"/>
                <w:b w:val="0"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 w:rsidRPr="007B08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УчСиб</w:t>
            </w:r>
            <w:proofErr w:type="spellEnd"/>
            <w:r w:rsidRPr="007B08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2018 – </w:t>
            </w:r>
            <w:r w:rsidRPr="007B08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международная выставка</w:t>
            </w:r>
            <w:r w:rsidRPr="007B08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образования. Карьера в России и за рубежом. </w:t>
            </w:r>
            <w:r w:rsidRPr="007B080F">
              <w:rPr>
                <w:rStyle w:val="ac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25-я Международная образовательная выставка. </w:t>
            </w:r>
          </w:p>
          <w:p w:rsidR="007B080F" w:rsidRPr="007B080F" w:rsidRDefault="007B080F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08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</w:t>
            </w:r>
            <w:proofErr w:type="gramEnd"/>
            <w:r w:rsidRPr="007B08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 Новосибирск, 2018 год.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 xml:space="preserve">Серебряная медаль </w:t>
            </w:r>
            <w:r w:rsidRPr="007B080F">
              <w:rPr>
                <w:sz w:val="22"/>
                <w:szCs w:val="22"/>
                <w:lang w:eastAsia="en-US"/>
              </w:rPr>
              <w:t xml:space="preserve">в Номинации Модернизация технологий и содержания образования в условиях введения ФГОС за конкурсную работу «Детский сад как модель адаптивного образовательного пространства для успешной социализации детей с ОВЗ» </w:t>
            </w:r>
          </w:p>
        </w:tc>
      </w:tr>
      <w:tr w:rsidR="007B080F" w:rsidRPr="007B080F" w:rsidTr="007B08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Международная</w:t>
            </w:r>
            <w:r w:rsidRPr="007B080F">
              <w:rPr>
                <w:sz w:val="22"/>
                <w:szCs w:val="22"/>
                <w:lang w:eastAsia="en-US"/>
              </w:rPr>
              <w:t xml:space="preserve"> выставка методических материалов «METHODICE» г. Новосибирск, 2018 г.</w:t>
            </w:r>
            <w:r w:rsidRPr="007B080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 xml:space="preserve">Золотая медаль </w:t>
            </w:r>
            <w:r w:rsidRPr="007B080F">
              <w:rPr>
                <w:sz w:val="22"/>
                <w:szCs w:val="22"/>
                <w:lang w:eastAsia="en-US"/>
              </w:rPr>
              <w:t xml:space="preserve">за конкурсную работу «Социализация воспитанников с ОВЗ в МБДОУ «Детский сад № 37» в условиях введения ФГОС </w:t>
            </w:r>
            <w:proofErr w:type="gramStart"/>
            <w:r w:rsidRPr="007B080F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7B080F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7B080F" w:rsidRPr="007B080F" w:rsidTr="007B08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B080F" w:rsidRPr="007B080F" w:rsidRDefault="007B080F">
            <w:pPr>
              <w:pStyle w:val="23"/>
              <w:spacing w:after="0" w:line="240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Всероссийский</w:t>
            </w:r>
            <w:r w:rsidRPr="007B080F">
              <w:rPr>
                <w:sz w:val="22"/>
                <w:szCs w:val="22"/>
                <w:lang w:eastAsia="en-US"/>
              </w:rPr>
              <w:t xml:space="preserve"> конкурс «Росточек: мир спасут дети» </w:t>
            </w:r>
            <w:r w:rsidRPr="007B080F">
              <w:rPr>
                <w:bCs/>
                <w:sz w:val="22"/>
                <w:szCs w:val="22"/>
                <w:lang w:eastAsia="en-US"/>
              </w:rPr>
              <w:t>инновационных идей и опыта обучения, воспитания и развития детей дошкольного возраста</w:t>
            </w:r>
          </w:p>
          <w:p w:rsidR="007B080F" w:rsidRPr="007B080F" w:rsidRDefault="007B080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B080F">
              <w:rPr>
                <w:sz w:val="22"/>
                <w:szCs w:val="22"/>
                <w:lang w:eastAsia="en-US"/>
              </w:rPr>
              <w:t>г. Новосибирск, 2018 г.</w:t>
            </w:r>
            <w:r w:rsidRPr="007B080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B080F" w:rsidRPr="007B080F" w:rsidRDefault="007B080F">
            <w:pPr>
              <w:spacing w:line="276" w:lineRule="auto"/>
              <w:jc w:val="both"/>
              <w:rPr>
                <w:sz w:val="22"/>
                <w:szCs w:val="22"/>
                <w:lang w:val="x-none" w:eastAsia="x-none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 xml:space="preserve">Золотая медаль </w:t>
            </w:r>
            <w:r w:rsidRPr="007B080F">
              <w:rPr>
                <w:sz w:val="22"/>
                <w:szCs w:val="22"/>
                <w:lang w:eastAsia="en-US"/>
              </w:rPr>
              <w:t xml:space="preserve">в Номинации </w:t>
            </w:r>
            <w:r w:rsidRPr="007B080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080F">
              <w:rPr>
                <w:sz w:val="22"/>
                <w:szCs w:val="22"/>
                <w:lang w:val="x-none" w:eastAsia="x-none"/>
              </w:rPr>
              <w:t xml:space="preserve">Я внедряю ФГОС </w:t>
            </w:r>
            <w:r w:rsidRPr="007B080F">
              <w:rPr>
                <w:sz w:val="22"/>
                <w:szCs w:val="22"/>
                <w:lang w:eastAsia="en-US"/>
              </w:rPr>
              <w:t>за конкурсную работу «</w:t>
            </w:r>
            <w:r w:rsidRPr="007B080F">
              <w:rPr>
                <w:sz w:val="22"/>
                <w:szCs w:val="22"/>
                <w:lang w:val="x-none" w:eastAsia="x-none"/>
              </w:rPr>
              <w:t xml:space="preserve">Совместная музыкально-игровая деятельность с  детьми с ОВЗ с использованием авторских </w:t>
            </w:r>
            <w:proofErr w:type="gramStart"/>
            <w:r w:rsidRPr="007B080F">
              <w:rPr>
                <w:sz w:val="22"/>
                <w:szCs w:val="22"/>
                <w:lang w:val="x-none" w:eastAsia="x-none"/>
              </w:rPr>
              <w:t>ИКТ-продуктов</w:t>
            </w:r>
            <w:proofErr w:type="gramEnd"/>
            <w:r w:rsidRPr="007B080F">
              <w:rPr>
                <w:sz w:val="22"/>
                <w:szCs w:val="22"/>
                <w:lang w:val="x-none" w:eastAsia="x-none"/>
              </w:rPr>
              <w:t>,  предметных картинок из серии «Теплые встречи»»</w:t>
            </w:r>
          </w:p>
        </w:tc>
      </w:tr>
      <w:tr w:rsidR="007B080F" w:rsidRPr="007B080F" w:rsidTr="007B08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B080F" w:rsidRPr="007B080F" w:rsidRDefault="007B080F">
            <w:pPr>
              <w:spacing w:line="276" w:lineRule="auto"/>
              <w:ind w:right="34" w:firstLine="34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Международный</w:t>
            </w:r>
            <w:r w:rsidRPr="007B080F">
              <w:rPr>
                <w:sz w:val="22"/>
                <w:szCs w:val="22"/>
                <w:lang w:eastAsia="en-US"/>
              </w:rPr>
              <w:t xml:space="preserve"> конкурс </w:t>
            </w:r>
            <w:r w:rsidRPr="007B080F">
              <w:rPr>
                <w:bCs/>
                <w:sz w:val="22"/>
                <w:szCs w:val="22"/>
                <w:lang w:eastAsia="en-US"/>
              </w:rPr>
              <w:t>«</w:t>
            </w:r>
            <w:r w:rsidRPr="007B080F">
              <w:rPr>
                <w:bCs/>
                <w:sz w:val="22"/>
                <w:szCs w:val="22"/>
                <w:lang w:val="en-US" w:eastAsia="en-US"/>
              </w:rPr>
              <w:t>MAGISTER</w:t>
            </w:r>
            <w:r w:rsidRPr="007B080F">
              <w:rPr>
                <w:bCs/>
                <w:sz w:val="22"/>
                <w:szCs w:val="22"/>
                <w:lang w:eastAsia="en-US"/>
              </w:rPr>
              <w:t xml:space="preserve">» перспективных замыслов и эффективных практик обучения, воспитания и </w:t>
            </w:r>
            <w:r w:rsidRPr="007B080F">
              <w:rPr>
                <w:bCs/>
                <w:sz w:val="22"/>
                <w:szCs w:val="22"/>
                <w:lang w:eastAsia="en-US"/>
              </w:rPr>
              <w:lastRenderedPageBreak/>
              <w:t>социокультурного развития детей и молодежи в современном мире.</w:t>
            </w:r>
          </w:p>
          <w:p w:rsidR="007B080F" w:rsidRPr="007B080F" w:rsidRDefault="007B080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B080F">
              <w:rPr>
                <w:sz w:val="22"/>
                <w:szCs w:val="22"/>
                <w:lang w:eastAsia="en-US"/>
              </w:rPr>
              <w:t>г. Новосибирск, 2018 г.</w:t>
            </w:r>
            <w:r w:rsidRPr="007B080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080F" w:rsidRPr="007B080F" w:rsidRDefault="007B080F">
            <w:pPr>
              <w:spacing w:line="276" w:lineRule="auto"/>
              <w:ind w:left="34" w:righ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lastRenderedPageBreak/>
              <w:t xml:space="preserve">Золотая медаль </w:t>
            </w:r>
            <w:r w:rsidRPr="007B080F">
              <w:rPr>
                <w:sz w:val="22"/>
                <w:szCs w:val="22"/>
                <w:lang w:eastAsia="en-US"/>
              </w:rPr>
              <w:t xml:space="preserve">в Номинации Инклюзивное образование за конкурсную работу «Методика использования в </w:t>
            </w:r>
            <w:proofErr w:type="spellStart"/>
            <w:r w:rsidRPr="007B080F">
              <w:rPr>
                <w:sz w:val="22"/>
                <w:szCs w:val="22"/>
                <w:lang w:eastAsia="en-US"/>
              </w:rPr>
              <w:t>коррекционно</w:t>
            </w:r>
            <w:proofErr w:type="spellEnd"/>
            <w:r w:rsidRPr="007B080F">
              <w:rPr>
                <w:sz w:val="22"/>
                <w:szCs w:val="22"/>
                <w:lang w:eastAsia="en-US"/>
              </w:rPr>
              <w:t xml:space="preserve"> – развивающей работе с детьми с ОВЗ набора карточек-открыток из серии </w:t>
            </w:r>
            <w:r w:rsidRPr="007B080F">
              <w:rPr>
                <w:sz w:val="22"/>
                <w:szCs w:val="22"/>
                <w:lang w:eastAsia="en-US"/>
              </w:rPr>
              <w:lastRenderedPageBreak/>
              <w:t>«Теплые встречи» в МБДОУ «Детский сад № 37»</w:t>
            </w:r>
          </w:p>
        </w:tc>
      </w:tr>
      <w:tr w:rsidR="007B080F" w:rsidRPr="007B080F" w:rsidTr="007B08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B080F" w:rsidRPr="007B080F" w:rsidRDefault="007B080F">
            <w:pPr>
              <w:spacing w:line="276" w:lineRule="auto"/>
              <w:ind w:right="34" w:firstLine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lastRenderedPageBreak/>
              <w:t xml:space="preserve">Всероссийский </w:t>
            </w:r>
            <w:r w:rsidRPr="007B080F">
              <w:rPr>
                <w:sz w:val="22"/>
                <w:szCs w:val="22"/>
                <w:lang w:eastAsia="en-US"/>
              </w:rPr>
              <w:t>реестр Книга Почета г. Москва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B080F" w:rsidRPr="007B080F" w:rsidRDefault="007B080F">
            <w:pPr>
              <w:spacing w:line="276" w:lineRule="auto"/>
              <w:ind w:left="34" w:righ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>Внесение в реестр лучших</w:t>
            </w:r>
            <w:r w:rsidRPr="007B080F">
              <w:rPr>
                <w:sz w:val="22"/>
                <w:szCs w:val="22"/>
                <w:lang w:eastAsia="en-US"/>
              </w:rPr>
              <w:t xml:space="preserve"> организаций, предприятий, учреждений и предпринимателей РФ в 2017 году</w:t>
            </w:r>
          </w:p>
        </w:tc>
      </w:tr>
      <w:tr w:rsidR="007B080F" w:rsidRPr="007B080F" w:rsidTr="007B08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B080F" w:rsidRPr="007B080F" w:rsidRDefault="007B080F">
            <w:pPr>
              <w:spacing w:line="276" w:lineRule="auto"/>
              <w:ind w:right="34" w:firstLine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 xml:space="preserve">Всероссийский </w:t>
            </w:r>
            <w:r w:rsidRPr="007B080F">
              <w:rPr>
                <w:sz w:val="22"/>
                <w:szCs w:val="22"/>
                <w:lang w:eastAsia="en-US"/>
              </w:rPr>
              <w:t>конкурс «100 лучших предприятий и организаций России – 2017» г. Москва, 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B080F" w:rsidRPr="007B080F" w:rsidRDefault="007B080F">
            <w:pPr>
              <w:spacing w:line="276" w:lineRule="auto"/>
              <w:ind w:left="34" w:righ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B080F">
              <w:rPr>
                <w:b/>
                <w:sz w:val="22"/>
                <w:szCs w:val="22"/>
                <w:lang w:eastAsia="en-US"/>
              </w:rPr>
              <w:t xml:space="preserve">Кубок, Почетный диплом победителя </w:t>
            </w:r>
            <w:r w:rsidRPr="007B080F">
              <w:rPr>
                <w:sz w:val="22"/>
                <w:szCs w:val="22"/>
                <w:lang w:eastAsia="en-US"/>
              </w:rPr>
              <w:t xml:space="preserve"> в номинации «Лучшее дошкольное учреждение»</w:t>
            </w:r>
          </w:p>
        </w:tc>
      </w:tr>
    </w:tbl>
    <w:p w:rsidR="007B080F" w:rsidRPr="007B080F" w:rsidRDefault="007B080F" w:rsidP="007B080F">
      <w:pPr>
        <w:spacing w:line="360" w:lineRule="auto"/>
        <w:ind w:firstLine="708"/>
        <w:jc w:val="both"/>
        <w:rPr>
          <w:sz w:val="22"/>
          <w:szCs w:val="22"/>
        </w:rPr>
      </w:pPr>
    </w:p>
    <w:p w:rsidR="009A02F1" w:rsidRPr="007B080F" w:rsidRDefault="009A02F1">
      <w:pPr>
        <w:rPr>
          <w:sz w:val="22"/>
          <w:szCs w:val="22"/>
        </w:rPr>
      </w:pPr>
      <w:bookmarkStart w:id="0" w:name="_GoBack"/>
      <w:bookmarkEnd w:id="0"/>
    </w:p>
    <w:sectPr w:rsidR="009A02F1" w:rsidRPr="007B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8B"/>
    <w:rsid w:val="00083D58"/>
    <w:rsid w:val="003E398B"/>
    <w:rsid w:val="007B080F"/>
    <w:rsid w:val="009A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D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3D5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styleId="23">
    <w:name w:val="Body Text Indent 2"/>
    <w:basedOn w:val="a"/>
    <w:link w:val="24"/>
    <w:uiPriority w:val="99"/>
    <w:semiHidden/>
    <w:unhideWhenUsed/>
    <w:rsid w:val="007B08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B0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7B08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D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3D5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styleId="23">
    <w:name w:val="Body Text Indent 2"/>
    <w:basedOn w:val="a"/>
    <w:link w:val="24"/>
    <w:uiPriority w:val="99"/>
    <w:semiHidden/>
    <w:unhideWhenUsed/>
    <w:rsid w:val="007B08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B0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7B0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2019-01-09T07:49:00Z</dcterms:created>
  <dcterms:modified xsi:type="dcterms:W3CDTF">2019-01-09T07:51:00Z</dcterms:modified>
</cp:coreProperties>
</file>