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49" w:rsidRDefault="00203B49" w:rsidP="00203B49">
      <w:pPr>
        <w:rPr>
          <w:b/>
          <w:sz w:val="28"/>
          <w:szCs w:val="20"/>
        </w:rPr>
      </w:pPr>
      <w:r>
        <w:rPr>
          <w:b/>
          <w:sz w:val="28"/>
        </w:rPr>
        <w:t>ДЕПАРТАМЕНТ ОБЩЕГО ОБРАЗОВАНИЯ</w:t>
      </w:r>
    </w:p>
    <w:p w:rsidR="00203B49" w:rsidRDefault="00203B49" w:rsidP="00203B49">
      <w:pPr>
        <w:jc w:val="center"/>
        <w:rPr>
          <w:b/>
          <w:sz w:val="28"/>
          <w:szCs w:val="20"/>
        </w:rPr>
      </w:pPr>
      <w:r>
        <w:rPr>
          <w:b/>
          <w:sz w:val="28"/>
        </w:rPr>
        <w:t>ТОМСКОЙ ОБЛАСТИ</w:t>
      </w:r>
    </w:p>
    <w:p w:rsidR="00203B49" w:rsidRDefault="00203B49" w:rsidP="00203B49">
      <w:pPr>
        <w:jc w:val="center"/>
        <w:rPr>
          <w:b/>
          <w:sz w:val="28"/>
          <w:szCs w:val="20"/>
        </w:rPr>
      </w:pPr>
    </w:p>
    <w:p w:rsidR="00203B49" w:rsidRDefault="00203B49" w:rsidP="00203B49"/>
    <w:p w:rsidR="00203B49" w:rsidRDefault="00203B49" w:rsidP="00203B49">
      <w:pPr>
        <w:spacing w:after="120"/>
        <w:rPr>
          <w:b/>
          <w:sz w:val="26"/>
          <w:szCs w:val="20"/>
        </w:rPr>
      </w:pPr>
      <w:r>
        <w:rPr>
          <w:b/>
          <w:sz w:val="28"/>
          <w:szCs w:val="28"/>
        </w:rP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1010285" cy="967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B49" w:rsidRDefault="00203B49" w:rsidP="00203B49">
      <w:pPr>
        <w:rPr>
          <w:b/>
          <w:sz w:val="28"/>
          <w:szCs w:val="20"/>
        </w:rPr>
      </w:pPr>
    </w:p>
    <w:p w:rsidR="00203B49" w:rsidRDefault="00203B49" w:rsidP="00203B49">
      <w:pPr>
        <w:jc w:val="center"/>
        <w:rPr>
          <w:b/>
          <w:sz w:val="28"/>
          <w:szCs w:val="20"/>
        </w:rPr>
      </w:pPr>
      <w:r>
        <w:rPr>
          <w:b/>
          <w:sz w:val="28"/>
        </w:rPr>
        <w:t>ДЕПАРТАМЕНТ ОБЩЕГО ОБРАЗОВАНИЯ</w:t>
      </w:r>
    </w:p>
    <w:p w:rsidR="00203B49" w:rsidRDefault="00203B49" w:rsidP="00203B49">
      <w:pPr>
        <w:jc w:val="center"/>
        <w:rPr>
          <w:b/>
          <w:sz w:val="28"/>
          <w:szCs w:val="20"/>
        </w:rPr>
      </w:pPr>
      <w:r>
        <w:rPr>
          <w:b/>
          <w:sz w:val="28"/>
        </w:rPr>
        <w:t>ТОМСКОЙ ОБЛАСТИ</w:t>
      </w:r>
    </w:p>
    <w:p w:rsidR="00203B49" w:rsidRDefault="00203B49" w:rsidP="00203B49">
      <w:pPr>
        <w:jc w:val="center"/>
        <w:rPr>
          <w:b/>
          <w:sz w:val="28"/>
          <w:szCs w:val="20"/>
        </w:rPr>
      </w:pPr>
    </w:p>
    <w:p w:rsidR="00203B49" w:rsidRDefault="00203B49" w:rsidP="00203B49">
      <w:pPr>
        <w:rPr>
          <w:b/>
          <w:sz w:val="28"/>
          <w:szCs w:val="20"/>
        </w:rPr>
      </w:pPr>
    </w:p>
    <w:p w:rsidR="00203B49" w:rsidRDefault="00203B49" w:rsidP="00203B49">
      <w:pPr>
        <w:pStyle w:val="1"/>
        <w:rPr>
          <w:rFonts w:eastAsia="Arial Unicode MS"/>
          <w:b/>
        </w:rPr>
      </w:pPr>
      <w:r>
        <w:rPr>
          <w:b/>
        </w:rPr>
        <w:t>РАСПОРЯЖЕНИЕ</w:t>
      </w:r>
    </w:p>
    <w:p w:rsidR="00203B49" w:rsidRDefault="00203B49" w:rsidP="00203B49">
      <w:pPr>
        <w:ind w:left="-567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03B49" w:rsidTr="00B356BA">
        <w:trPr>
          <w:trHeight w:val="514"/>
        </w:trPr>
        <w:tc>
          <w:tcPr>
            <w:tcW w:w="4962" w:type="dxa"/>
          </w:tcPr>
          <w:p w:rsidR="00203B49" w:rsidRDefault="00203B49" w:rsidP="00B356BA">
            <w:pPr>
              <w:tabs>
                <w:tab w:val="left" w:pos="2302"/>
                <w:tab w:val="left" w:pos="2444"/>
              </w:tabs>
              <w:rPr>
                <w:sz w:val="28"/>
                <w:szCs w:val="20"/>
              </w:rPr>
            </w:pPr>
            <w:r>
              <w:rPr>
                <w:sz w:val="28"/>
              </w:rPr>
              <w:t>17.03.2014</w:t>
            </w:r>
          </w:p>
        </w:tc>
        <w:tc>
          <w:tcPr>
            <w:tcW w:w="4398" w:type="dxa"/>
          </w:tcPr>
          <w:p w:rsidR="00203B49" w:rsidRDefault="00203B49" w:rsidP="00B356BA">
            <w:pPr>
              <w:tabs>
                <w:tab w:val="left" w:pos="2160"/>
                <w:tab w:val="left" w:pos="4144"/>
              </w:tabs>
              <w:ind w:left="-567"/>
              <w:rPr>
                <w:bCs/>
                <w:sz w:val="28"/>
                <w:szCs w:val="20"/>
              </w:rPr>
            </w:pPr>
            <w:r>
              <w:rPr>
                <w:b/>
                <w:sz w:val="28"/>
              </w:rPr>
              <w:t xml:space="preserve">                                 № 132-р</w:t>
            </w:r>
          </w:p>
        </w:tc>
      </w:tr>
    </w:tbl>
    <w:p w:rsidR="00203B49" w:rsidRDefault="00203B49" w:rsidP="00203B49">
      <w:pPr>
        <w:pStyle w:val="a3"/>
        <w:ind w:left="-567"/>
      </w:pPr>
    </w:p>
    <w:p w:rsidR="00203B49" w:rsidRDefault="00203B49" w:rsidP="00203B49">
      <w:pPr>
        <w:pStyle w:val="a3"/>
      </w:pPr>
      <w:r>
        <w:rPr>
          <w:b w:val="0"/>
        </w:rPr>
        <w:t>Томск</w:t>
      </w:r>
    </w:p>
    <w:p w:rsidR="00203B49" w:rsidRDefault="00203B49" w:rsidP="00203B49">
      <w:pPr>
        <w:rPr>
          <w:sz w:val="20"/>
          <w:szCs w:val="20"/>
        </w:rPr>
      </w:pPr>
    </w:p>
    <w:p w:rsidR="00203B49" w:rsidRDefault="00203B49" w:rsidP="00203B49">
      <w:pPr>
        <w:jc w:val="center"/>
        <w:rPr>
          <w:b/>
        </w:rPr>
      </w:pPr>
      <w:r>
        <w:rPr>
          <w:b/>
        </w:rPr>
        <w:t>Об утверждении перечня базовых площадок по отработке моделей введения федерального государственного образовательного стандарта дошкольного образования в системе дошкольного образования Томской области</w:t>
      </w:r>
    </w:p>
    <w:p w:rsidR="00203B49" w:rsidRDefault="00203B49" w:rsidP="00203B49">
      <w:pPr>
        <w:jc w:val="center"/>
        <w:rPr>
          <w:b/>
        </w:rPr>
      </w:pPr>
    </w:p>
    <w:p w:rsidR="00203B49" w:rsidRDefault="00203B49" w:rsidP="00203B49">
      <w:pPr>
        <w:tabs>
          <w:tab w:val="left" w:pos="567"/>
        </w:tabs>
        <w:ind w:firstLine="567"/>
        <w:jc w:val="both"/>
      </w:pPr>
    </w:p>
    <w:p w:rsidR="00203B49" w:rsidRDefault="00203B49" w:rsidP="00203B49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распоряжения Департамента общего образования Томской области от 21.02.2014 г. № 95-р «Об утверждении Плана действий по обеспечению введения федерального государственного обр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азовательного стандарта дошкольного образования в системе дошкольного образования Томской области» 1.1. Утвердить перечень базовых площадок по отработке моделей введения федерального государственного образовательного стандарта дошкольного образования (далее – Базовые площадки) согласно приложению 1.</w:t>
      </w:r>
    </w:p>
    <w:p w:rsidR="00203B49" w:rsidRDefault="00203B49" w:rsidP="00203B49">
      <w:pPr>
        <w:tabs>
          <w:tab w:val="left" w:pos="567"/>
        </w:tabs>
        <w:ind w:left="927"/>
        <w:contextualSpacing/>
        <w:jc w:val="both"/>
      </w:pPr>
      <w:r>
        <w:t>1.2. ОГБУ «Региональный центр развития образования» - региональному оператору по реализации Плана действий по обеспечению введения федерального государственного образовательного стандарта дошкольного образования в системе дошкольного образования Томской области (Лыжина Н.П.) обеспечить координационное и методическое сопровождение деятельности Базовых площадок.</w:t>
      </w:r>
    </w:p>
    <w:p w:rsidR="00203B49" w:rsidRDefault="00203B49" w:rsidP="00203B49">
      <w:pPr>
        <w:tabs>
          <w:tab w:val="left" w:pos="567"/>
        </w:tabs>
        <w:ind w:left="927"/>
        <w:contextualSpacing/>
        <w:jc w:val="both"/>
      </w:pPr>
      <w:r>
        <w:t>1.3. Рекомендовать муниципальным органом управления образованием создать условия для отработки Базовыми площадками моделей введения федерального государственного образовательного стандарта дошкольного образования в системе дошкольного образования Томской области.</w:t>
      </w:r>
    </w:p>
    <w:p w:rsidR="00203B49" w:rsidRDefault="00203B49" w:rsidP="00203B49">
      <w:pPr>
        <w:numPr>
          <w:ilvl w:val="0"/>
          <w:numId w:val="1"/>
        </w:numPr>
        <w:tabs>
          <w:tab w:val="left" w:pos="567"/>
        </w:tabs>
        <w:contextualSpacing/>
        <w:jc w:val="both"/>
      </w:pPr>
      <w:r>
        <w:t xml:space="preserve">Контроль за исполнением настоящего распоряжения возложить на </w:t>
      </w:r>
      <w:proofErr w:type="spellStart"/>
      <w:r>
        <w:t>Вторину</w:t>
      </w:r>
      <w:proofErr w:type="spellEnd"/>
      <w:r>
        <w:t xml:space="preserve"> Е.В., заместителя начальника Департамента общего образования Томской области.</w:t>
      </w:r>
    </w:p>
    <w:p w:rsidR="00203B49" w:rsidRDefault="00203B49" w:rsidP="00203B49">
      <w:pPr>
        <w:jc w:val="center"/>
        <w:rPr>
          <w:b/>
        </w:rPr>
      </w:pPr>
    </w:p>
    <w:p w:rsidR="00203B49" w:rsidRDefault="00203B49" w:rsidP="00203B49">
      <w:pPr>
        <w:keepNext/>
        <w:jc w:val="both"/>
        <w:outlineLvl w:val="7"/>
        <w:rPr>
          <w:b/>
          <w:sz w:val="26"/>
          <w:szCs w:val="16"/>
        </w:rPr>
      </w:pPr>
    </w:p>
    <w:p w:rsidR="00203B49" w:rsidRDefault="00203B49" w:rsidP="00203B49">
      <w:pPr>
        <w:jc w:val="center"/>
      </w:pPr>
      <w:r>
        <w:t>Начальник     Департамента                                                               А.А. Щипков</w:t>
      </w:r>
    </w:p>
    <w:p w:rsidR="00203B49" w:rsidRDefault="00203B49" w:rsidP="00203B49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Лыжина Надежда Петровна </w:t>
      </w:r>
    </w:p>
    <w:p w:rsidR="00BF58EC" w:rsidRPr="00203B49" w:rsidRDefault="00203B49" w:rsidP="00203B49">
      <w:pPr>
        <w:pStyle w:val="a4"/>
        <w:rPr>
          <w:sz w:val="20"/>
          <w:szCs w:val="20"/>
        </w:rPr>
      </w:pPr>
      <w:r>
        <w:rPr>
          <w:sz w:val="20"/>
          <w:szCs w:val="20"/>
        </w:rPr>
        <w:t>51-56-66</w:t>
      </w:r>
    </w:p>
    <w:sectPr w:rsidR="00BF58EC" w:rsidRPr="0020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642EA"/>
    <w:multiLevelType w:val="multilevel"/>
    <w:tmpl w:val="ABA457F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49"/>
    <w:rsid w:val="00203B49"/>
    <w:rsid w:val="00B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DB295-A348-4F74-8138-31CBFDCC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3B49"/>
    <w:pPr>
      <w:keepNext/>
      <w:jc w:val="center"/>
      <w:outlineLvl w:val="0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B49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203B49"/>
    <w:pPr>
      <w:jc w:val="center"/>
    </w:pPr>
    <w:rPr>
      <w:b/>
      <w:bCs/>
    </w:rPr>
  </w:style>
  <w:style w:type="paragraph" w:styleId="a4">
    <w:name w:val="Body Text"/>
    <w:basedOn w:val="a"/>
    <w:link w:val="a5"/>
    <w:rsid w:val="00203B49"/>
    <w:pPr>
      <w:jc w:val="both"/>
    </w:pPr>
  </w:style>
  <w:style w:type="character" w:customStyle="1" w:styleId="a5">
    <w:name w:val="Основной текст Знак"/>
    <w:basedOn w:val="a0"/>
    <w:link w:val="a4"/>
    <w:rsid w:val="00203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203B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2017-01-30T09:30:00Z</dcterms:created>
  <dcterms:modified xsi:type="dcterms:W3CDTF">2017-01-30T09:31:00Z</dcterms:modified>
</cp:coreProperties>
</file>