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14" w:rsidRPr="00BF6056" w:rsidRDefault="00B42114" w:rsidP="00F37F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056">
        <w:rPr>
          <w:rFonts w:ascii="Times New Roman" w:hAnsi="Times New Roman"/>
          <w:b/>
          <w:sz w:val="28"/>
          <w:szCs w:val="28"/>
        </w:rPr>
        <w:t>Содержание</w:t>
      </w:r>
    </w:p>
    <w:p w:rsidR="00B42114" w:rsidRPr="007824C8" w:rsidRDefault="00B42114" w:rsidP="00F37F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8129"/>
        <w:gridCol w:w="806"/>
      </w:tblGrid>
      <w:tr w:rsidR="00B42114" w:rsidRPr="00D21F3E" w:rsidTr="00671A95">
        <w:trPr>
          <w:trHeight w:val="491"/>
        </w:trPr>
        <w:tc>
          <w:tcPr>
            <w:tcW w:w="636" w:type="dxa"/>
            <w:vAlign w:val="center"/>
          </w:tcPr>
          <w:p w:rsidR="00B42114" w:rsidRPr="00D21F3E" w:rsidRDefault="00B42114" w:rsidP="00742B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9" w:type="dxa"/>
            <w:vAlign w:val="center"/>
          </w:tcPr>
          <w:p w:rsidR="00B42114" w:rsidRPr="00D21F3E" w:rsidRDefault="00B42114" w:rsidP="00F73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3E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1F3E">
              <w:rPr>
                <w:rFonts w:ascii="Times New Roman" w:hAnsi="Times New Roman"/>
                <w:sz w:val="28"/>
                <w:szCs w:val="28"/>
              </w:rPr>
              <w:t xml:space="preserve">к конкурсной работе </w:t>
            </w:r>
            <w:r w:rsidRPr="00F43CC5">
              <w:rPr>
                <w:rFonts w:ascii="Times New Roman" w:hAnsi="Times New Roman"/>
                <w:sz w:val="28"/>
                <w:szCs w:val="28"/>
              </w:rPr>
              <w:t>«Использование набора карточек-открыток из серии «Теплые встречи» как методический прием в коррекционно – развивающей работе с детьми с ОВЗ в МБДОУ «Детский сад № 37»»</w:t>
            </w:r>
          </w:p>
        </w:tc>
        <w:tc>
          <w:tcPr>
            <w:tcW w:w="806" w:type="dxa"/>
            <w:vAlign w:val="center"/>
          </w:tcPr>
          <w:p w:rsidR="00B42114" w:rsidRPr="00D21F3E" w:rsidRDefault="00B42114" w:rsidP="00742B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F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42114" w:rsidRPr="00D21F3E" w:rsidTr="00671A95">
        <w:tc>
          <w:tcPr>
            <w:tcW w:w="636" w:type="dxa"/>
            <w:vAlign w:val="center"/>
          </w:tcPr>
          <w:p w:rsidR="00B42114" w:rsidRPr="00D21F3E" w:rsidRDefault="00B42114" w:rsidP="00742B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21F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29" w:type="dxa"/>
            <w:vAlign w:val="center"/>
          </w:tcPr>
          <w:p w:rsidR="00B42114" w:rsidRPr="00D21F3E" w:rsidRDefault="00B42114" w:rsidP="00A0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3E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  <w:tc>
          <w:tcPr>
            <w:tcW w:w="806" w:type="dxa"/>
            <w:vAlign w:val="center"/>
          </w:tcPr>
          <w:p w:rsidR="00B42114" w:rsidRPr="00D21F3E" w:rsidRDefault="00B42114" w:rsidP="00742B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F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42114" w:rsidRPr="00D21F3E" w:rsidTr="00671A95">
        <w:tc>
          <w:tcPr>
            <w:tcW w:w="636" w:type="dxa"/>
            <w:vAlign w:val="center"/>
          </w:tcPr>
          <w:p w:rsidR="00B42114" w:rsidRPr="00D21F3E" w:rsidRDefault="00B42114" w:rsidP="00742B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21F3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29" w:type="dxa"/>
            <w:vAlign w:val="center"/>
          </w:tcPr>
          <w:p w:rsidR="00B42114" w:rsidRPr="00D21F3E" w:rsidRDefault="00B42114" w:rsidP="00A075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F3E">
              <w:rPr>
                <w:rFonts w:ascii="Times New Roman" w:hAnsi="Times New Roman"/>
                <w:bCs/>
                <w:sz w:val="28"/>
                <w:szCs w:val="28"/>
              </w:rPr>
              <w:t>Практическая значимость</w:t>
            </w:r>
          </w:p>
        </w:tc>
        <w:tc>
          <w:tcPr>
            <w:tcW w:w="806" w:type="dxa"/>
            <w:vAlign w:val="center"/>
          </w:tcPr>
          <w:p w:rsidR="00B42114" w:rsidRPr="00D21F3E" w:rsidRDefault="00B42114" w:rsidP="00742B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F3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42114" w:rsidRPr="00D21F3E" w:rsidTr="00671A95">
        <w:tc>
          <w:tcPr>
            <w:tcW w:w="636" w:type="dxa"/>
            <w:vAlign w:val="center"/>
          </w:tcPr>
          <w:p w:rsidR="00B42114" w:rsidRPr="00D21F3E" w:rsidRDefault="00B42114" w:rsidP="00742B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21F3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29" w:type="dxa"/>
            <w:vAlign w:val="center"/>
          </w:tcPr>
          <w:p w:rsidR="00B42114" w:rsidRPr="00D21F3E" w:rsidRDefault="00B42114" w:rsidP="00A075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F3E">
              <w:rPr>
                <w:rFonts w:ascii="Times New Roman" w:hAnsi="Times New Roman"/>
                <w:bCs/>
                <w:sz w:val="28"/>
                <w:szCs w:val="28"/>
              </w:rPr>
              <w:t>История возникновения мягких предметных картинок</w:t>
            </w:r>
          </w:p>
        </w:tc>
        <w:tc>
          <w:tcPr>
            <w:tcW w:w="806" w:type="dxa"/>
            <w:vAlign w:val="center"/>
          </w:tcPr>
          <w:p w:rsidR="00B42114" w:rsidRPr="00D21F3E" w:rsidRDefault="00B42114" w:rsidP="00742B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F3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42114" w:rsidRPr="00D21F3E" w:rsidTr="00671A95">
        <w:tc>
          <w:tcPr>
            <w:tcW w:w="636" w:type="dxa"/>
            <w:vAlign w:val="center"/>
          </w:tcPr>
          <w:p w:rsidR="00B42114" w:rsidRPr="00D21F3E" w:rsidRDefault="00B42114" w:rsidP="00742B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F3E">
              <w:rPr>
                <w:rFonts w:ascii="Times New Roman" w:hAnsi="Times New Roman"/>
                <w:sz w:val="28"/>
                <w:szCs w:val="28"/>
              </w:rPr>
              <w:t>4</w:t>
            </w:r>
            <w:r w:rsidRPr="00D21F3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129" w:type="dxa"/>
            <w:vAlign w:val="center"/>
          </w:tcPr>
          <w:p w:rsidR="00B42114" w:rsidRPr="00D21F3E" w:rsidRDefault="00B42114" w:rsidP="00A07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3E">
              <w:rPr>
                <w:rFonts w:ascii="Times New Roman" w:hAnsi="Times New Roman"/>
                <w:sz w:val="28"/>
                <w:szCs w:val="28"/>
              </w:rPr>
              <w:t>Обеспечение психолого-педагогической поддержки семей, воспитывающих детей с ОВЗ, повышение компетентности родителей (законных представителей) в вопросах воспитания, развития, образования, охраны и укрепления здоровья детей с ОВЗ</w:t>
            </w:r>
          </w:p>
        </w:tc>
        <w:tc>
          <w:tcPr>
            <w:tcW w:w="806" w:type="dxa"/>
            <w:vAlign w:val="center"/>
          </w:tcPr>
          <w:p w:rsidR="00B42114" w:rsidRPr="00D21F3E" w:rsidRDefault="00B42114" w:rsidP="00742B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F3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42114" w:rsidRPr="00D21F3E" w:rsidTr="00671A95">
        <w:tc>
          <w:tcPr>
            <w:tcW w:w="636" w:type="dxa"/>
            <w:vAlign w:val="center"/>
          </w:tcPr>
          <w:p w:rsidR="00B42114" w:rsidRPr="00D21F3E" w:rsidRDefault="00B42114" w:rsidP="00742B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21F3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129" w:type="dxa"/>
            <w:vAlign w:val="center"/>
          </w:tcPr>
          <w:p w:rsidR="00B42114" w:rsidRPr="00D21F3E" w:rsidRDefault="00B42114" w:rsidP="00A075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3E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использования </w:t>
            </w:r>
            <w:r w:rsidRPr="00D21F3E"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  <w:t xml:space="preserve">набора карточек-открыток из серии «Теплые встречи» как методического </w:t>
            </w:r>
            <w:r w:rsidRPr="00D21F3E">
              <w:rPr>
                <w:rFonts w:ascii="Times New Roman" w:hAnsi="Times New Roman"/>
                <w:sz w:val="28"/>
                <w:szCs w:val="28"/>
              </w:rPr>
              <w:t>прием в коррекционной работе с детьми с ОВЗ в МБДОУ «Детский сад № 37»</w:t>
            </w:r>
          </w:p>
        </w:tc>
        <w:tc>
          <w:tcPr>
            <w:tcW w:w="806" w:type="dxa"/>
            <w:vAlign w:val="center"/>
          </w:tcPr>
          <w:p w:rsidR="00B42114" w:rsidRPr="00D21F3E" w:rsidRDefault="00B42114" w:rsidP="00742B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F3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42114" w:rsidRPr="00D21F3E" w:rsidTr="00671A95">
        <w:tc>
          <w:tcPr>
            <w:tcW w:w="636" w:type="dxa"/>
            <w:vAlign w:val="center"/>
          </w:tcPr>
          <w:p w:rsidR="00B42114" w:rsidRPr="00D21F3E" w:rsidRDefault="00B42114" w:rsidP="00742B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F3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129" w:type="dxa"/>
            <w:vAlign w:val="center"/>
          </w:tcPr>
          <w:p w:rsidR="00B42114" w:rsidRPr="00D21F3E" w:rsidRDefault="00B42114" w:rsidP="00A075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3E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806" w:type="dxa"/>
            <w:vAlign w:val="center"/>
          </w:tcPr>
          <w:p w:rsidR="00B42114" w:rsidRPr="00D21F3E" w:rsidRDefault="00B42114" w:rsidP="00742B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F3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B42114" w:rsidRPr="00D21F3E" w:rsidTr="00671A95">
        <w:tc>
          <w:tcPr>
            <w:tcW w:w="636" w:type="dxa"/>
            <w:vAlign w:val="center"/>
          </w:tcPr>
          <w:p w:rsidR="00B42114" w:rsidRPr="00D21F3E" w:rsidRDefault="00B42114" w:rsidP="00742B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F3E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8129" w:type="dxa"/>
            <w:vAlign w:val="center"/>
          </w:tcPr>
          <w:p w:rsidR="00B42114" w:rsidRPr="00D21F3E" w:rsidRDefault="00B42114" w:rsidP="00F73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3E">
              <w:rPr>
                <w:rFonts w:ascii="Times New Roman" w:hAnsi="Times New Roman"/>
                <w:sz w:val="28"/>
                <w:szCs w:val="28"/>
              </w:rPr>
              <w:t xml:space="preserve">Приложение 1. Конкурсная работа </w:t>
            </w:r>
            <w:r w:rsidRPr="00F43CC5">
              <w:rPr>
                <w:rFonts w:ascii="Times New Roman" w:hAnsi="Times New Roman"/>
                <w:sz w:val="28"/>
                <w:szCs w:val="28"/>
              </w:rPr>
              <w:t>«Использование набора карточек-открыток из серии «Теплые встречи» как методический прием в коррекционно – развивающей работе с детьми с ОВЗ в МБДОУ «Детский сад № 37»»</w:t>
            </w:r>
          </w:p>
        </w:tc>
        <w:tc>
          <w:tcPr>
            <w:tcW w:w="806" w:type="dxa"/>
            <w:vAlign w:val="center"/>
          </w:tcPr>
          <w:p w:rsidR="00B42114" w:rsidRPr="00D21F3E" w:rsidRDefault="00B42114" w:rsidP="00742B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2114" w:rsidRDefault="00B42114" w:rsidP="00D842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114" w:rsidRDefault="00B42114" w:rsidP="00D842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114" w:rsidRDefault="00B42114" w:rsidP="00D842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114" w:rsidRDefault="00B42114" w:rsidP="00D842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114" w:rsidRDefault="00B42114" w:rsidP="00D842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114" w:rsidRDefault="00B42114" w:rsidP="00D842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114" w:rsidRDefault="00B42114" w:rsidP="00D842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114" w:rsidRDefault="00B42114" w:rsidP="00D842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114" w:rsidRDefault="00B42114" w:rsidP="00D842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114" w:rsidRDefault="00B42114" w:rsidP="005B59DB">
      <w:pPr>
        <w:rPr>
          <w:rFonts w:ascii="Times New Roman" w:hAnsi="Times New Roman"/>
          <w:b/>
          <w:sz w:val="28"/>
          <w:szCs w:val="28"/>
        </w:rPr>
      </w:pPr>
    </w:p>
    <w:p w:rsidR="00B42114" w:rsidRDefault="00B42114" w:rsidP="005B59DB">
      <w:pPr>
        <w:rPr>
          <w:rFonts w:ascii="Times New Roman" w:hAnsi="Times New Roman"/>
          <w:b/>
          <w:sz w:val="28"/>
          <w:szCs w:val="28"/>
        </w:rPr>
      </w:pPr>
    </w:p>
    <w:p w:rsidR="00B42114" w:rsidRDefault="00B42114" w:rsidP="005B59DB">
      <w:pPr>
        <w:rPr>
          <w:rFonts w:ascii="Times New Roman" w:hAnsi="Times New Roman"/>
          <w:b/>
          <w:sz w:val="28"/>
          <w:szCs w:val="28"/>
        </w:rPr>
      </w:pPr>
    </w:p>
    <w:p w:rsidR="00B42114" w:rsidRPr="003701F9" w:rsidRDefault="00B42114" w:rsidP="003701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1F9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42114" w:rsidRDefault="00B42114" w:rsidP="003701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1F9">
        <w:rPr>
          <w:rFonts w:ascii="Times New Roman" w:hAnsi="Times New Roman"/>
          <w:b/>
          <w:sz w:val="28"/>
          <w:szCs w:val="28"/>
        </w:rPr>
        <w:t xml:space="preserve">к конкурсной работе </w:t>
      </w:r>
    </w:p>
    <w:p w:rsidR="00B42114" w:rsidRDefault="00B42114" w:rsidP="004F5F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«Использование набора карточек-открыток </w:t>
      </w:r>
      <w:r w:rsidRPr="003701F9">
        <w:rPr>
          <w:rFonts w:ascii="Times New Roman" w:hAnsi="Times New Roman"/>
          <w:b/>
          <w:sz w:val="28"/>
          <w:szCs w:val="28"/>
        </w:rPr>
        <w:t xml:space="preserve">из серии «Теплые встречи» </w:t>
      </w:r>
      <w:r>
        <w:rPr>
          <w:rFonts w:ascii="Times New Roman" w:hAnsi="Times New Roman"/>
          <w:b/>
          <w:sz w:val="28"/>
          <w:szCs w:val="28"/>
        </w:rPr>
        <w:t xml:space="preserve">как методический прием в </w:t>
      </w:r>
      <w:r w:rsidRPr="003701F9">
        <w:rPr>
          <w:rFonts w:ascii="Times New Roman" w:hAnsi="Times New Roman"/>
          <w:b/>
          <w:sz w:val="28"/>
          <w:szCs w:val="28"/>
        </w:rPr>
        <w:t>коррекционно – развивающей</w:t>
      </w:r>
      <w:r w:rsidRPr="004F5F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работе</w:t>
      </w:r>
      <w:r w:rsidRPr="004F5FAA">
        <w:rPr>
          <w:rFonts w:ascii="Times New Roman" w:hAnsi="Times New Roman"/>
          <w:b/>
          <w:sz w:val="28"/>
          <w:szCs w:val="28"/>
        </w:rPr>
        <w:t xml:space="preserve"> </w:t>
      </w:r>
      <w:r w:rsidRPr="003701F9">
        <w:rPr>
          <w:rFonts w:ascii="Times New Roman" w:hAnsi="Times New Roman"/>
          <w:b/>
          <w:sz w:val="28"/>
          <w:szCs w:val="28"/>
        </w:rPr>
        <w:t>с детьми с ОВЗ</w:t>
      </w:r>
      <w:r w:rsidRPr="004F5FAA">
        <w:rPr>
          <w:rFonts w:ascii="Times New Roman" w:hAnsi="Times New Roman"/>
          <w:b/>
          <w:sz w:val="28"/>
          <w:szCs w:val="28"/>
        </w:rPr>
        <w:t xml:space="preserve"> </w:t>
      </w:r>
      <w:r w:rsidRPr="003701F9">
        <w:rPr>
          <w:rFonts w:ascii="Times New Roman" w:hAnsi="Times New Roman"/>
          <w:b/>
          <w:sz w:val="28"/>
          <w:szCs w:val="28"/>
        </w:rPr>
        <w:t>в МБДОУ «Детский сад № 37»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42114" w:rsidRPr="009E7AF0" w:rsidRDefault="00B42114" w:rsidP="004F5FAA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B42114" w:rsidRPr="005B59DB" w:rsidRDefault="00B42114" w:rsidP="005B59DB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9DB">
        <w:rPr>
          <w:rFonts w:ascii="Times New Roman" w:hAnsi="Times New Roman"/>
          <w:b/>
          <w:sz w:val="28"/>
          <w:szCs w:val="28"/>
        </w:rPr>
        <w:t>Обоснование</w:t>
      </w:r>
    </w:p>
    <w:p w:rsidR="00B42114" w:rsidRDefault="00B42114" w:rsidP="00414829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2599F">
        <w:rPr>
          <w:rFonts w:ascii="Times New Roman" w:hAnsi="Times New Roman"/>
          <w:sz w:val="28"/>
          <w:szCs w:val="28"/>
        </w:rPr>
        <w:t xml:space="preserve">Согласно статистике каждые 10 лет </w:t>
      </w:r>
      <w:r>
        <w:rPr>
          <w:rFonts w:ascii="Times New Roman" w:hAnsi="Times New Roman"/>
          <w:sz w:val="28"/>
          <w:szCs w:val="28"/>
        </w:rPr>
        <w:t xml:space="preserve">в мире </w:t>
      </w:r>
      <w:r w:rsidRPr="00A2599F">
        <w:rPr>
          <w:rFonts w:ascii="Times New Roman" w:hAnsi="Times New Roman"/>
          <w:sz w:val="28"/>
          <w:szCs w:val="28"/>
        </w:rPr>
        <w:t>на 10 – 15% увеличивается число детей инвалидов, детей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(далее: дети с ОВЗ)</w:t>
      </w:r>
      <w:r w:rsidRPr="00A2599F">
        <w:rPr>
          <w:rFonts w:ascii="Times New Roman" w:hAnsi="Times New Roman"/>
          <w:sz w:val="28"/>
          <w:szCs w:val="28"/>
        </w:rPr>
        <w:t xml:space="preserve">.В последние годы в </w:t>
      </w:r>
      <w:r>
        <w:rPr>
          <w:rFonts w:ascii="Times New Roman" w:hAnsi="Times New Roman"/>
          <w:sz w:val="28"/>
          <w:szCs w:val="28"/>
        </w:rPr>
        <w:t xml:space="preserve">нашей </w:t>
      </w:r>
      <w:r w:rsidRPr="00A2599F">
        <w:rPr>
          <w:rFonts w:ascii="Times New Roman" w:hAnsi="Times New Roman"/>
          <w:sz w:val="28"/>
          <w:szCs w:val="28"/>
        </w:rPr>
        <w:t xml:space="preserve">стране обращено пристальное внимание на переосмысление концептуальных подходов к воспитанию и образованию детей с </w:t>
      </w:r>
      <w:r>
        <w:rPr>
          <w:rFonts w:ascii="Times New Roman" w:hAnsi="Times New Roman"/>
          <w:sz w:val="28"/>
          <w:szCs w:val="28"/>
        </w:rPr>
        <w:t xml:space="preserve">ОВЗ </w:t>
      </w:r>
      <w:r w:rsidRPr="00A2599F">
        <w:rPr>
          <w:rFonts w:ascii="Times New Roman" w:hAnsi="Times New Roman"/>
          <w:sz w:val="28"/>
          <w:szCs w:val="28"/>
        </w:rPr>
        <w:t>и их социализации в обществе.</w:t>
      </w:r>
    </w:p>
    <w:p w:rsidR="00B42114" w:rsidRDefault="00B42114" w:rsidP="004148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10BF">
        <w:rPr>
          <w:rFonts w:ascii="Times New Roman" w:hAnsi="Times New Roman"/>
          <w:sz w:val="28"/>
          <w:szCs w:val="28"/>
        </w:rPr>
        <w:t>ступление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8010BF">
        <w:rPr>
          <w:rFonts w:ascii="Times New Roman" w:hAnsi="Times New Roman"/>
          <w:sz w:val="28"/>
          <w:szCs w:val="28"/>
        </w:rPr>
        <w:t>силу Закона Р</w:t>
      </w:r>
      <w:r>
        <w:rPr>
          <w:rFonts w:ascii="Times New Roman" w:hAnsi="Times New Roman"/>
          <w:sz w:val="28"/>
          <w:szCs w:val="28"/>
        </w:rPr>
        <w:t>Ф от 29 декабря 2012г. № 273 ФЗ</w:t>
      </w:r>
      <w:r w:rsidRPr="008010BF">
        <w:rPr>
          <w:rFonts w:ascii="Times New Roman" w:hAnsi="Times New Roman"/>
          <w:sz w:val="28"/>
          <w:szCs w:val="28"/>
        </w:rPr>
        <w:t xml:space="preserve"> «Об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дало право каждому </w:t>
      </w:r>
      <w:r w:rsidRPr="008010BF">
        <w:rPr>
          <w:rFonts w:ascii="Times New Roman" w:hAnsi="Times New Roman"/>
          <w:sz w:val="28"/>
          <w:szCs w:val="28"/>
        </w:rPr>
        <w:t>родител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8010BF">
        <w:rPr>
          <w:rFonts w:ascii="Times New Roman" w:hAnsi="Times New Roman"/>
          <w:sz w:val="28"/>
          <w:szCs w:val="28"/>
        </w:rPr>
        <w:t>выбирать вид дошкольного</w:t>
      </w:r>
      <w:r>
        <w:rPr>
          <w:rFonts w:ascii="Times New Roman" w:hAnsi="Times New Roman"/>
          <w:sz w:val="28"/>
          <w:szCs w:val="28"/>
        </w:rPr>
        <w:t xml:space="preserve"> учреждения для своего ребенка, поэтому на протяжении последнего десятилетия количество детей с ОВЗ </w:t>
      </w:r>
      <w:r w:rsidRPr="00B57BA2">
        <w:rPr>
          <w:rFonts w:ascii="Times New Roman" w:hAnsi="Times New Roman"/>
          <w:sz w:val="28"/>
          <w:szCs w:val="28"/>
        </w:rPr>
        <w:t xml:space="preserve">посещающих </w:t>
      </w:r>
      <w:r>
        <w:rPr>
          <w:rFonts w:ascii="Times New Roman" w:hAnsi="Times New Roman"/>
          <w:sz w:val="28"/>
          <w:szCs w:val="28"/>
        </w:rPr>
        <w:t>детские сады общеразвивающей направленности возрастает</w:t>
      </w:r>
      <w:r w:rsidRPr="001F7C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 2013 по 2017</w:t>
      </w:r>
      <w:r w:rsidRPr="00B57BA2">
        <w:rPr>
          <w:rFonts w:ascii="Times New Roman" w:hAnsi="Times New Roman"/>
          <w:sz w:val="28"/>
          <w:szCs w:val="28"/>
        </w:rPr>
        <w:t xml:space="preserve"> учебные годы </w:t>
      </w:r>
      <w:r w:rsidRPr="00EA6387">
        <w:rPr>
          <w:rFonts w:ascii="Times New Roman" w:hAnsi="Times New Roman"/>
          <w:sz w:val="28"/>
          <w:szCs w:val="28"/>
        </w:rPr>
        <w:t xml:space="preserve">в среднем в год, </w:t>
      </w:r>
      <w:r w:rsidRPr="00B57BA2">
        <w:rPr>
          <w:rFonts w:ascii="Times New Roman" w:hAnsi="Times New Roman"/>
          <w:sz w:val="28"/>
          <w:szCs w:val="28"/>
        </w:rPr>
        <w:t xml:space="preserve">в МБДОУ «Детский сад № 37» </w:t>
      </w:r>
      <w:r>
        <w:rPr>
          <w:rFonts w:ascii="Times New Roman" w:hAnsi="Times New Roman"/>
          <w:sz w:val="28"/>
          <w:szCs w:val="28"/>
        </w:rPr>
        <w:t xml:space="preserve">вместе с обычными дошкольниками </w:t>
      </w:r>
      <w:r w:rsidRPr="00C93A8B">
        <w:rPr>
          <w:rFonts w:ascii="Times New Roman" w:hAnsi="Times New Roman"/>
          <w:sz w:val="28"/>
          <w:szCs w:val="28"/>
        </w:rPr>
        <w:t>воспитываются и развиваются</w:t>
      </w:r>
      <w:r>
        <w:rPr>
          <w:rFonts w:ascii="Times New Roman" w:hAnsi="Times New Roman"/>
          <w:sz w:val="28"/>
          <w:szCs w:val="28"/>
        </w:rPr>
        <w:t xml:space="preserve"> 25 – 30 детей </w:t>
      </w:r>
      <w:r w:rsidRPr="00B57BA2">
        <w:rPr>
          <w:rFonts w:ascii="Times New Roman" w:hAnsi="Times New Roman"/>
          <w:sz w:val="28"/>
          <w:szCs w:val="28"/>
        </w:rPr>
        <w:t>с ОВЗ.</w:t>
      </w:r>
    </w:p>
    <w:p w:rsidR="00B42114" w:rsidRPr="005069D1" w:rsidRDefault="00B42114" w:rsidP="00EC7B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9D1">
        <w:rPr>
          <w:rFonts w:ascii="Times New Roman" w:hAnsi="Times New Roman"/>
          <w:sz w:val="28"/>
          <w:szCs w:val="28"/>
        </w:rPr>
        <w:t>Коррекционная р</w:t>
      </w:r>
      <w:r>
        <w:rPr>
          <w:rFonts w:ascii="Times New Roman" w:hAnsi="Times New Roman"/>
          <w:sz w:val="28"/>
          <w:szCs w:val="28"/>
        </w:rPr>
        <w:t xml:space="preserve">абота с ребенком с </w:t>
      </w:r>
      <w:r w:rsidRPr="005069D1">
        <w:rPr>
          <w:rFonts w:ascii="Times New Roman" w:hAnsi="Times New Roman"/>
          <w:sz w:val="28"/>
          <w:szCs w:val="28"/>
        </w:rPr>
        <w:t>ОВЗ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9D1">
        <w:rPr>
          <w:rFonts w:ascii="Times New Roman" w:hAnsi="Times New Roman"/>
          <w:sz w:val="28"/>
          <w:szCs w:val="28"/>
        </w:rPr>
        <w:t>невероятно кропотливая и требует большого терпения. Для каждого нарушения необходима разр</w:t>
      </w:r>
      <w:r>
        <w:rPr>
          <w:rFonts w:ascii="Times New Roman" w:hAnsi="Times New Roman"/>
          <w:sz w:val="28"/>
          <w:szCs w:val="28"/>
        </w:rPr>
        <w:t>аботка своей программы развития.</w:t>
      </w:r>
    </w:p>
    <w:p w:rsidR="00B42114" w:rsidRDefault="00B42114" w:rsidP="00EC7B41">
      <w:pPr>
        <w:shd w:val="clear" w:color="auto" w:fill="FFFFFF"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21F3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9" o:spid="_x0000_i1025" type="#_x0000_t75" style="width:415.5pt;height:96pt;visibility:visible">
            <v:imagedata r:id="rId7" o:title="" croptop="32085f" cropbottom="18268f" cropleft="16596f" cropright="6615f"/>
          </v:shape>
        </w:pict>
      </w:r>
    </w:p>
    <w:p w:rsidR="00B42114" w:rsidRDefault="00B42114" w:rsidP="00EC7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5733">
        <w:rPr>
          <w:rFonts w:ascii="Times New Roman" w:hAnsi="Times New Roman"/>
          <w:b/>
          <w:sz w:val="28"/>
          <w:szCs w:val="28"/>
        </w:rPr>
        <w:t xml:space="preserve">Рис. </w:t>
      </w:r>
      <w:r>
        <w:rPr>
          <w:rFonts w:ascii="Times New Roman" w:hAnsi="Times New Roman"/>
          <w:b/>
          <w:sz w:val="28"/>
          <w:szCs w:val="28"/>
        </w:rPr>
        <w:t>1–</w:t>
      </w:r>
      <w:r>
        <w:rPr>
          <w:rFonts w:ascii="Times New Roman" w:hAnsi="Times New Roman"/>
          <w:sz w:val="28"/>
          <w:szCs w:val="28"/>
        </w:rPr>
        <w:t xml:space="preserve"> Принципы составления адаптированной образовательной программы воспитанника с ОВЗ в </w:t>
      </w:r>
      <w:r w:rsidRPr="00945733">
        <w:rPr>
          <w:rFonts w:ascii="Times New Roman" w:hAnsi="Times New Roman"/>
          <w:sz w:val="28"/>
          <w:szCs w:val="28"/>
        </w:rPr>
        <w:t xml:space="preserve">МБДОУ «Детский сад № 37» </w:t>
      </w:r>
    </w:p>
    <w:p w:rsidR="00B42114" w:rsidRPr="00142628" w:rsidRDefault="00B42114" w:rsidP="00EC7B4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42114" w:rsidRPr="005069D1" w:rsidRDefault="00B42114" w:rsidP="00EC7B41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DB8">
        <w:rPr>
          <w:rFonts w:ascii="Times New Roman" w:hAnsi="Times New Roman"/>
          <w:b/>
          <w:sz w:val="28"/>
          <w:szCs w:val="28"/>
        </w:rPr>
        <w:t>На развитие ребенка с ОВЗ влияют четыре фактора</w:t>
      </w:r>
      <w:r w:rsidRPr="005069D1">
        <w:rPr>
          <w:rFonts w:ascii="Times New Roman" w:hAnsi="Times New Roman"/>
          <w:sz w:val="28"/>
          <w:szCs w:val="28"/>
        </w:rPr>
        <w:t xml:space="preserve">: тип нарушения, качество, степень и срок возникновения основного нарушения, а также условия окружающей среды. </w:t>
      </w:r>
      <w:r>
        <w:rPr>
          <w:rFonts w:ascii="Times New Roman" w:hAnsi="Times New Roman"/>
          <w:sz w:val="28"/>
          <w:szCs w:val="28"/>
        </w:rPr>
        <w:t>Поэтому ц</w:t>
      </w:r>
      <w:r w:rsidRPr="005069D1"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sz w:val="28"/>
          <w:szCs w:val="28"/>
        </w:rPr>
        <w:t>ю</w:t>
      </w:r>
      <w:r w:rsidRPr="005069D1">
        <w:rPr>
          <w:rFonts w:ascii="Times New Roman" w:hAnsi="Times New Roman"/>
          <w:sz w:val="28"/>
          <w:szCs w:val="28"/>
        </w:rPr>
        <w:t xml:space="preserve"> коррекционной работы дошкольного учреждения с детьми с ОВЗ к моменту поступления в школу </w:t>
      </w:r>
      <w:r>
        <w:rPr>
          <w:rFonts w:ascii="Times New Roman" w:hAnsi="Times New Roman"/>
          <w:sz w:val="28"/>
          <w:szCs w:val="28"/>
        </w:rPr>
        <w:t>является формирование у каждого воспитанника необходимого</w:t>
      </w:r>
      <w:r w:rsidRPr="005069D1">
        <w:rPr>
          <w:rFonts w:ascii="Times New Roman" w:hAnsi="Times New Roman"/>
          <w:sz w:val="28"/>
          <w:szCs w:val="28"/>
        </w:rPr>
        <w:t xml:space="preserve"> уров</w:t>
      </w:r>
      <w:r>
        <w:rPr>
          <w:rFonts w:ascii="Times New Roman" w:hAnsi="Times New Roman"/>
          <w:sz w:val="28"/>
          <w:szCs w:val="28"/>
        </w:rPr>
        <w:t xml:space="preserve">ня интеллектуального </w:t>
      </w:r>
      <w:r w:rsidRPr="005069D1">
        <w:rPr>
          <w:rFonts w:ascii="Times New Roman" w:hAnsi="Times New Roman"/>
          <w:sz w:val="28"/>
          <w:szCs w:val="28"/>
        </w:rPr>
        <w:t xml:space="preserve">развития и умение сотрудничать со сверстниками. </w:t>
      </w:r>
    </w:p>
    <w:p w:rsidR="00B42114" w:rsidRDefault="00B42114" w:rsidP="00D842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ДО рекомендует выстраивать коррекционную, образовательно-воспитательную работу с детьми с ОВЗ в тесном контакте с семьями воспитанников. </w:t>
      </w:r>
      <w:r w:rsidRPr="00026976">
        <w:rPr>
          <w:rFonts w:ascii="Times New Roman" w:hAnsi="Times New Roman"/>
          <w:sz w:val="28"/>
          <w:szCs w:val="28"/>
        </w:rPr>
        <w:t xml:space="preserve">Семья является первой и самой значимой ступенью социализации ребенка. Она </w:t>
      </w:r>
      <w:r>
        <w:rPr>
          <w:rFonts w:ascii="Times New Roman" w:hAnsi="Times New Roman"/>
          <w:sz w:val="28"/>
          <w:szCs w:val="28"/>
        </w:rPr>
        <w:t>представляет некий микросоциум,</w:t>
      </w:r>
      <w:r w:rsidRPr="00026976">
        <w:rPr>
          <w:rFonts w:ascii="Times New Roman" w:hAnsi="Times New Roman"/>
          <w:sz w:val="28"/>
          <w:szCs w:val="28"/>
        </w:rPr>
        <w:t xml:space="preserve"> через призму которого</w:t>
      </w:r>
      <w:r>
        <w:rPr>
          <w:rFonts w:ascii="Times New Roman" w:hAnsi="Times New Roman"/>
          <w:sz w:val="28"/>
          <w:szCs w:val="28"/>
        </w:rPr>
        <w:t>, р</w:t>
      </w:r>
      <w:r w:rsidRPr="00026976">
        <w:rPr>
          <w:rFonts w:ascii="Times New Roman" w:hAnsi="Times New Roman"/>
          <w:sz w:val="28"/>
          <w:szCs w:val="28"/>
        </w:rPr>
        <w:t>ебенок познает окружающий мир. Человек сохраняет в течение всей жизни многое из того, чему его учила в детские годы семья. От близких ребенку взрослых зависят направление и интенсивность процесса его личностного становления, обретения самостоятельности и социальн</w:t>
      </w:r>
      <w:r>
        <w:rPr>
          <w:rFonts w:ascii="Times New Roman" w:hAnsi="Times New Roman"/>
          <w:sz w:val="28"/>
          <w:szCs w:val="28"/>
        </w:rPr>
        <w:t>ой активности положительной направленности</w:t>
      </w:r>
      <w:r w:rsidRPr="000269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Именно поэтому с целью успешной социализации детей с ОВЗ </w:t>
      </w:r>
      <w:r w:rsidRPr="00B57BA2">
        <w:rPr>
          <w:rFonts w:ascii="Times New Roman" w:hAnsi="Times New Roman"/>
          <w:sz w:val="28"/>
          <w:szCs w:val="28"/>
        </w:rPr>
        <w:t>МБДОУ «Детский сад № 37»</w:t>
      </w:r>
      <w:r>
        <w:rPr>
          <w:rFonts w:ascii="Times New Roman" w:hAnsi="Times New Roman"/>
          <w:sz w:val="28"/>
          <w:szCs w:val="28"/>
        </w:rPr>
        <w:t xml:space="preserve"> активно сотрудничает с семьями воспитанников.</w:t>
      </w:r>
    </w:p>
    <w:p w:rsidR="00B42114" w:rsidRPr="009E7AF0" w:rsidRDefault="00B42114" w:rsidP="00D84222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42114" w:rsidRPr="005B59DB" w:rsidRDefault="00B42114" w:rsidP="005B59DB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59DB">
        <w:rPr>
          <w:rFonts w:ascii="Times New Roman" w:hAnsi="Times New Roman"/>
          <w:b/>
          <w:bCs/>
          <w:sz w:val="28"/>
          <w:szCs w:val="28"/>
        </w:rPr>
        <w:t>Практическая значимость</w:t>
      </w:r>
    </w:p>
    <w:p w:rsidR="00B42114" w:rsidRDefault="00B42114" w:rsidP="004148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Предлагаемый методический прием по применению в работе с детьми с ОВЗ набора карточек-открыток из серии «Теплые встречи»</w:t>
      </w:r>
      <w:r w:rsidRPr="00D67D73">
        <w:rPr>
          <w:rFonts w:ascii="Times New Roman" w:hAnsi="Times New Roman"/>
          <w:bCs/>
          <w:sz w:val="28"/>
          <w:szCs w:val="28"/>
        </w:rPr>
        <w:t>, мо</w:t>
      </w:r>
      <w:r>
        <w:rPr>
          <w:rFonts w:ascii="Times New Roman" w:hAnsi="Times New Roman"/>
          <w:bCs/>
          <w:sz w:val="28"/>
          <w:szCs w:val="28"/>
        </w:rPr>
        <w:t>жет быть использован</w:t>
      </w:r>
      <w:r w:rsidRPr="00D67D73">
        <w:rPr>
          <w:rFonts w:ascii="Times New Roman" w:hAnsi="Times New Roman"/>
          <w:bCs/>
          <w:sz w:val="28"/>
          <w:szCs w:val="28"/>
        </w:rPr>
        <w:t xml:space="preserve"> специалистами и воспитателями дошкольных учреждений, как в коррекционной, так и повседневной психолого-педагогической работе с </w:t>
      </w:r>
      <w:r>
        <w:rPr>
          <w:rFonts w:ascii="Times New Roman" w:hAnsi="Times New Roman"/>
          <w:bCs/>
          <w:sz w:val="28"/>
          <w:szCs w:val="28"/>
        </w:rPr>
        <w:t xml:space="preserve">воспитанниками </w:t>
      </w:r>
      <w:r w:rsidRPr="00D67D73">
        <w:rPr>
          <w:rFonts w:ascii="Times New Roman" w:hAnsi="Times New Roman"/>
          <w:bCs/>
          <w:sz w:val="28"/>
          <w:szCs w:val="28"/>
        </w:rPr>
        <w:t xml:space="preserve">с ОВЗ и их семьями. </w:t>
      </w:r>
      <w:r w:rsidRPr="00FB5D3B">
        <w:rPr>
          <w:rFonts w:ascii="Times New Roman" w:hAnsi="Times New Roman"/>
          <w:bCs/>
          <w:sz w:val="28"/>
          <w:szCs w:val="28"/>
        </w:rPr>
        <w:t>Пред</w:t>
      </w:r>
      <w:r>
        <w:rPr>
          <w:rFonts w:ascii="Times New Roman" w:hAnsi="Times New Roman"/>
          <w:bCs/>
          <w:sz w:val="28"/>
          <w:szCs w:val="28"/>
        </w:rPr>
        <w:t xml:space="preserve">ставленная </w:t>
      </w:r>
      <w:r w:rsidRPr="00FB5D3B">
        <w:rPr>
          <w:rFonts w:ascii="Times New Roman" w:hAnsi="Times New Roman"/>
          <w:bCs/>
          <w:sz w:val="28"/>
          <w:szCs w:val="28"/>
        </w:rPr>
        <w:t>форм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FB5D3B">
        <w:rPr>
          <w:rFonts w:ascii="Times New Roman" w:hAnsi="Times New Roman"/>
          <w:bCs/>
          <w:sz w:val="28"/>
          <w:szCs w:val="28"/>
        </w:rPr>
        <w:t xml:space="preserve">работы с детьми с ОВЗ и членами их семей могут применяться как новый инструментарий, разработанный, в соответствии с требованиями ФГОС ДО. </w:t>
      </w:r>
    </w:p>
    <w:p w:rsidR="00B42114" w:rsidRPr="009E7AF0" w:rsidRDefault="00B42114" w:rsidP="004148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B42114" w:rsidRPr="009E7AF0" w:rsidRDefault="00B42114" w:rsidP="005B59DB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История возникновения </w:t>
      </w:r>
      <w:r w:rsidRPr="009E7AF0">
        <w:rPr>
          <w:rFonts w:ascii="Times New Roman" w:hAnsi="Times New Roman"/>
          <w:b/>
          <w:bCs/>
          <w:sz w:val="28"/>
          <w:szCs w:val="28"/>
        </w:rPr>
        <w:t>мягких предметных картинок</w:t>
      </w:r>
    </w:p>
    <w:p w:rsidR="00B42114" w:rsidRDefault="00B42114" w:rsidP="0041482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CC7244">
        <w:rPr>
          <w:rFonts w:ascii="Times New Roman" w:hAnsi="Times New Roman"/>
          <w:bCs/>
          <w:sz w:val="28"/>
          <w:szCs w:val="28"/>
        </w:rPr>
        <w:t xml:space="preserve"> МБДОУ «Детский сад № 37» с 2015 года работает Мобильный центр авторских </w:t>
      </w:r>
      <w:r>
        <w:rPr>
          <w:rFonts w:ascii="Times New Roman" w:hAnsi="Times New Roman"/>
          <w:bCs/>
          <w:sz w:val="28"/>
          <w:szCs w:val="28"/>
        </w:rPr>
        <w:t xml:space="preserve">многофункциональных </w:t>
      </w:r>
      <w:r w:rsidRPr="00CC7244">
        <w:rPr>
          <w:rFonts w:ascii="Times New Roman" w:hAnsi="Times New Roman"/>
          <w:bCs/>
          <w:sz w:val="28"/>
          <w:szCs w:val="28"/>
        </w:rPr>
        <w:t>дидактических пособий</w:t>
      </w:r>
      <w:r>
        <w:rPr>
          <w:rFonts w:ascii="Times New Roman" w:hAnsi="Times New Roman"/>
          <w:bCs/>
          <w:sz w:val="28"/>
          <w:szCs w:val="28"/>
        </w:rPr>
        <w:t xml:space="preserve"> соответствующих требованиям ФГОС ДО</w:t>
      </w:r>
      <w:r w:rsidRPr="00CC7244">
        <w:rPr>
          <w:rFonts w:ascii="Times New Roman" w:hAnsi="Times New Roman"/>
          <w:bCs/>
          <w:sz w:val="28"/>
          <w:szCs w:val="28"/>
        </w:rPr>
        <w:t xml:space="preserve">. </w:t>
      </w:r>
    </w:p>
    <w:p w:rsidR="00B42114" w:rsidRPr="00CC7244" w:rsidRDefault="00B42114" w:rsidP="004148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C7244">
        <w:rPr>
          <w:rFonts w:ascii="Times New Roman" w:hAnsi="Times New Roman"/>
          <w:bCs/>
          <w:sz w:val="28"/>
          <w:szCs w:val="28"/>
        </w:rPr>
        <w:t xml:space="preserve">Систематическое применение ярких, приятных на ощупь, вызывающих интерес у ребенка </w:t>
      </w:r>
      <w:r>
        <w:rPr>
          <w:rFonts w:ascii="Times New Roman" w:hAnsi="Times New Roman"/>
          <w:bCs/>
          <w:sz w:val="28"/>
          <w:szCs w:val="28"/>
        </w:rPr>
        <w:t xml:space="preserve">авторских многофункциональных, вариативных, трансформируемых дидактических пособий </w:t>
      </w:r>
      <w:r w:rsidRPr="00CC7244">
        <w:rPr>
          <w:rFonts w:ascii="Times New Roman" w:hAnsi="Times New Roman"/>
          <w:bCs/>
          <w:sz w:val="28"/>
          <w:szCs w:val="28"/>
        </w:rPr>
        <w:t xml:space="preserve">натолкнуло специалистов ДОУ </w:t>
      </w:r>
      <w:r w:rsidRPr="00CC7244">
        <w:rPr>
          <w:rFonts w:ascii="Times New Roman" w:hAnsi="Times New Roman"/>
          <w:b/>
          <w:bCs/>
          <w:sz w:val="28"/>
          <w:szCs w:val="28"/>
        </w:rPr>
        <w:t>на создание рукотворных мягких предметных картинок</w:t>
      </w:r>
      <w:r w:rsidRPr="00CC7244">
        <w:rPr>
          <w:rFonts w:ascii="Times New Roman" w:hAnsi="Times New Roman"/>
          <w:bCs/>
          <w:sz w:val="28"/>
          <w:szCs w:val="28"/>
        </w:rPr>
        <w:t xml:space="preserve">, соответствующих лексическим темам коррекционных занятий для использования </w:t>
      </w:r>
      <w:r w:rsidRPr="00CC7244">
        <w:rPr>
          <w:rFonts w:ascii="Times New Roman" w:hAnsi="Times New Roman"/>
          <w:b/>
          <w:bCs/>
          <w:sz w:val="28"/>
          <w:szCs w:val="28"/>
        </w:rPr>
        <w:t xml:space="preserve">как индивидуального раздаточного дидактического материала. </w:t>
      </w:r>
      <w:r>
        <w:rPr>
          <w:rFonts w:ascii="Times New Roman" w:hAnsi="Times New Roman"/>
          <w:bCs/>
          <w:sz w:val="28"/>
          <w:szCs w:val="28"/>
        </w:rPr>
        <w:t>Включение педагогами, специалистами, родителями в коррекционные занятия мягких предметных картинок помогает мотивировать ребенка с ОВЗ на образовательную деятельность, удерживать внимание на выполнении задания в течение длительного времени, проводить образовательную деятельность в игровой форме, сохранять положительный эмоциональный фон на протяжении всего занятия.</w:t>
      </w:r>
    </w:p>
    <w:p w:rsidR="00B42114" w:rsidRPr="00527899" w:rsidRDefault="00B42114" w:rsidP="0041482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Рукотворные мягкие предметные картинки из серии «Теплые встречи» соответствуют какой-либо теме занятия, например, дикие животные. Специалист или воспитатель, знакомя ребенка с ОВЗ с дикими животными, их детенышами, средой обитания, питанием и т.д. в конце занятия предлагает ребенку рассмотреть мягкую предметную картинку-образец, например медведя, выполненную в виде аппликации из яркого, мягкого фетра. Вместе с ребенком рассматривают и называют части тела, уточняют окраску, заучивают короткое стихотворение или загадку об этом животном и т.д. Далее педагог показывает ребенку части идентичной мягкой предметной картинки, и предлагает составить ее по образцу. При необходимости оказывает помощь (в зависимости от дефекта развития ребенка с ОВЗ), затем наклеить детали на основу.</w:t>
      </w:r>
    </w:p>
    <w:p w:rsidR="00B42114" w:rsidRPr="00C80BFF" w:rsidRDefault="00B42114" w:rsidP="003701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мягких рукотворных раздаточных пособий изготовленных из фетра или флиса, понятных любому ребенку, вызывает у детей с ОВЗ только положительные реакции. Педагогу, специалисту предоставляется возможность, используя знания ребенка с ОВЗ, углубить их и одновременно, на положительном настрое, развивать все психические процессы.</w:t>
      </w:r>
    </w:p>
    <w:p w:rsidR="00B42114" w:rsidRPr="005B59DB" w:rsidRDefault="00B42114" w:rsidP="005B59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59DB">
        <w:rPr>
          <w:rFonts w:ascii="Times New Roman" w:hAnsi="Times New Roman"/>
          <w:b/>
          <w:sz w:val="28"/>
          <w:szCs w:val="28"/>
        </w:rPr>
        <w:t>Обеспечение психолого-педагогической поддержки семей, воспитывающих детей с ОВЗ, повышение компетентности родителей (законных представителей) в вопросах воспитания, развития, образования, охраны и укрепления здоровья детей с ОВЗ</w:t>
      </w:r>
    </w:p>
    <w:p w:rsidR="00B42114" w:rsidRDefault="00B42114" w:rsidP="004148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и </w:t>
      </w:r>
      <w:r w:rsidRPr="00820B60">
        <w:rPr>
          <w:rFonts w:ascii="Times New Roman" w:hAnsi="Times New Roman"/>
          <w:sz w:val="28"/>
          <w:szCs w:val="28"/>
        </w:rPr>
        <w:t xml:space="preserve">специалисты МБДОУ «Детский сад № 37»ориентированы на поиск новых форм педагогического взаимодействия </w:t>
      </w:r>
      <w:r>
        <w:rPr>
          <w:rFonts w:ascii="Times New Roman" w:hAnsi="Times New Roman"/>
          <w:sz w:val="28"/>
          <w:szCs w:val="28"/>
        </w:rPr>
        <w:t xml:space="preserve">не только с детьми с ОВЗ, но </w:t>
      </w:r>
      <w:r w:rsidRPr="00820B6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с семьями (законными представителями). </w:t>
      </w:r>
    </w:p>
    <w:p w:rsidR="00B42114" w:rsidRPr="00945733" w:rsidRDefault="00B42114" w:rsidP="004148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Часто </w:t>
      </w:r>
      <w:r w:rsidRPr="00F21736">
        <w:rPr>
          <w:rFonts w:ascii="Times New Roman" w:hAnsi="Times New Roman"/>
          <w:sz w:val="28"/>
          <w:szCs w:val="28"/>
        </w:rPr>
        <w:t>родител</w:t>
      </w:r>
      <w:r>
        <w:rPr>
          <w:rFonts w:ascii="Times New Roman" w:hAnsi="Times New Roman"/>
          <w:sz w:val="28"/>
          <w:szCs w:val="28"/>
        </w:rPr>
        <w:t xml:space="preserve">ям </w:t>
      </w:r>
      <w:r w:rsidRPr="00F21736">
        <w:rPr>
          <w:rFonts w:ascii="Times New Roman" w:hAnsi="Times New Roman"/>
          <w:sz w:val="28"/>
          <w:szCs w:val="28"/>
        </w:rPr>
        <w:t xml:space="preserve">воспитанников с ОВЗ </w:t>
      </w:r>
      <w:r>
        <w:rPr>
          <w:rFonts w:ascii="Times New Roman" w:hAnsi="Times New Roman"/>
          <w:sz w:val="28"/>
          <w:szCs w:val="28"/>
        </w:rPr>
        <w:t xml:space="preserve">трудно понять закономерности развития своего ребенка, так как многие из них, как и их дети, имеют ограничение по здоровью, невысокий социальный уровень. </w:t>
      </w:r>
      <w:r>
        <w:rPr>
          <w:rFonts w:ascii="Times New Roman" w:hAnsi="Times New Roman"/>
          <w:bCs/>
          <w:sz w:val="28"/>
          <w:szCs w:val="28"/>
        </w:rPr>
        <w:t>Поэтому рукотворные мягкие предметные картинки из серии «Теплые встречи» как прием коррекции развития и социализации ребенка с ОВЗ  является доступным в понимании и соответственно эффективным в совместной работе ДОУ и семьи. Любой родитель, воспитанника с ОВЗ посетив коррекционное занятие, понимает, как пользоваться данными мягкими предметными картинками дома в совместной деятельности.</w:t>
      </w:r>
    </w:p>
    <w:p w:rsidR="00B42114" w:rsidRPr="005069D1" w:rsidRDefault="00B42114" w:rsidP="00414829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9D1">
        <w:rPr>
          <w:rFonts w:ascii="Times New Roman" w:hAnsi="Times New Roman"/>
          <w:sz w:val="28"/>
          <w:szCs w:val="28"/>
        </w:rPr>
        <w:t>Мир детства неразрывно связан с игрой и игрушкой. В дошкольном возрасте через игру ребенок постигает окружающий мир, у него формируется бескорыстная потребность в знаниях, закладываются основы нравственности, развиваются социальные ориентиры. По мнению Льва Семеновича Выготского «игра – это реализация нереализованных возможностей». Где реализовать себя ребенку, как не в игре? Помочь ему в этом может детский сад с его богатейшим арсеналом игр, яркой, разнообразной развивающей предметно-пространственной средой, которую создают увлеченные, творческие педагоги совместно с родителями воспитанников.</w:t>
      </w:r>
    </w:p>
    <w:p w:rsidR="00B42114" w:rsidRPr="0056132E" w:rsidRDefault="00B42114" w:rsidP="00414829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9D1">
        <w:rPr>
          <w:rFonts w:ascii="Times New Roman" w:hAnsi="Times New Roman"/>
          <w:sz w:val="28"/>
          <w:szCs w:val="28"/>
        </w:rPr>
        <w:t>Следуя целевым ориентирам ФГОС ДО, которые рекомендуют дошкольному учреждению быть партнером, помощником семье в воспитании и образовании детей, педагоги ДОУ выстраивают психолого-педагогическую, коррекционно-развивающую работу с детьми с ОВЗ учитывая социальный статус семьи воспитанника, традиции семейного воспитания, играющие основную роль в становлении личн</w:t>
      </w:r>
      <w:r>
        <w:rPr>
          <w:rFonts w:ascii="Times New Roman" w:hAnsi="Times New Roman"/>
          <w:sz w:val="28"/>
          <w:szCs w:val="28"/>
        </w:rPr>
        <w:t xml:space="preserve">ости. </w:t>
      </w:r>
    </w:p>
    <w:p w:rsidR="00B42114" w:rsidRDefault="00B42114" w:rsidP="00414829">
      <w:pPr>
        <w:shd w:val="clear" w:color="auto" w:fill="FFFFFF"/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21F3E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84" o:spid="_x0000_i1026" type="#_x0000_t75" style="width:328.5pt;height:192pt;visibility:visible">
            <v:imagedata r:id="rId8" o:title="" croptop="16335f" cropbottom="9617f" cropleft="16835f" cropright="6417f"/>
          </v:shape>
        </w:pict>
      </w:r>
    </w:p>
    <w:p w:rsidR="00B42114" w:rsidRPr="00945733" w:rsidRDefault="00B42114" w:rsidP="00EC7B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733">
        <w:rPr>
          <w:rFonts w:ascii="Times New Roman" w:hAnsi="Times New Roman"/>
          <w:b/>
          <w:sz w:val="28"/>
          <w:szCs w:val="28"/>
        </w:rPr>
        <w:t xml:space="preserve">Рис. </w:t>
      </w:r>
      <w:r>
        <w:rPr>
          <w:rFonts w:ascii="Times New Roman" w:hAnsi="Times New Roman"/>
          <w:b/>
          <w:sz w:val="28"/>
          <w:szCs w:val="28"/>
        </w:rPr>
        <w:t>2–</w:t>
      </w:r>
      <w:r>
        <w:rPr>
          <w:rFonts w:ascii="Times New Roman" w:hAnsi="Times New Roman"/>
          <w:sz w:val="28"/>
          <w:szCs w:val="28"/>
        </w:rPr>
        <w:t xml:space="preserve"> Взаимодействие </w:t>
      </w:r>
      <w:r w:rsidRPr="00945733">
        <w:rPr>
          <w:rFonts w:ascii="Times New Roman" w:hAnsi="Times New Roman"/>
          <w:sz w:val="28"/>
          <w:szCs w:val="28"/>
        </w:rPr>
        <w:t xml:space="preserve">МБДОУ «Детский сад № 37» </w:t>
      </w:r>
      <w:r>
        <w:rPr>
          <w:rFonts w:ascii="Times New Roman" w:hAnsi="Times New Roman"/>
          <w:sz w:val="28"/>
          <w:szCs w:val="28"/>
        </w:rPr>
        <w:t>с семьями воспитывающими детей с ОВЗ</w:t>
      </w:r>
    </w:p>
    <w:p w:rsidR="00B42114" w:rsidRPr="000C478A" w:rsidRDefault="00B42114" w:rsidP="0041482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1833">
        <w:rPr>
          <w:rFonts w:ascii="Times New Roman" w:hAnsi="Times New Roman"/>
          <w:sz w:val="28"/>
          <w:szCs w:val="28"/>
        </w:rPr>
        <w:t xml:space="preserve">Ресурсы Мобильного центра МБДОУ «Детский сад № 37» реализуются </w:t>
      </w:r>
      <w:r w:rsidRPr="00EA1833">
        <w:rPr>
          <w:rFonts w:ascii="Times New Roman" w:hAnsi="Times New Roman"/>
          <w:b/>
          <w:sz w:val="28"/>
          <w:szCs w:val="28"/>
        </w:rPr>
        <w:t>как п</w:t>
      </w:r>
      <w:r w:rsidRPr="000C478A">
        <w:rPr>
          <w:rFonts w:ascii="Times New Roman" w:hAnsi="Times New Roman"/>
          <w:b/>
          <w:sz w:val="28"/>
          <w:szCs w:val="28"/>
        </w:rPr>
        <w:t>лощадка для взаимодействия</w:t>
      </w:r>
      <w:r w:rsidRPr="000C478A">
        <w:rPr>
          <w:rFonts w:ascii="Times New Roman" w:hAnsi="Times New Roman"/>
          <w:b/>
          <w:sz w:val="28"/>
          <w:szCs w:val="28"/>
          <w:lang w:eastAsia="ru-RU"/>
        </w:rPr>
        <w:t xml:space="preserve"> учреждения с семьями воспитанников с ОВЗ</w:t>
      </w:r>
      <w:r w:rsidRPr="00FF5EE6">
        <w:rPr>
          <w:rFonts w:ascii="Times New Roman" w:hAnsi="Times New Roman"/>
          <w:sz w:val="28"/>
          <w:szCs w:val="28"/>
          <w:lang w:eastAsia="ru-RU"/>
        </w:rPr>
        <w:t xml:space="preserve">, с целью </w:t>
      </w:r>
      <w:r w:rsidRPr="00FF5EE6">
        <w:rPr>
          <w:rFonts w:ascii="Times New Roman" w:hAnsi="Times New Roman"/>
          <w:sz w:val="28"/>
          <w:szCs w:val="28"/>
        </w:rPr>
        <w:t xml:space="preserve">формирования у родителей новых форм детско - родительских отношений, изменения модели </w:t>
      </w:r>
      <w:r>
        <w:rPr>
          <w:rFonts w:ascii="Times New Roman" w:hAnsi="Times New Roman"/>
          <w:sz w:val="28"/>
          <w:szCs w:val="28"/>
        </w:rPr>
        <w:t xml:space="preserve">внутрисемейного взаимодействия. </w:t>
      </w:r>
      <w:r w:rsidRPr="00FF5EE6">
        <w:rPr>
          <w:rFonts w:ascii="Times New Roman" w:hAnsi="Times New Roman"/>
          <w:sz w:val="28"/>
          <w:szCs w:val="28"/>
        </w:rPr>
        <w:t xml:space="preserve">Для совместных встреч педагогов и родителей по вопросам воспитания, образования и социализации детей с ОВЗ специалисты ДОУ </w:t>
      </w:r>
      <w:r>
        <w:rPr>
          <w:rFonts w:ascii="Times New Roman" w:hAnsi="Times New Roman"/>
          <w:sz w:val="28"/>
          <w:szCs w:val="28"/>
        </w:rPr>
        <w:t xml:space="preserve">разработали и активно используют </w:t>
      </w:r>
      <w:r>
        <w:rPr>
          <w:rFonts w:ascii="Times New Roman" w:hAnsi="Times New Roman"/>
          <w:b/>
          <w:sz w:val="28"/>
          <w:szCs w:val="28"/>
        </w:rPr>
        <w:t xml:space="preserve">серию карточек-открыток из серии </w:t>
      </w:r>
      <w:r w:rsidRPr="000C478A">
        <w:rPr>
          <w:rFonts w:ascii="Times New Roman" w:hAnsi="Times New Roman"/>
          <w:b/>
          <w:sz w:val="28"/>
          <w:szCs w:val="28"/>
        </w:rPr>
        <w:t>«Теплые встречи»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  <w:r w:rsidRPr="000C478A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0" w:type="auto"/>
        <w:tblLayout w:type="fixed"/>
        <w:tblLook w:val="00A0"/>
      </w:tblPr>
      <w:tblGrid>
        <w:gridCol w:w="4928"/>
        <w:gridCol w:w="4643"/>
      </w:tblGrid>
      <w:tr w:rsidR="00B42114" w:rsidRPr="00D21F3E" w:rsidTr="00C63574">
        <w:tc>
          <w:tcPr>
            <w:tcW w:w="4928" w:type="dxa"/>
            <w:vMerge w:val="restart"/>
          </w:tcPr>
          <w:p w:rsidR="00B42114" w:rsidRPr="00D21F3E" w:rsidRDefault="00B42114" w:rsidP="00C6357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21F3E">
              <w:rPr>
                <w:rFonts w:ascii="Times New Roman" w:hAnsi="Times New Roman"/>
                <w:sz w:val="28"/>
                <w:szCs w:val="28"/>
              </w:rPr>
              <w:t xml:space="preserve">На карточках-открытках представлены мягкие, яркие предметные картинки, вызывающие живой интерес, притягивающие внимание ребенка. Взаимодействуя с предметными картинками, у детей возникает желание рассматривать их части, слушать инструкцию, выполнять задание, играть с ними. </w:t>
            </w:r>
          </w:p>
        </w:tc>
        <w:tc>
          <w:tcPr>
            <w:tcW w:w="4643" w:type="dxa"/>
            <w:vAlign w:val="center"/>
          </w:tcPr>
          <w:p w:rsidR="00B42114" w:rsidRPr="00D21F3E" w:rsidRDefault="00B42114" w:rsidP="00C635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F3E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Рисунок 8" o:spid="_x0000_i1027" type="#_x0000_t75" style="width:219.75pt;height:151.5pt;visibility:visible">
                  <v:imagedata r:id="rId9" o:title=""/>
                </v:shape>
              </w:pict>
            </w:r>
          </w:p>
        </w:tc>
      </w:tr>
      <w:tr w:rsidR="00B42114" w:rsidRPr="00D21F3E" w:rsidTr="00C63574">
        <w:tc>
          <w:tcPr>
            <w:tcW w:w="4928" w:type="dxa"/>
            <w:vMerge/>
          </w:tcPr>
          <w:p w:rsidR="00B42114" w:rsidRPr="00D21F3E" w:rsidRDefault="00B42114" w:rsidP="00C63574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B42114" w:rsidRPr="00D21F3E" w:rsidRDefault="00B42114" w:rsidP="00C63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3E">
              <w:rPr>
                <w:rFonts w:ascii="Times New Roman" w:hAnsi="Times New Roman"/>
                <w:b/>
                <w:sz w:val="28"/>
                <w:szCs w:val="28"/>
              </w:rPr>
              <w:t>Рис. 3</w:t>
            </w:r>
            <w:r w:rsidRPr="00D21F3E">
              <w:rPr>
                <w:rFonts w:ascii="Times New Roman" w:hAnsi="Times New Roman"/>
                <w:sz w:val="28"/>
                <w:szCs w:val="28"/>
              </w:rPr>
              <w:t xml:space="preserve"> – Рукотворные мягкие предметные картинки «Синичка»</w:t>
            </w:r>
          </w:p>
        </w:tc>
      </w:tr>
      <w:tr w:rsidR="00B42114" w:rsidRPr="00D21F3E" w:rsidTr="00C63574">
        <w:trPr>
          <w:trHeight w:val="3107"/>
        </w:trPr>
        <w:tc>
          <w:tcPr>
            <w:tcW w:w="4928" w:type="dxa"/>
            <w:vAlign w:val="center"/>
          </w:tcPr>
          <w:p w:rsidR="00B42114" w:rsidRPr="00D21F3E" w:rsidRDefault="00B42114" w:rsidP="00C635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F3E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Рисунок 11" o:spid="_x0000_i1028" type="#_x0000_t75" style="width:215.25pt;height:151.5pt;visibility:visible">
                  <v:imagedata r:id="rId10" o:title=""/>
                </v:shape>
              </w:pict>
            </w:r>
          </w:p>
        </w:tc>
        <w:tc>
          <w:tcPr>
            <w:tcW w:w="4643" w:type="dxa"/>
            <w:vMerge w:val="restart"/>
          </w:tcPr>
          <w:p w:rsidR="00B42114" w:rsidRPr="00D21F3E" w:rsidRDefault="00B42114" w:rsidP="00C635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3E">
              <w:rPr>
                <w:rFonts w:ascii="Times New Roman" w:hAnsi="Times New Roman"/>
                <w:sz w:val="28"/>
                <w:szCs w:val="28"/>
              </w:rPr>
              <w:t>С опорой на мягкие предметные картинки взрослому легко, исходя из жизненного опыта воспитанника с ОВЗ, сегодняшнего интереса составить совместный рассказ, смоделировать игровую обучающую ситуацию.</w:t>
            </w:r>
          </w:p>
        </w:tc>
      </w:tr>
      <w:tr w:rsidR="00B42114" w:rsidRPr="00D21F3E" w:rsidTr="00C63574">
        <w:trPr>
          <w:trHeight w:val="721"/>
        </w:trPr>
        <w:tc>
          <w:tcPr>
            <w:tcW w:w="4928" w:type="dxa"/>
            <w:vAlign w:val="center"/>
          </w:tcPr>
          <w:p w:rsidR="00B42114" w:rsidRPr="00D21F3E" w:rsidRDefault="00B42114" w:rsidP="00042DC1">
            <w:pPr>
              <w:tabs>
                <w:tab w:val="left" w:pos="4536"/>
              </w:tabs>
              <w:spacing w:after="0" w:line="240" w:lineRule="auto"/>
              <w:ind w:left="142"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F3E">
              <w:rPr>
                <w:rFonts w:ascii="Times New Roman" w:hAnsi="Times New Roman"/>
                <w:b/>
                <w:sz w:val="28"/>
                <w:szCs w:val="28"/>
              </w:rPr>
              <w:t>Рис. 4</w:t>
            </w:r>
            <w:r w:rsidRPr="00D21F3E">
              <w:rPr>
                <w:rFonts w:ascii="Times New Roman" w:hAnsi="Times New Roman"/>
                <w:sz w:val="28"/>
                <w:szCs w:val="28"/>
              </w:rPr>
              <w:t xml:space="preserve"> –  Рукотворные мягкие предметные картинки «Домик»</w:t>
            </w:r>
          </w:p>
        </w:tc>
        <w:tc>
          <w:tcPr>
            <w:tcW w:w="4643" w:type="dxa"/>
            <w:vMerge/>
          </w:tcPr>
          <w:p w:rsidR="00B42114" w:rsidRPr="00D21F3E" w:rsidRDefault="00B42114" w:rsidP="00C635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2114" w:rsidRPr="00FF5EE6" w:rsidRDefault="00B42114" w:rsidP="004148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EE6">
        <w:rPr>
          <w:rFonts w:ascii="Times New Roman" w:hAnsi="Times New Roman"/>
          <w:sz w:val="28"/>
          <w:szCs w:val="28"/>
        </w:rPr>
        <w:t>Серия карточек-открыток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EE6">
        <w:rPr>
          <w:rFonts w:ascii="Times New Roman" w:hAnsi="Times New Roman"/>
          <w:sz w:val="28"/>
          <w:szCs w:val="28"/>
        </w:rPr>
        <w:t>приобрела  данное наименование, во-первых потому, что игры с использованием предметных картинок изготовленных из мягкой ткани вызывают приятные, теплые тактильные ощущения у воспитанников. Во-вторых, использование данных пособий помогает понять родителям, на сколько</w:t>
      </w:r>
      <w:r>
        <w:rPr>
          <w:rFonts w:ascii="Times New Roman" w:hAnsi="Times New Roman"/>
          <w:sz w:val="28"/>
          <w:szCs w:val="28"/>
        </w:rPr>
        <w:t>,</w:t>
      </w:r>
      <w:r w:rsidRPr="00FF5EE6">
        <w:rPr>
          <w:rFonts w:ascii="Times New Roman" w:hAnsi="Times New Roman"/>
          <w:sz w:val="28"/>
          <w:szCs w:val="28"/>
        </w:rPr>
        <w:t xml:space="preserve"> важна особому ребенку безоценочная родительская любовь, поддержка, понимание и проявление тепла души.  </w:t>
      </w:r>
    </w:p>
    <w:p w:rsidR="00B42114" w:rsidRPr="00FF5EE6" w:rsidRDefault="00B42114" w:rsidP="0041482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F5EE6">
        <w:rPr>
          <w:rFonts w:ascii="Times New Roman" w:hAnsi="Times New Roman"/>
          <w:noProof/>
          <w:sz w:val="28"/>
          <w:szCs w:val="28"/>
        </w:rPr>
        <w:t>На содержащихся в наборе карточках-открытках представлены варианты использования мягких предметных катринок для корекционной работы с детьми с ОВЗ как педагогами так и родителями.</w:t>
      </w:r>
    </w:p>
    <w:p w:rsidR="00B42114" w:rsidRDefault="00B42114" w:rsidP="004148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EE6">
        <w:rPr>
          <w:rFonts w:ascii="Times New Roman" w:hAnsi="Times New Roman"/>
          <w:sz w:val="28"/>
          <w:szCs w:val="28"/>
        </w:rPr>
        <w:t xml:space="preserve">Специалисты, приглашая родителей на </w:t>
      </w:r>
      <w:r>
        <w:rPr>
          <w:rFonts w:ascii="Times New Roman" w:hAnsi="Times New Roman"/>
          <w:sz w:val="28"/>
          <w:szCs w:val="28"/>
        </w:rPr>
        <w:t>мастер-классы</w:t>
      </w:r>
      <w:r w:rsidRPr="00FF5EE6">
        <w:rPr>
          <w:rFonts w:ascii="Times New Roman" w:hAnsi="Times New Roman"/>
          <w:sz w:val="28"/>
          <w:szCs w:val="28"/>
        </w:rPr>
        <w:t xml:space="preserve">, обучают их, как в домашних условиях, применяя мягкие предметные картинки </w:t>
      </w:r>
      <w:r>
        <w:rPr>
          <w:rFonts w:ascii="Times New Roman" w:hAnsi="Times New Roman"/>
          <w:sz w:val="28"/>
          <w:szCs w:val="28"/>
        </w:rPr>
        <w:t xml:space="preserve">в совместной деятельности с ребенком </w:t>
      </w:r>
      <w:r w:rsidRPr="00FF5EE6">
        <w:rPr>
          <w:rFonts w:ascii="Times New Roman" w:hAnsi="Times New Roman"/>
          <w:sz w:val="28"/>
          <w:szCs w:val="28"/>
        </w:rPr>
        <w:t xml:space="preserve">сделать образовательный процесс увлекательным, полезным, интересным. Родителям любого ребенка с ОВЗ не зависимо от его социального статуса понятно выполнение предлагаемых заданий. В ходе </w:t>
      </w:r>
      <w:r>
        <w:rPr>
          <w:rFonts w:ascii="Times New Roman" w:hAnsi="Times New Roman"/>
          <w:sz w:val="28"/>
          <w:szCs w:val="28"/>
        </w:rPr>
        <w:t xml:space="preserve">мастер-класса </w:t>
      </w:r>
      <w:r w:rsidRPr="00FF5EE6">
        <w:rPr>
          <w:rFonts w:ascii="Times New Roman" w:hAnsi="Times New Roman"/>
          <w:sz w:val="28"/>
          <w:szCs w:val="28"/>
        </w:rPr>
        <w:t xml:space="preserve">педагоги знакомят, как  правильно с ребенком проводить </w:t>
      </w:r>
      <w:r w:rsidRPr="00FF5EE6">
        <w:rPr>
          <w:rFonts w:ascii="Times New Roman" w:hAnsi="Times New Roman"/>
          <w:noProof/>
          <w:sz w:val="28"/>
          <w:szCs w:val="28"/>
        </w:rPr>
        <w:t>обследование предмета, используя визуальный, кинестетический, аудиальный каналы восприятия (предлагают обвести пальчиком детали предметной картинки, составить картинку из деталей по образцу). Рекомендуют использовать художественное слово, загадывание загадок, ре</w:t>
      </w:r>
      <w:r w:rsidRPr="001C531B">
        <w:rPr>
          <w:rFonts w:ascii="Times New Roman" w:hAnsi="Times New Roman"/>
          <w:noProof/>
          <w:sz w:val="28"/>
          <w:szCs w:val="28"/>
        </w:rPr>
        <w:t>че</w:t>
      </w:r>
      <w:r>
        <w:rPr>
          <w:rFonts w:ascii="Times New Roman" w:hAnsi="Times New Roman"/>
          <w:noProof/>
          <w:sz w:val="28"/>
          <w:szCs w:val="28"/>
        </w:rPr>
        <w:t xml:space="preserve">двигательные, пальчиковые игры. </w:t>
      </w:r>
      <w:r w:rsidRPr="001C531B">
        <w:rPr>
          <w:rFonts w:ascii="Times New Roman" w:hAnsi="Times New Roman"/>
          <w:noProof/>
          <w:sz w:val="28"/>
          <w:szCs w:val="28"/>
        </w:rPr>
        <w:t>Если позв</w:t>
      </w:r>
      <w:r>
        <w:rPr>
          <w:rFonts w:ascii="Times New Roman" w:hAnsi="Times New Roman"/>
          <w:noProof/>
          <w:sz w:val="28"/>
          <w:szCs w:val="28"/>
        </w:rPr>
        <w:t xml:space="preserve">оляет дефект развития учить  ребенка самому вырезать детали предмета </w:t>
      </w:r>
      <w:r w:rsidRPr="001C531B">
        <w:rPr>
          <w:rFonts w:ascii="Times New Roman" w:hAnsi="Times New Roman"/>
          <w:noProof/>
          <w:sz w:val="28"/>
          <w:szCs w:val="28"/>
        </w:rPr>
        <w:t>(хотя</w:t>
      </w:r>
      <w:r>
        <w:rPr>
          <w:rFonts w:ascii="Times New Roman" w:hAnsi="Times New Roman"/>
          <w:noProof/>
          <w:sz w:val="28"/>
          <w:szCs w:val="28"/>
        </w:rPr>
        <w:t xml:space="preserve">бы частично), </w:t>
      </w:r>
      <w:r w:rsidRPr="001C531B">
        <w:rPr>
          <w:rFonts w:ascii="Times New Roman" w:hAnsi="Times New Roman"/>
          <w:noProof/>
          <w:sz w:val="28"/>
          <w:szCs w:val="28"/>
        </w:rPr>
        <w:t>фиксировать их клеем на основе.</w:t>
      </w:r>
    </w:p>
    <w:p w:rsidR="00B42114" w:rsidRDefault="00B42114" w:rsidP="0041482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совместной, практической игровой деятельности родители убеждаются, что данный прием понятен, интересен любому ребенку, а изготовление мягких картинок не требует особых материальных затрат, так как детали предметных картинок в домашних условиях можно изготовить из любого подручного, бросового материала. </w:t>
      </w:r>
      <w:r w:rsidRPr="001C531B">
        <w:rPr>
          <w:rFonts w:ascii="Times New Roman" w:hAnsi="Times New Roman"/>
          <w:noProof/>
          <w:sz w:val="28"/>
          <w:szCs w:val="28"/>
        </w:rPr>
        <w:t xml:space="preserve">К каждой карточке-открытке прилагается схеса-выкройка предметной картинки с помощью которой педагог или родитель может изготовить предметную картинку не только из магазинного материала, но и из лоскутков ткани, цветной бумаги картона и использовать в </w:t>
      </w:r>
      <w:r>
        <w:rPr>
          <w:rFonts w:ascii="Times New Roman" w:hAnsi="Times New Roman"/>
          <w:noProof/>
          <w:sz w:val="28"/>
          <w:szCs w:val="28"/>
        </w:rPr>
        <w:t xml:space="preserve">совместной деятельности по своему успотрению. Кроме того, родители с детьми могут </w:t>
      </w:r>
      <w:r w:rsidRPr="00DA7A3A">
        <w:rPr>
          <w:rFonts w:ascii="Times New Roman" w:hAnsi="Times New Roman"/>
          <w:noProof/>
          <w:sz w:val="28"/>
          <w:szCs w:val="28"/>
        </w:rPr>
        <w:t>использова</w:t>
      </w:r>
      <w:r>
        <w:rPr>
          <w:rFonts w:ascii="Times New Roman" w:hAnsi="Times New Roman"/>
          <w:noProof/>
          <w:sz w:val="28"/>
          <w:szCs w:val="28"/>
        </w:rPr>
        <w:t xml:space="preserve">ть мягкие предметные картинки на свое </w:t>
      </w:r>
      <w:r w:rsidRPr="00DA7A3A">
        <w:rPr>
          <w:rFonts w:ascii="Times New Roman" w:hAnsi="Times New Roman"/>
          <w:noProof/>
          <w:sz w:val="28"/>
          <w:szCs w:val="28"/>
        </w:rPr>
        <w:t>усмотрени</w:t>
      </w:r>
      <w:r>
        <w:rPr>
          <w:rFonts w:ascii="Times New Roman" w:hAnsi="Times New Roman"/>
          <w:noProof/>
          <w:sz w:val="28"/>
          <w:szCs w:val="28"/>
        </w:rPr>
        <w:t xml:space="preserve">е </w:t>
      </w:r>
      <w:r w:rsidRPr="00DA7A3A">
        <w:rPr>
          <w:rFonts w:ascii="Times New Roman" w:hAnsi="Times New Roman"/>
          <w:noProof/>
          <w:sz w:val="28"/>
          <w:szCs w:val="28"/>
        </w:rPr>
        <w:t>(например: подарок своими руками; создание атрибутов к развивающим иг</w:t>
      </w:r>
      <w:r>
        <w:rPr>
          <w:rFonts w:ascii="Times New Roman" w:hAnsi="Times New Roman"/>
          <w:noProof/>
          <w:sz w:val="28"/>
          <w:szCs w:val="28"/>
        </w:rPr>
        <w:t>рам; елочное украшение и т.д.).</w:t>
      </w:r>
    </w:p>
    <w:p w:rsidR="00B42114" w:rsidRDefault="00B42114" w:rsidP="00EA1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Получив недостающий опыт по вопросам развития и воспитания ребенка с ОВЗ, овладев </w:t>
      </w:r>
      <w:r w:rsidRPr="001C531B">
        <w:rPr>
          <w:rFonts w:ascii="Times New Roman" w:hAnsi="Times New Roman"/>
          <w:sz w:val="28"/>
          <w:szCs w:val="28"/>
        </w:rPr>
        <w:t>психолого-педагогиче</w:t>
      </w:r>
      <w:r>
        <w:rPr>
          <w:rFonts w:ascii="Times New Roman" w:hAnsi="Times New Roman"/>
          <w:sz w:val="28"/>
          <w:szCs w:val="28"/>
        </w:rPr>
        <w:t xml:space="preserve">скими приемами, помогающими стимулировать познавательную </w:t>
      </w:r>
      <w:r w:rsidRPr="001C531B">
        <w:rPr>
          <w:rFonts w:ascii="Times New Roman" w:hAnsi="Times New Roman"/>
          <w:sz w:val="28"/>
          <w:szCs w:val="28"/>
        </w:rPr>
        <w:t xml:space="preserve">активность </w:t>
      </w:r>
      <w:r>
        <w:rPr>
          <w:rFonts w:ascii="Times New Roman" w:hAnsi="Times New Roman"/>
          <w:sz w:val="28"/>
          <w:szCs w:val="28"/>
        </w:rPr>
        <w:t xml:space="preserve">ребенка, </w:t>
      </w:r>
      <w:r w:rsidRPr="00830780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</w:t>
      </w:r>
      <w:r w:rsidRPr="00830780">
        <w:rPr>
          <w:rFonts w:ascii="Times New Roman" w:hAnsi="Times New Roman"/>
          <w:sz w:val="28"/>
          <w:szCs w:val="28"/>
        </w:rPr>
        <w:t xml:space="preserve">ть все </w:t>
      </w:r>
      <w:r>
        <w:rPr>
          <w:rStyle w:val="Strong"/>
          <w:rFonts w:ascii="Times New Roman" w:hAnsi="Times New Roman"/>
          <w:bCs/>
          <w:sz w:val="28"/>
          <w:szCs w:val="28"/>
        </w:rPr>
        <w:t xml:space="preserve">психические процессы, умение выстраивать коммуникации с окружающими </w:t>
      </w:r>
      <w:r w:rsidRPr="00830780">
        <w:rPr>
          <w:rFonts w:ascii="Times New Roman" w:hAnsi="Times New Roman"/>
          <w:sz w:val="28"/>
          <w:szCs w:val="28"/>
        </w:rPr>
        <w:t>родител</w:t>
      </w:r>
      <w:r>
        <w:rPr>
          <w:rFonts w:ascii="Times New Roman" w:hAnsi="Times New Roman"/>
          <w:sz w:val="28"/>
          <w:szCs w:val="28"/>
        </w:rPr>
        <w:t xml:space="preserve">и без труда применяют в домашних условиях форму совместной игровой деятельности с ребенком, с использование мягких предметных картинок из серии «Теплые встречи». </w:t>
      </w:r>
    </w:p>
    <w:p w:rsidR="00B42114" w:rsidRPr="000D5D40" w:rsidRDefault="00B42114" w:rsidP="000D5D40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center"/>
        <w:rPr>
          <w:rStyle w:val="Strong"/>
          <w:rFonts w:ascii="Times New Roman" w:hAnsi="Times New Roman"/>
          <w:sz w:val="28"/>
          <w:szCs w:val="28"/>
        </w:rPr>
      </w:pPr>
      <w:r w:rsidRPr="000D5D40">
        <w:rPr>
          <w:rFonts w:ascii="Times New Roman" w:hAnsi="Times New Roman"/>
          <w:b/>
          <w:sz w:val="28"/>
          <w:szCs w:val="28"/>
        </w:rPr>
        <w:t xml:space="preserve">Оценка эффективности использования </w:t>
      </w:r>
      <w:r w:rsidRPr="000D5D40">
        <w:rPr>
          <w:rStyle w:val="Strong"/>
          <w:rFonts w:ascii="Times New Roman" w:hAnsi="Times New Roman"/>
          <w:bCs/>
          <w:sz w:val="28"/>
          <w:szCs w:val="28"/>
        </w:rPr>
        <w:t xml:space="preserve">набора </w:t>
      </w:r>
    </w:p>
    <w:p w:rsidR="00B42114" w:rsidRDefault="00B42114" w:rsidP="000D5D40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center"/>
        <w:rPr>
          <w:rStyle w:val="Strong"/>
          <w:rFonts w:ascii="Times New Roman" w:hAnsi="Times New Roman"/>
          <w:bCs/>
          <w:sz w:val="28"/>
          <w:szCs w:val="28"/>
        </w:rPr>
      </w:pPr>
      <w:r w:rsidRPr="000D5D40">
        <w:rPr>
          <w:rStyle w:val="Strong"/>
          <w:rFonts w:ascii="Times New Roman" w:hAnsi="Times New Roman"/>
          <w:bCs/>
          <w:sz w:val="28"/>
          <w:szCs w:val="28"/>
        </w:rPr>
        <w:t xml:space="preserve">карточек-открыток из серии «Теплые встречи» </w:t>
      </w:r>
    </w:p>
    <w:p w:rsidR="00B42114" w:rsidRDefault="00B42114" w:rsidP="000D5D40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D5D40">
        <w:rPr>
          <w:rStyle w:val="Strong"/>
          <w:rFonts w:ascii="Times New Roman" w:hAnsi="Times New Roman"/>
          <w:bCs/>
          <w:sz w:val="28"/>
          <w:szCs w:val="28"/>
        </w:rPr>
        <w:t>как методического</w:t>
      </w:r>
      <w:r>
        <w:rPr>
          <w:rStyle w:val="Strong"/>
          <w:rFonts w:ascii="Times New Roman" w:hAnsi="Times New Roman"/>
          <w:bCs/>
          <w:sz w:val="28"/>
          <w:szCs w:val="28"/>
        </w:rPr>
        <w:t xml:space="preserve"> </w:t>
      </w:r>
      <w:r w:rsidRPr="000D5D40">
        <w:rPr>
          <w:rFonts w:ascii="Times New Roman" w:hAnsi="Times New Roman"/>
          <w:b/>
          <w:sz w:val="28"/>
          <w:szCs w:val="28"/>
        </w:rPr>
        <w:t>прием</w:t>
      </w:r>
      <w:r>
        <w:rPr>
          <w:rFonts w:ascii="Times New Roman" w:hAnsi="Times New Roman"/>
          <w:b/>
          <w:sz w:val="28"/>
          <w:szCs w:val="28"/>
        </w:rPr>
        <w:t>а</w:t>
      </w:r>
      <w:r w:rsidRPr="000D5D40">
        <w:rPr>
          <w:rFonts w:ascii="Times New Roman" w:hAnsi="Times New Roman"/>
          <w:b/>
          <w:sz w:val="28"/>
          <w:szCs w:val="28"/>
        </w:rPr>
        <w:t xml:space="preserve"> в коррекционной работе с детьми с ОВЗ </w:t>
      </w:r>
    </w:p>
    <w:p w:rsidR="00B42114" w:rsidRPr="000D5D40" w:rsidRDefault="00B42114" w:rsidP="000D5D40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D5D40">
        <w:rPr>
          <w:rFonts w:ascii="Times New Roman" w:hAnsi="Times New Roman"/>
          <w:b/>
          <w:sz w:val="28"/>
          <w:szCs w:val="28"/>
        </w:rPr>
        <w:t>в МБДОУ «Детский сад № 37»</w:t>
      </w:r>
    </w:p>
    <w:p w:rsidR="00B42114" w:rsidRDefault="00B42114" w:rsidP="00F93F2B">
      <w:pPr>
        <w:tabs>
          <w:tab w:val="left" w:pos="709"/>
        </w:tabs>
        <w:spacing w:after="0" w:line="360" w:lineRule="auto"/>
        <w:jc w:val="both"/>
        <w:rPr>
          <w:rStyle w:val="Strong"/>
          <w:rFonts w:ascii="Times New Roman" w:hAnsi="Times New Roman"/>
          <w:bCs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sz w:val="28"/>
          <w:szCs w:val="28"/>
        </w:rPr>
        <w:tab/>
        <w:t xml:space="preserve">Систематическое использование </w:t>
      </w:r>
      <w:r w:rsidRPr="005E21D3">
        <w:rPr>
          <w:rStyle w:val="Strong"/>
          <w:rFonts w:ascii="Times New Roman" w:hAnsi="Times New Roman"/>
          <w:b w:val="0"/>
          <w:bCs/>
          <w:sz w:val="28"/>
          <w:szCs w:val="28"/>
        </w:rPr>
        <w:t>набора карточек-открыток из серии «Теплые встречи»  в течение 2017 – 2018 учебного года в коррекционно – развивающей работе с детьми с ОВЗ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 педагогами, специалистами и родителями </w:t>
      </w:r>
      <w:r w:rsidRPr="005E21D3"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с учетом 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их </w:t>
      </w:r>
      <w:r w:rsidRPr="005E21D3">
        <w:rPr>
          <w:rStyle w:val="Strong"/>
          <w:rFonts w:ascii="Times New Roman" w:hAnsi="Times New Roman"/>
          <w:b w:val="0"/>
          <w:bCs/>
          <w:sz w:val="28"/>
          <w:szCs w:val="28"/>
        </w:rPr>
        <w:t>индивидуаль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ных особенностей и возможностей дала </w:t>
      </w:r>
      <w:r>
        <w:rPr>
          <w:rStyle w:val="Strong"/>
          <w:rFonts w:ascii="Times New Roman" w:hAnsi="Times New Roman"/>
          <w:bCs/>
          <w:sz w:val="28"/>
          <w:szCs w:val="28"/>
        </w:rPr>
        <w:t>положительную динамику</w:t>
      </w:r>
      <w:r w:rsidRPr="005E21D3">
        <w:rPr>
          <w:rStyle w:val="Strong"/>
          <w:rFonts w:ascii="Times New Roman" w:hAnsi="Times New Roman"/>
          <w:bCs/>
          <w:sz w:val="28"/>
          <w:szCs w:val="28"/>
        </w:rPr>
        <w:t xml:space="preserve">. </w:t>
      </w:r>
    </w:p>
    <w:p w:rsidR="00B42114" w:rsidRPr="00F93F2B" w:rsidRDefault="00B42114" w:rsidP="00F93F2B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Strong"/>
          <w:rFonts w:ascii="Times New Roman" w:hAnsi="Times New Roman"/>
          <w:bCs/>
          <w:sz w:val="28"/>
          <w:szCs w:val="28"/>
        </w:rPr>
        <w:tab/>
      </w:r>
      <w:r w:rsidRPr="001D2021">
        <w:rPr>
          <w:rStyle w:val="Strong"/>
          <w:rFonts w:ascii="Times New Roman" w:hAnsi="Times New Roman"/>
          <w:bCs/>
          <w:sz w:val="28"/>
          <w:szCs w:val="28"/>
        </w:rPr>
        <w:t>По результатам мониторинга индивидуального</w:t>
      </w:r>
      <w:r>
        <w:rPr>
          <w:rStyle w:val="Strong"/>
          <w:rFonts w:ascii="Times New Roman" w:hAnsi="Times New Roman"/>
          <w:bCs/>
          <w:sz w:val="28"/>
          <w:szCs w:val="28"/>
        </w:rPr>
        <w:t xml:space="preserve"> </w:t>
      </w:r>
      <w:r w:rsidRPr="001D2021">
        <w:rPr>
          <w:rFonts w:ascii="Times New Roman" w:hAnsi="Times New Roman"/>
          <w:b/>
          <w:sz w:val="28"/>
          <w:szCs w:val="28"/>
        </w:rPr>
        <w:t xml:space="preserve">развития детей – выпускников с ОВЗ </w:t>
      </w:r>
      <w:r>
        <w:rPr>
          <w:rFonts w:ascii="Times New Roman" w:hAnsi="Times New Roman"/>
          <w:sz w:val="28"/>
          <w:szCs w:val="28"/>
        </w:rPr>
        <w:t xml:space="preserve">МБДОУ «Детский сад № 37» </w:t>
      </w:r>
      <w:r w:rsidRPr="00F93F2B">
        <w:rPr>
          <w:rFonts w:ascii="Times New Roman" w:hAnsi="Times New Roman"/>
          <w:sz w:val="28"/>
          <w:szCs w:val="28"/>
        </w:rPr>
        <w:t xml:space="preserve">видно, что задачи </w:t>
      </w:r>
      <w:r>
        <w:rPr>
          <w:rFonts w:ascii="Times New Roman" w:hAnsi="Times New Roman"/>
          <w:sz w:val="28"/>
          <w:szCs w:val="28"/>
        </w:rPr>
        <w:t>Индивидуальных адаптированных программ реализованы полностью:</w:t>
      </w:r>
    </w:p>
    <w:p w:rsidR="00B42114" w:rsidRPr="001D2021" w:rsidRDefault="00B42114" w:rsidP="005838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E21D3">
        <w:rPr>
          <w:rFonts w:ascii="Times New Roman" w:hAnsi="Times New Roman"/>
          <w:b/>
          <w:sz w:val="28"/>
          <w:szCs w:val="28"/>
        </w:rPr>
        <w:t xml:space="preserve">100% детей с ОВЗ поступающих в первый класс </w:t>
      </w:r>
      <w:r w:rsidRPr="001D2021">
        <w:rPr>
          <w:rFonts w:ascii="Times New Roman" w:hAnsi="Times New Roman"/>
          <w:sz w:val="28"/>
          <w:szCs w:val="28"/>
        </w:rPr>
        <w:t xml:space="preserve">овладели навыками коммуникативной, нравственной культуры, обеспечивающей успешную социализацию на следующем жизненном этапе. </w:t>
      </w:r>
    </w:p>
    <w:p w:rsidR="00B42114" w:rsidRPr="001D2021" w:rsidRDefault="00B42114" w:rsidP="005838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У воспитанников </w:t>
      </w:r>
      <w:r w:rsidRPr="001D2021">
        <w:rPr>
          <w:rFonts w:ascii="Times New Roman" w:hAnsi="Times New Roman"/>
          <w:sz w:val="28"/>
          <w:szCs w:val="28"/>
        </w:rPr>
        <w:t xml:space="preserve">сформированы интеллектуальные умения: анализировать, сравнивать, обобщать, группировать и классифицировать. </w:t>
      </w:r>
    </w:p>
    <w:p w:rsidR="00B42114" w:rsidRPr="001D2021" w:rsidRDefault="00B42114" w:rsidP="008F1F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Будущие первоклассники </w:t>
      </w:r>
      <w:r w:rsidRPr="001D2021">
        <w:rPr>
          <w:rFonts w:ascii="Times New Roman" w:hAnsi="Times New Roman"/>
          <w:sz w:val="28"/>
          <w:szCs w:val="28"/>
        </w:rPr>
        <w:t>овладели навыками учебной деятельности, научились ориентироваться в задании, В процессе самостоятельной работы способны проявлять самоконтроль и адекватно оценивать свои результаты.</w:t>
      </w:r>
    </w:p>
    <w:p w:rsidR="00B42114" w:rsidRDefault="00B42114" w:rsidP="008F1FA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Р</w:t>
      </w:r>
      <w:r w:rsidRPr="00CB148D">
        <w:rPr>
          <w:rFonts w:ascii="Times New Roman" w:hAnsi="Times New Roman"/>
          <w:b/>
          <w:sz w:val="28"/>
          <w:szCs w:val="28"/>
        </w:rPr>
        <w:t>одител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1D2021">
        <w:rPr>
          <w:rFonts w:ascii="Times New Roman" w:hAnsi="Times New Roman"/>
          <w:sz w:val="28"/>
          <w:szCs w:val="28"/>
        </w:rPr>
        <w:t>детей с ОВЗ научились отдельным психолого-педагогическим приемам, повышающим эффективность взаимодействия с ребенком, стимулирующим его активность в повседневной жизни, укрепляющим его веру в собственные возможности.</w:t>
      </w:r>
    </w:p>
    <w:p w:rsidR="00B42114" w:rsidRPr="005E21D3" w:rsidRDefault="00B42114" w:rsidP="005E21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B864E9">
        <w:rPr>
          <w:rFonts w:ascii="Times New Roman" w:hAnsi="Times New Roman"/>
          <w:b/>
          <w:sz w:val="28"/>
          <w:szCs w:val="28"/>
        </w:rPr>
        <w:t>Заключение</w:t>
      </w:r>
    </w:p>
    <w:p w:rsidR="00B42114" w:rsidRPr="00861C2D" w:rsidRDefault="00B42114" w:rsidP="00EA1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1D3">
        <w:rPr>
          <w:rStyle w:val="Strong"/>
          <w:rFonts w:ascii="Times New Roman" w:hAnsi="Times New Roman"/>
          <w:b w:val="0"/>
          <w:bCs/>
          <w:sz w:val="28"/>
          <w:szCs w:val="28"/>
        </w:rPr>
        <w:t>П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одводя итог важно отметить, что методический </w:t>
      </w:r>
      <w:r>
        <w:rPr>
          <w:rFonts w:ascii="Times New Roman" w:hAnsi="Times New Roman"/>
          <w:sz w:val="28"/>
          <w:szCs w:val="28"/>
        </w:rPr>
        <w:t xml:space="preserve">прием </w:t>
      </w:r>
      <w:r w:rsidRPr="005E21D3">
        <w:rPr>
          <w:rStyle w:val="Strong"/>
          <w:rFonts w:ascii="Times New Roman" w:hAnsi="Times New Roman"/>
          <w:b w:val="0"/>
          <w:bCs/>
          <w:sz w:val="28"/>
          <w:szCs w:val="28"/>
        </w:rPr>
        <w:t>использования набора карточек-открыток из серии «Теплые встречи»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 в коррекционной работе с детьми с ОВЗ и  их родителями </w:t>
      </w:r>
      <w:r w:rsidRPr="00BF2009">
        <w:rPr>
          <w:rFonts w:ascii="Times New Roman" w:hAnsi="Times New Roman"/>
          <w:b/>
          <w:sz w:val="28"/>
          <w:szCs w:val="28"/>
        </w:rPr>
        <w:t>способствует реализации ФГОС ДО</w:t>
      </w:r>
      <w:r w:rsidRPr="00861C2D">
        <w:rPr>
          <w:rFonts w:ascii="Times New Roman" w:hAnsi="Times New Roman"/>
          <w:sz w:val="28"/>
          <w:szCs w:val="28"/>
        </w:rPr>
        <w:t>, целям и задачам Образовательной про</w:t>
      </w:r>
      <w:r>
        <w:rPr>
          <w:rFonts w:ascii="Times New Roman" w:hAnsi="Times New Roman"/>
          <w:sz w:val="28"/>
          <w:szCs w:val="28"/>
        </w:rPr>
        <w:t>граммы МБДОУ «Детский сад № 37» и успешной социализации детей в обществе.</w:t>
      </w:r>
    </w:p>
    <w:p w:rsidR="00B42114" w:rsidRPr="00F43631" w:rsidRDefault="00B42114" w:rsidP="00EA1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C2D">
        <w:rPr>
          <w:rFonts w:ascii="Times New Roman" w:hAnsi="Times New Roman"/>
          <w:sz w:val="28"/>
          <w:szCs w:val="28"/>
        </w:rPr>
        <w:t>Мы готовы по</w:t>
      </w:r>
      <w:r>
        <w:rPr>
          <w:rFonts w:ascii="Times New Roman" w:hAnsi="Times New Roman"/>
          <w:sz w:val="28"/>
          <w:szCs w:val="28"/>
        </w:rPr>
        <w:t>корять новые вершины, осваивать</w:t>
      </w:r>
      <w:r w:rsidRPr="00861C2D">
        <w:rPr>
          <w:rFonts w:ascii="Times New Roman" w:hAnsi="Times New Roman"/>
          <w:sz w:val="28"/>
          <w:szCs w:val="28"/>
        </w:rPr>
        <w:t xml:space="preserve"> и внедрять семейно-ориентированный подход  в соо</w:t>
      </w:r>
      <w:r>
        <w:rPr>
          <w:rFonts w:ascii="Times New Roman" w:hAnsi="Times New Roman"/>
          <w:sz w:val="28"/>
          <w:szCs w:val="28"/>
        </w:rPr>
        <w:t>тветствии с ФГОС ДО в работе с</w:t>
      </w:r>
      <w:r w:rsidRPr="00861C2D">
        <w:rPr>
          <w:rFonts w:ascii="Times New Roman" w:hAnsi="Times New Roman"/>
          <w:sz w:val="28"/>
          <w:szCs w:val="28"/>
        </w:rPr>
        <w:t xml:space="preserve"> нашими воспитанниками и их ближайшим окружением. Ведь на современном этапе развития общества потенциал успешности, процветания, признания другими странами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C2D">
        <w:rPr>
          <w:rFonts w:ascii="Times New Roman" w:hAnsi="Times New Roman"/>
          <w:sz w:val="28"/>
          <w:szCs w:val="28"/>
        </w:rPr>
        <w:t>российского государства в нашем подрастающем поколении.</w:t>
      </w:r>
    </w:p>
    <w:p w:rsidR="00B42114" w:rsidRDefault="00B42114"/>
    <w:sectPr w:rsidR="00B42114" w:rsidSect="00FD245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114" w:rsidRDefault="00B42114" w:rsidP="001D2021">
      <w:pPr>
        <w:spacing w:after="0" w:line="240" w:lineRule="auto"/>
      </w:pPr>
      <w:r>
        <w:separator/>
      </w:r>
    </w:p>
  </w:endnote>
  <w:endnote w:type="continuationSeparator" w:id="1">
    <w:p w:rsidR="00B42114" w:rsidRDefault="00B42114" w:rsidP="001D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14" w:rsidRDefault="00B42114">
    <w:pPr>
      <w:pStyle w:val="Footer"/>
      <w:jc w:val="right"/>
    </w:pPr>
    <w:fldSimple w:instr="PAGE   \* MERGEFORMAT">
      <w:r>
        <w:rPr>
          <w:noProof/>
        </w:rPr>
        <w:t>9</w:t>
      </w:r>
    </w:fldSimple>
  </w:p>
  <w:p w:rsidR="00B42114" w:rsidRDefault="00B421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114" w:rsidRDefault="00B42114" w:rsidP="001D2021">
      <w:pPr>
        <w:spacing w:after="0" w:line="240" w:lineRule="auto"/>
      </w:pPr>
      <w:r>
        <w:separator/>
      </w:r>
    </w:p>
  </w:footnote>
  <w:footnote w:type="continuationSeparator" w:id="1">
    <w:p w:rsidR="00B42114" w:rsidRDefault="00B42114" w:rsidP="001D2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35F4F"/>
    <w:multiLevelType w:val="hybridMultilevel"/>
    <w:tmpl w:val="F276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6571E"/>
    <w:multiLevelType w:val="hybridMultilevel"/>
    <w:tmpl w:val="17F8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806"/>
    <w:rsid w:val="00026976"/>
    <w:rsid w:val="00042DC1"/>
    <w:rsid w:val="00083D58"/>
    <w:rsid w:val="000C478A"/>
    <w:rsid w:val="000D5D40"/>
    <w:rsid w:val="000F06A9"/>
    <w:rsid w:val="00142628"/>
    <w:rsid w:val="001C531B"/>
    <w:rsid w:val="001D2021"/>
    <w:rsid w:val="001F7C5D"/>
    <w:rsid w:val="002340D6"/>
    <w:rsid w:val="002C6555"/>
    <w:rsid w:val="003701F9"/>
    <w:rsid w:val="00372DB8"/>
    <w:rsid w:val="003D7150"/>
    <w:rsid w:val="00414829"/>
    <w:rsid w:val="004F5FAA"/>
    <w:rsid w:val="004F67AC"/>
    <w:rsid w:val="005069D1"/>
    <w:rsid w:val="00527899"/>
    <w:rsid w:val="00530324"/>
    <w:rsid w:val="0056132E"/>
    <w:rsid w:val="005838A9"/>
    <w:rsid w:val="005B59DB"/>
    <w:rsid w:val="005E21D3"/>
    <w:rsid w:val="00671A95"/>
    <w:rsid w:val="00680A9C"/>
    <w:rsid w:val="006C0EAC"/>
    <w:rsid w:val="00722092"/>
    <w:rsid w:val="00733196"/>
    <w:rsid w:val="00742B65"/>
    <w:rsid w:val="007824C8"/>
    <w:rsid w:val="008010BF"/>
    <w:rsid w:val="00820B60"/>
    <w:rsid w:val="00830780"/>
    <w:rsid w:val="00861C2D"/>
    <w:rsid w:val="008F1FA6"/>
    <w:rsid w:val="009302AC"/>
    <w:rsid w:val="00945733"/>
    <w:rsid w:val="009A02F1"/>
    <w:rsid w:val="009E7AF0"/>
    <w:rsid w:val="00A07505"/>
    <w:rsid w:val="00A2599F"/>
    <w:rsid w:val="00A5602A"/>
    <w:rsid w:val="00B26D86"/>
    <w:rsid w:val="00B42114"/>
    <w:rsid w:val="00B57BA2"/>
    <w:rsid w:val="00B864E9"/>
    <w:rsid w:val="00BF2009"/>
    <w:rsid w:val="00BF6056"/>
    <w:rsid w:val="00C0281F"/>
    <w:rsid w:val="00C63574"/>
    <w:rsid w:val="00C80BFF"/>
    <w:rsid w:val="00C93A8B"/>
    <w:rsid w:val="00CB148D"/>
    <w:rsid w:val="00CC7244"/>
    <w:rsid w:val="00CE5AAD"/>
    <w:rsid w:val="00D10D97"/>
    <w:rsid w:val="00D21F3E"/>
    <w:rsid w:val="00D67D73"/>
    <w:rsid w:val="00D84222"/>
    <w:rsid w:val="00DA7A3A"/>
    <w:rsid w:val="00DE0AC8"/>
    <w:rsid w:val="00E46806"/>
    <w:rsid w:val="00EA1833"/>
    <w:rsid w:val="00EA6387"/>
    <w:rsid w:val="00EC7B41"/>
    <w:rsid w:val="00F21736"/>
    <w:rsid w:val="00F37F79"/>
    <w:rsid w:val="00F43631"/>
    <w:rsid w:val="00F43CC5"/>
    <w:rsid w:val="00F731F1"/>
    <w:rsid w:val="00F93F2B"/>
    <w:rsid w:val="00FB5D3B"/>
    <w:rsid w:val="00FD245A"/>
    <w:rsid w:val="00FE0400"/>
    <w:rsid w:val="00FF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5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3D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3D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3D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3D58"/>
    <w:rPr>
      <w:rFonts w:ascii="Cambria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3D5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3D5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99"/>
    <w:qFormat/>
    <w:rsid w:val="00083D58"/>
    <w:rPr>
      <w:lang w:eastAsia="en-US"/>
    </w:rPr>
  </w:style>
  <w:style w:type="paragraph" w:styleId="ListParagraph">
    <w:name w:val="List Paragraph"/>
    <w:basedOn w:val="Normal"/>
    <w:uiPriority w:val="99"/>
    <w:qFormat/>
    <w:rsid w:val="00083D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83D5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083D58"/>
    <w:rPr>
      <w:rFonts w:cs="Times New Roman"/>
      <w:i/>
      <w:iCs/>
      <w:color w:val="000000"/>
    </w:rPr>
  </w:style>
  <w:style w:type="character" w:styleId="SubtleEmphasis">
    <w:name w:val="Subtle Emphasis"/>
    <w:basedOn w:val="DefaultParagraphFont"/>
    <w:uiPriority w:val="99"/>
    <w:qFormat/>
    <w:rsid w:val="00083D58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083D58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083D58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083D58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83D58"/>
    <w:rPr>
      <w:rFonts w:cs="Times New Roman"/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41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8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414829"/>
    <w:rPr>
      <w:rFonts w:cs="Times New Roman"/>
      <w:b/>
    </w:rPr>
  </w:style>
  <w:style w:type="character" w:styleId="LineNumber">
    <w:name w:val="line number"/>
    <w:basedOn w:val="DefaultParagraphFont"/>
    <w:uiPriority w:val="99"/>
    <w:semiHidden/>
    <w:rsid w:val="001D202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D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0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0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9</Pages>
  <Words>2056</Words>
  <Characters>11724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2018-10-09T09:04:00Z</dcterms:created>
  <dcterms:modified xsi:type="dcterms:W3CDTF">2018-10-12T04:33:00Z</dcterms:modified>
</cp:coreProperties>
</file>