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C1" w:rsidRDefault="003E60BB" w:rsidP="005D5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8D">
        <w:rPr>
          <w:rFonts w:ascii="Times New Roman" w:hAnsi="Times New Roman" w:cs="Times New Roman"/>
          <w:b/>
          <w:sz w:val="28"/>
          <w:szCs w:val="28"/>
        </w:rPr>
        <w:t xml:space="preserve">«Использование инновационных технологий специалистами ДОУ </w:t>
      </w:r>
    </w:p>
    <w:p w:rsidR="00423694" w:rsidRDefault="003E60BB" w:rsidP="005D5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8D">
        <w:rPr>
          <w:rFonts w:ascii="Times New Roman" w:hAnsi="Times New Roman" w:cs="Times New Roman"/>
          <w:b/>
          <w:sz w:val="28"/>
          <w:szCs w:val="28"/>
        </w:rPr>
        <w:t>в контексте Профессионального стандарта педагога»</w:t>
      </w:r>
    </w:p>
    <w:p w:rsidR="00A86ADE" w:rsidRDefault="00A86ADE" w:rsidP="006D01C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Лариса Станиславовна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Колодникова</w:t>
      </w:r>
      <w:proofErr w:type="spellEnd"/>
      <w:r w:rsidR="00335EC5" w:rsidRPr="00335EC5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</w:p>
    <w:p w:rsidR="00335EC5" w:rsidRPr="00335EC5" w:rsidRDefault="00A86ADE" w:rsidP="00A86A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 </w:t>
      </w:r>
      <w:r w:rsidR="006D01C1">
        <w:rPr>
          <w:rFonts w:ascii="Times New Roman" w:hAnsi="Times New Roman" w:cs="Times New Roman"/>
          <w:i/>
          <w:sz w:val="28"/>
          <w:szCs w:val="28"/>
        </w:rPr>
        <w:t>МБ</w:t>
      </w:r>
      <w:r w:rsidR="00335EC5" w:rsidRPr="00335EC5">
        <w:rPr>
          <w:rFonts w:ascii="Times New Roman" w:hAnsi="Times New Roman" w:cs="Times New Roman"/>
          <w:i/>
          <w:sz w:val="28"/>
          <w:szCs w:val="28"/>
        </w:rPr>
        <w:t xml:space="preserve">ДОУ </w:t>
      </w:r>
      <w:r w:rsidR="006D01C1">
        <w:rPr>
          <w:rFonts w:ascii="Times New Roman" w:hAnsi="Times New Roman" w:cs="Times New Roman"/>
          <w:i/>
          <w:sz w:val="28"/>
          <w:szCs w:val="28"/>
        </w:rPr>
        <w:t xml:space="preserve">«Детский сад </w:t>
      </w:r>
      <w:r w:rsidR="00335EC5" w:rsidRPr="00335EC5">
        <w:rPr>
          <w:rFonts w:ascii="Times New Roman" w:hAnsi="Times New Roman" w:cs="Times New Roman"/>
          <w:i/>
          <w:sz w:val="28"/>
          <w:szCs w:val="28"/>
        </w:rPr>
        <w:t>№ 37</w:t>
      </w:r>
      <w:r w:rsidR="006D01C1">
        <w:rPr>
          <w:rFonts w:ascii="Times New Roman" w:hAnsi="Times New Roman" w:cs="Times New Roman"/>
          <w:i/>
          <w:sz w:val="28"/>
          <w:szCs w:val="28"/>
        </w:rPr>
        <w:t>» ЗАТО Северск</w:t>
      </w:r>
    </w:p>
    <w:p w:rsidR="00227CBF" w:rsidRDefault="00227CBF" w:rsidP="006D01C1">
      <w:pPr>
        <w:pStyle w:val="a3"/>
        <w:spacing w:line="360" w:lineRule="auto"/>
        <w:ind w:left="0" w:firstLine="669"/>
        <w:rPr>
          <w:sz w:val="28"/>
          <w:szCs w:val="28"/>
        </w:rPr>
      </w:pPr>
      <w:r>
        <w:rPr>
          <w:sz w:val="28"/>
          <w:szCs w:val="28"/>
        </w:rPr>
        <w:t>К современном</w:t>
      </w:r>
      <w:r w:rsidR="002E033E">
        <w:rPr>
          <w:sz w:val="28"/>
          <w:szCs w:val="28"/>
        </w:rPr>
        <w:t>у педагогу ДОУ, к которым относя</w:t>
      </w:r>
      <w:r>
        <w:rPr>
          <w:sz w:val="28"/>
          <w:szCs w:val="28"/>
        </w:rPr>
        <w:t>тся и</w:t>
      </w:r>
      <w:r w:rsidR="002E033E">
        <w:rPr>
          <w:sz w:val="28"/>
          <w:szCs w:val="28"/>
        </w:rPr>
        <w:t xml:space="preserve"> специалисты учреждения</w:t>
      </w:r>
      <w:r w:rsidR="004079FD" w:rsidRPr="004079FD">
        <w:rPr>
          <w:color w:val="000000" w:themeColor="text1"/>
          <w:sz w:val="28"/>
          <w:szCs w:val="28"/>
        </w:rPr>
        <w:t>,</w:t>
      </w:r>
      <w:r w:rsidRPr="004079F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государство предъявляет высокие требования, четко обозначенные в </w:t>
      </w:r>
      <w:r w:rsidR="00263385">
        <w:rPr>
          <w:sz w:val="28"/>
          <w:szCs w:val="28"/>
        </w:rPr>
        <w:t>Профессиональном</w:t>
      </w:r>
      <w:r>
        <w:rPr>
          <w:sz w:val="28"/>
          <w:szCs w:val="28"/>
        </w:rPr>
        <w:t xml:space="preserve"> стандарте педагога. </w:t>
      </w:r>
    </w:p>
    <w:p w:rsidR="00227CBF" w:rsidRDefault="00227CBF" w:rsidP="006D01C1">
      <w:pPr>
        <w:pStyle w:val="a3"/>
        <w:spacing w:line="360" w:lineRule="auto"/>
        <w:ind w:left="0" w:firstLine="669"/>
        <w:rPr>
          <w:sz w:val="28"/>
          <w:szCs w:val="28"/>
        </w:rPr>
      </w:pPr>
      <w:r>
        <w:rPr>
          <w:sz w:val="28"/>
          <w:szCs w:val="28"/>
        </w:rPr>
        <w:t xml:space="preserve">Для создания  </w:t>
      </w:r>
      <w:r w:rsidR="004079FD">
        <w:rPr>
          <w:sz w:val="28"/>
          <w:szCs w:val="28"/>
        </w:rPr>
        <w:t xml:space="preserve">благоприятных </w:t>
      </w:r>
      <w:r>
        <w:rPr>
          <w:sz w:val="28"/>
          <w:szCs w:val="28"/>
        </w:rPr>
        <w:t xml:space="preserve"> условий для всестороннего развития дошкольников в ДОУ, педагогам </w:t>
      </w:r>
      <w:r w:rsidR="000D5929">
        <w:rPr>
          <w:sz w:val="28"/>
          <w:szCs w:val="28"/>
        </w:rPr>
        <w:t>уже недостаточно только владеть</w:t>
      </w:r>
      <w:r>
        <w:rPr>
          <w:sz w:val="28"/>
          <w:szCs w:val="28"/>
        </w:rPr>
        <w:t xml:space="preserve"> современными программами и методиками, необходимо постоянно совершенствоваться, повышать уровень педагогических </w:t>
      </w:r>
      <w:r w:rsidRPr="000D5929">
        <w:rPr>
          <w:sz w:val="28"/>
          <w:szCs w:val="28"/>
        </w:rPr>
        <w:t>компетенций,</w:t>
      </w:r>
      <w:r>
        <w:rPr>
          <w:sz w:val="28"/>
          <w:szCs w:val="28"/>
        </w:rPr>
        <w:t xml:space="preserve"> направленных на повышение качества образования. </w:t>
      </w:r>
    </w:p>
    <w:p w:rsidR="000D5929" w:rsidRPr="000D5929" w:rsidRDefault="00227CBF" w:rsidP="006D01C1">
      <w:pPr>
        <w:pStyle w:val="a3"/>
        <w:spacing w:line="360" w:lineRule="auto"/>
        <w:ind w:left="0" w:firstLine="670"/>
        <w:rPr>
          <w:sz w:val="28"/>
          <w:szCs w:val="28"/>
        </w:rPr>
      </w:pPr>
      <w:r w:rsidRPr="00227CBF">
        <w:rPr>
          <w:color w:val="000000" w:themeColor="text1"/>
          <w:sz w:val="28"/>
          <w:szCs w:val="28"/>
        </w:rPr>
        <w:t xml:space="preserve">В их число Профессиональный стандарт относит </w:t>
      </w:r>
      <w:r w:rsidR="00C85129">
        <w:rPr>
          <w:color w:val="000000" w:themeColor="text1"/>
          <w:sz w:val="28"/>
          <w:szCs w:val="28"/>
        </w:rPr>
        <w:t>ИКТ</w:t>
      </w:r>
      <w:r w:rsidR="006D01C1">
        <w:rPr>
          <w:color w:val="000000" w:themeColor="text1"/>
          <w:sz w:val="28"/>
          <w:szCs w:val="28"/>
        </w:rPr>
        <w:t xml:space="preserve"> </w:t>
      </w:r>
      <w:r w:rsidR="00C85129">
        <w:rPr>
          <w:color w:val="000000" w:themeColor="text1"/>
          <w:sz w:val="28"/>
          <w:szCs w:val="28"/>
        </w:rPr>
        <w:t>-</w:t>
      </w:r>
      <w:r w:rsidR="000D5929">
        <w:rPr>
          <w:color w:val="000000" w:themeColor="text1"/>
          <w:sz w:val="28"/>
          <w:szCs w:val="28"/>
        </w:rPr>
        <w:t xml:space="preserve"> </w:t>
      </w:r>
      <w:r w:rsidR="00C85129" w:rsidRPr="000D5929">
        <w:rPr>
          <w:sz w:val="28"/>
          <w:szCs w:val="28"/>
        </w:rPr>
        <w:t xml:space="preserve">компетентности. </w:t>
      </w:r>
    </w:p>
    <w:p w:rsidR="000D5929" w:rsidRPr="000D5929" w:rsidRDefault="00396BB9" w:rsidP="006D01C1">
      <w:pPr>
        <w:spacing w:after="0" w:line="36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0D5929">
        <w:rPr>
          <w:rFonts w:ascii="Times New Roman" w:hAnsi="Times New Roman" w:cs="Times New Roman"/>
          <w:sz w:val="28"/>
          <w:szCs w:val="28"/>
        </w:rPr>
        <w:t>В</w:t>
      </w:r>
      <w:r w:rsidR="00C85129" w:rsidRPr="000D5929">
        <w:rPr>
          <w:rFonts w:ascii="Times New Roman" w:hAnsi="Times New Roman" w:cs="Times New Roman"/>
          <w:sz w:val="28"/>
          <w:szCs w:val="28"/>
        </w:rPr>
        <w:t>иды</w:t>
      </w:r>
      <w:r w:rsidRPr="000D5929">
        <w:rPr>
          <w:rFonts w:ascii="Times New Roman" w:hAnsi="Times New Roman" w:cs="Times New Roman"/>
          <w:sz w:val="28"/>
          <w:szCs w:val="28"/>
        </w:rPr>
        <w:t xml:space="preserve"> компетентности</w:t>
      </w:r>
      <w:r w:rsidR="00C85129" w:rsidRPr="000D59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929" w:rsidRPr="000D5929" w:rsidRDefault="000D5929" w:rsidP="006D0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27CBF" w:rsidRPr="000D5929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="00227CBF" w:rsidRPr="000D5929">
        <w:rPr>
          <w:rFonts w:ascii="Times New Roman" w:hAnsi="Times New Roman" w:cs="Times New Roman"/>
          <w:sz w:val="28"/>
          <w:szCs w:val="28"/>
        </w:rPr>
        <w:t xml:space="preserve"> ИКТ</w:t>
      </w:r>
      <w:r w:rsidR="006D01C1">
        <w:rPr>
          <w:rFonts w:ascii="Times New Roman" w:hAnsi="Times New Roman" w:cs="Times New Roman"/>
          <w:sz w:val="28"/>
          <w:szCs w:val="28"/>
        </w:rPr>
        <w:t xml:space="preserve"> </w:t>
      </w:r>
      <w:r w:rsidR="00227CBF" w:rsidRPr="000D5929">
        <w:rPr>
          <w:rFonts w:ascii="Times New Roman" w:hAnsi="Times New Roman" w:cs="Times New Roman"/>
          <w:sz w:val="28"/>
          <w:szCs w:val="28"/>
        </w:rPr>
        <w:t>-</w:t>
      </w:r>
      <w:r w:rsidR="006D01C1">
        <w:rPr>
          <w:rFonts w:ascii="Times New Roman" w:hAnsi="Times New Roman" w:cs="Times New Roman"/>
          <w:sz w:val="28"/>
          <w:szCs w:val="28"/>
        </w:rPr>
        <w:t xml:space="preserve"> </w:t>
      </w:r>
      <w:r w:rsidR="00227CBF" w:rsidRPr="000D5929">
        <w:rPr>
          <w:rFonts w:ascii="Times New Roman" w:hAnsi="Times New Roman" w:cs="Times New Roman"/>
          <w:sz w:val="28"/>
          <w:szCs w:val="28"/>
        </w:rPr>
        <w:t>компетентность;</w:t>
      </w:r>
      <w:r w:rsidR="006B6199" w:rsidRPr="000D5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29" w:rsidRPr="000D5929" w:rsidRDefault="000D5929" w:rsidP="000D5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29">
        <w:rPr>
          <w:rFonts w:ascii="Times New Roman" w:hAnsi="Times New Roman" w:cs="Times New Roman"/>
          <w:sz w:val="28"/>
          <w:szCs w:val="28"/>
        </w:rPr>
        <w:t xml:space="preserve">- </w:t>
      </w:r>
      <w:r w:rsidR="00227CBF" w:rsidRPr="000D5929">
        <w:rPr>
          <w:rFonts w:ascii="Times New Roman" w:hAnsi="Times New Roman" w:cs="Times New Roman"/>
          <w:sz w:val="28"/>
          <w:szCs w:val="28"/>
        </w:rPr>
        <w:t>общепедагогическая ИКТ</w:t>
      </w:r>
      <w:r w:rsidR="006D01C1">
        <w:rPr>
          <w:rFonts w:ascii="Times New Roman" w:hAnsi="Times New Roman" w:cs="Times New Roman"/>
          <w:sz w:val="28"/>
          <w:szCs w:val="28"/>
        </w:rPr>
        <w:t xml:space="preserve"> </w:t>
      </w:r>
      <w:r w:rsidR="00227CBF" w:rsidRPr="000D5929">
        <w:rPr>
          <w:rFonts w:ascii="Times New Roman" w:hAnsi="Times New Roman" w:cs="Times New Roman"/>
          <w:sz w:val="28"/>
          <w:szCs w:val="28"/>
        </w:rPr>
        <w:t>-</w:t>
      </w:r>
      <w:r w:rsidR="006D01C1">
        <w:rPr>
          <w:rFonts w:ascii="Times New Roman" w:hAnsi="Times New Roman" w:cs="Times New Roman"/>
          <w:sz w:val="28"/>
          <w:szCs w:val="28"/>
        </w:rPr>
        <w:t xml:space="preserve"> </w:t>
      </w:r>
      <w:r w:rsidR="00227CBF" w:rsidRPr="000D5929">
        <w:rPr>
          <w:rFonts w:ascii="Times New Roman" w:hAnsi="Times New Roman" w:cs="Times New Roman"/>
          <w:sz w:val="28"/>
          <w:szCs w:val="28"/>
        </w:rPr>
        <w:t xml:space="preserve">компетентность; </w:t>
      </w:r>
    </w:p>
    <w:p w:rsidR="00227CBF" w:rsidRPr="000D5929" w:rsidRDefault="000D5929" w:rsidP="000D5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29">
        <w:rPr>
          <w:rFonts w:ascii="Times New Roman" w:hAnsi="Times New Roman" w:cs="Times New Roman"/>
          <w:sz w:val="28"/>
          <w:szCs w:val="28"/>
        </w:rPr>
        <w:t xml:space="preserve">- </w:t>
      </w:r>
      <w:r w:rsidR="00227CBF" w:rsidRPr="000D5929">
        <w:rPr>
          <w:rFonts w:ascii="Times New Roman" w:hAnsi="Times New Roman" w:cs="Times New Roman"/>
          <w:sz w:val="28"/>
          <w:szCs w:val="28"/>
        </w:rPr>
        <w:t>предметно-педагогическая ИКТ</w:t>
      </w:r>
      <w:r w:rsidR="006D01C1">
        <w:rPr>
          <w:rFonts w:ascii="Times New Roman" w:hAnsi="Times New Roman" w:cs="Times New Roman"/>
          <w:sz w:val="28"/>
          <w:szCs w:val="28"/>
        </w:rPr>
        <w:t xml:space="preserve"> </w:t>
      </w:r>
      <w:r w:rsidR="00227CBF" w:rsidRPr="000D5929">
        <w:rPr>
          <w:rFonts w:ascii="Times New Roman" w:hAnsi="Times New Roman" w:cs="Times New Roman"/>
          <w:sz w:val="28"/>
          <w:szCs w:val="28"/>
        </w:rPr>
        <w:t>-</w:t>
      </w:r>
      <w:r w:rsidR="006D01C1">
        <w:rPr>
          <w:rFonts w:ascii="Times New Roman" w:hAnsi="Times New Roman" w:cs="Times New Roman"/>
          <w:sz w:val="28"/>
          <w:szCs w:val="28"/>
        </w:rPr>
        <w:t xml:space="preserve"> </w:t>
      </w:r>
      <w:r w:rsidR="00227CBF" w:rsidRPr="000D5929">
        <w:rPr>
          <w:rFonts w:ascii="Times New Roman" w:hAnsi="Times New Roman" w:cs="Times New Roman"/>
          <w:sz w:val="28"/>
          <w:szCs w:val="28"/>
        </w:rPr>
        <w:t>компетентность (отражающая профессиональную ИКТ</w:t>
      </w:r>
      <w:r w:rsidR="006D01C1">
        <w:rPr>
          <w:rFonts w:ascii="Times New Roman" w:hAnsi="Times New Roman" w:cs="Times New Roman"/>
          <w:sz w:val="28"/>
          <w:szCs w:val="28"/>
        </w:rPr>
        <w:t xml:space="preserve"> </w:t>
      </w:r>
      <w:r w:rsidR="00227CBF" w:rsidRPr="000D5929">
        <w:rPr>
          <w:rFonts w:ascii="Times New Roman" w:hAnsi="Times New Roman" w:cs="Times New Roman"/>
          <w:sz w:val="28"/>
          <w:szCs w:val="28"/>
        </w:rPr>
        <w:t>-</w:t>
      </w:r>
      <w:r w:rsidR="006D01C1">
        <w:rPr>
          <w:rFonts w:ascii="Times New Roman" w:hAnsi="Times New Roman" w:cs="Times New Roman"/>
          <w:sz w:val="28"/>
          <w:szCs w:val="28"/>
        </w:rPr>
        <w:t xml:space="preserve"> </w:t>
      </w:r>
      <w:r w:rsidR="00227CBF" w:rsidRPr="000D5929">
        <w:rPr>
          <w:rFonts w:ascii="Times New Roman" w:hAnsi="Times New Roman" w:cs="Times New Roman"/>
          <w:sz w:val="28"/>
          <w:szCs w:val="28"/>
        </w:rPr>
        <w:t>компетентность соответствующей обл</w:t>
      </w:r>
      <w:r w:rsidRPr="000D5929">
        <w:rPr>
          <w:rFonts w:ascii="Times New Roman" w:hAnsi="Times New Roman" w:cs="Times New Roman"/>
          <w:sz w:val="28"/>
          <w:szCs w:val="28"/>
        </w:rPr>
        <w:t>асти человеческой деятельности)</w:t>
      </w:r>
      <w:r w:rsidR="00227CBF" w:rsidRPr="000D5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59B" w:rsidRDefault="00227CBF" w:rsidP="00EC259B">
      <w:pPr>
        <w:pStyle w:val="a3"/>
        <w:spacing w:line="360" w:lineRule="auto"/>
        <w:ind w:left="0" w:firstLine="670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</w:t>
      </w:r>
      <w:r w:rsidR="000D5929">
        <w:rPr>
          <w:sz w:val="28"/>
          <w:szCs w:val="28"/>
        </w:rPr>
        <w:t xml:space="preserve">современный </w:t>
      </w:r>
      <w:r w:rsidR="00802C8D">
        <w:rPr>
          <w:sz w:val="28"/>
          <w:szCs w:val="28"/>
        </w:rPr>
        <w:t>п</w:t>
      </w:r>
      <w:r>
        <w:rPr>
          <w:sz w:val="28"/>
          <w:szCs w:val="28"/>
        </w:rPr>
        <w:t>едагог обязан ф</w:t>
      </w:r>
      <w:r w:rsidR="00A0431A">
        <w:rPr>
          <w:sz w:val="28"/>
          <w:szCs w:val="28"/>
        </w:rPr>
        <w:t xml:space="preserve">ормировать, совершенствовать </w:t>
      </w:r>
      <w:r>
        <w:rPr>
          <w:sz w:val="28"/>
          <w:szCs w:val="28"/>
        </w:rPr>
        <w:t>навыки</w:t>
      </w:r>
      <w:r w:rsidR="00A0431A">
        <w:rPr>
          <w:sz w:val="28"/>
          <w:szCs w:val="28"/>
        </w:rPr>
        <w:t>, связанные</w:t>
      </w:r>
      <w:r w:rsidRPr="009B785A">
        <w:rPr>
          <w:sz w:val="28"/>
          <w:szCs w:val="28"/>
        </w:rPr>
        <w:t xml:space="preserve"> с информационно</w:t>
      </w:r>
      <w:r w:rsidR="000D5929">
        <w:rPr>
          <w:sz w:val="28"/>
          <w:szCs w:val="28"/>
        </w:rPr>
        <w:t xml:space="preserve"> </w:t>
      </w:r>
      <w:proofErr w:type="gramStart"/>
      <w:r w:rsidRPr="009B785A">
        <w:rPr>
          <w:sz w:val="28"/>
          <w:szCs w:val="28"/>
        </w:rPr>
        <w:t>-к</w:t>
      </w:r>
      <w:proofErr w:type="gramEnd"/>
      <w:r w:rsidRPr="009B785A">
        <w:rPr>
          <w:sz w:val="28"/>
          <w:szCs w:val="28"/>
        </w:rPr>
        <w:t>оммуникационными технологиями (далее – ИКТ)</w:t>
      </w:r>
      <w:r>
        <w:rPr>
          <w:sz w:val="28"/>
          <w:szCs w:val="28"/>
        </w:rPr>
        <w:t>.</w:t>
      </w:r>
    </w:p>
    <w:p w:rsidR="00AB0ED1" w:rsidRPr="00EC259B" w:rsidRDefault="00E134FE" w:rsidP="00EC259B">
      <w:pPr>
        <w:pStyle w:val="a3"/>
        <w:spacing w:line="360" w:lineRule="auto"/>
        <w:ind w:left="0" w:firstLine="670"/>
        <w:rPr>
          <w:sz w:val="28"/>
          <w:szCs w:val="28"/>
        </w:rPr>
      </w:pPr>
      <w:r w:rsidRPr="00EC259B">
        <w:rPr>
          <w:sz w:val="28"/>
          <w:szCs w:val="28"/>
        </w:rPr>
        <w:t>Информационная технология</w:t>
      </w:r>
      <w:r w:rsidR="00EC259B">
        <w:rPr>
          <w:sz w:val="28"/>
          <w:szCs w:val="28"/>
        </w:rPr>
        <w:t xml:space="preserve"> это </w:t>
      </w:r>
      <w:r w:rsidRPr="00EC259B">
        <w:rPr>
          <w:sz w:val="28"/>
          <w:szCs w:val="28"/>
        </w:rPr>
        <w:t>комплекс методов, способов и средств, обеспечивающих хранение, обработку, передачу и отображение информации и ориентированных на повышение эффективн</w:t>
      </w:r>
      <w:r w:rsidR="00EC259B">
        <w:rPr>
          <w:sz w:val="28"/>
          <w:szCs w:val="28"/>
        </w:rPr>
        <w:t>ости и производительности труда</w:t>
      </w:r>
      <w:r w:rsidRPr="00EC259B">
        <w:rPr>
          <w:sz w:val="28"/>
          <w:szCs w:val="28"/>
        </w:rPr>
        <w:t xml:space="preserve">. </w:t>
      </w:r>
    </w:p>
    <w:p w:rsidR="00D3796A" w:rsidRPr="00EC259B" w:rsidRDefault="00E134FE" w:rsidP="00EC259B">
      <w:pPr>
        <w:spacing w:after="0" w:line="36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 технологии определяют методы, способы и средства взаимодействия человека с внешней средой (обратный процесс также важен).</w:t>
      </w:r>
    </w:p>
    <w:p w:rsidR="00E134FE" w:rsidRPr="00E11321" w:rsidRDefault="00E134FE" w:rsidP="000D5929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="00E11321" w:rsidRPr="00E113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02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="00302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0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11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нформационные технологии, это не только и не столько компьютеры и их программное обеспечение. Под ИКТ подразумева</w:t>
      </w:r>
      <w:r w:rsidR="00302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использование компьютера, и</w:t>
      </w:r>
      <w:r w:rsidRPr="00E11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нтернета, </w:t>
      </w:r>
      <w:r w:rsidR="00511E9E" w:rsidRPr="00E11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1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телевизора, видео, DVD, CD, мультимедиа, аудиовизуального оборудования, то есть всего того, что может </w:t>
      </w:r>
      <w:proofErr w:type="gramStart"/>
      <w:r w:rsidRPr="00E11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представлять широкие возможности</w:t>
      </w:r>
      <w:proofErr w:type="gramEnd"/>
      <w:r w:rsidRPr="00E11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коммуникации.</w:t>
      </w:r>
    </w:p>
    <w:p w:rsidR="00511E9E" w:rsidRDefault="00A0431A" w:rsidP="000D5929">
      <w:pPr>
        <w:pStyle w:val="a3"/>
        <w:spacing w:line="360" w:lineRule="auto"/>
        <w:ind w:left="0" w:firstLine="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E31">
        <w:rPr>
          <w:sz w:val="28"/>
          <w:szCs w:val="28"/>
        </w:rPr>
        <w:t>В 2014</w:t>
      </w:r>
      <w:r>
        <w:rPr>
          <w:sz w:val="28"/>
          <w:szCs w:val="28"/>
        </w:rPr>
        <w:t xml:space="preserve"> году была создана творческая группа  из музыкальных руководителей ДОУ Северска, </w:t>
      </w:r>
      <w:r w:rsidR="00AB2E31">
        <w:rPr>
          <w:sz w:val="28"/>
          <w:szCs w:val="28"/>
        </w:rPr>
        <w:t xml:space="preserve">которые считали, что </w:t>
      </w:r>
      <w:r w:rsidR="00AB2E31" w:rsidRPr="006D01C1">
        <w:rPr>
          <w:sz w:val="28"/>
          <w:szCs w:val="28"/>
        </w:rPr>
        <w:t>информационно</w:t>
      </w:r>
      <w:r w:rsidR="00033F6B" w:rsidRPr="006D01C1">
        <w:rPr>
          <w:sz w:val="28"/>
          <w:szCs w:val="28"/>
        </w:rPr>
        <w:t xml:space="preserve"> </w:t>
      </w:r>
      <w:proofErr w:type="gramStart"/>
      <w:r w:rsidR="00AB2E31" w:rsidRPr="006D01C1">
        <w:rPr>
          <w:sz w:val="28"/>
          <w:szCs w:val="28"/>
        </w:rPr>
        <w:t>-к</w:t>
      </w:r>
      <w:proofErr w:type="gramEnd"/>
      <w:r w:rsidR="00AB2E31" w:rsidRPr="006D01C1">
        <w:rPr>
          <w:sz w:val="28"/>
          <w:szCs w:val="28"/>
        </w:rPr>
        <w:t>оммуникационные технологии заслуживают особо</w:t>
      </w:r>
      <w:r w:rsidR="00AB2E31">
        <w:rPr>
          <w:sz w:val="28"/>
          <w:szCs w:val="28"/>
        </w:rPr>
        <w:t xml:space="preserve">го внимания в  музыкальном воспитании дошкольников. </w:t>
      </w:r>
      <w:r w:rsidR="00EC394B">
        <w:rPr>
          <w:sz w:val="28"/>
          <w:szCs w:val="28"/>
        </w:rPr>
        <w:t>Их разработка и внедрение позволят повысить качество образовательного процесса, эффективность усвоения детьми образовательной области «Художественно</w:t>
      </w:r>
      <w:r w:rsidR="006D01C1">
        <w:rPr>
          <w:sz w:val="28"/>
          <w:szCs w:val="28"/>
        </w:rPr>
        <w:t xml:space="preserve"> </w:t>
      </w:r>
      <w:r w:rsidR="00EC394B">
        <w:rPr>
          <w:sz w:val="28"/>
          <w:szCs w:val="28"/>
        </w:rPr>
        <w:t>- эстетическое развитие» в интеграции с другими областями.</w:t>
      </w:r>
      <w:r w:rsidR="00AB2E31">
        <w:rPr>
          <w:sz w:val="28"/>
          <w:szCs w:val="28"/>
        </w:rPr>
        <w:t xml:space="preserve"> </w:t>
      </w:r>
    </w:p>
    <w:p w:rsidR="00A0431A" w:rsidRDefault="00AB2E31" w:rsidP="000D5929">
      <w:pPr>
        <w:pStyle w:val="a3"/>
        <w:spacing w:line="360" w:lineRule="auto"/>
        <w:ind w:left="0" w:firstLine="670"/>
        <w:rPr>
          <w:sz w:val="28"/>
          <w:szCs w:val="28"/>
        </w:rPr>
      </w:pPr>
      <w:r>
        <w:rPr>
          <w:sz w:val="28"/>
          <w:szCs w:val="28"/>
        </w:rPr>
        <w:t>А в 2015 г</w:t>
      </w:r>
      <w:r w:rsidR="00033F6B">
        <w:rPr>
          <w:sz w:val="28"/>
          <w:szCs w:val="28"/>
        </w:rPr>
        <w:t xml:space="preserve">оду </w:t>
      </w:r>
      <w:r w:rsidRPr="00E26E1F">
        <w:rPr>
          <w:color w:val="000000" w:themeColor="text1"/>
          <w:sz w:val="28"/>
          <w:szCs w:val="28"/>
        </w:rPr>
        <w:t xml:space="preserve">инновационный совет </w:t>
      </w:r>
      <w:r w:rsidR="00A0431A">
        <w:rPr>
          <w:sz w:val="28"/>
          <w:szCs w:val="28"/>
        </w:rPr>
        <w:t xml:space="preserve">ТОИПКРО </w:t>
      </w:r>
      <w:r>
        <w:rPr>
          <w:sz w:val="28"/>
          <w:szCs w:val="28"/>
        </w:rPr>
        <w:t xml:space="preserve">поддержал эту идею, </w:t>
      </w:r>
      <w:r w:rsidR="00A0431A">
        <w:rPr>
          <w:sz w:val="28"/>
          <w:szCs w:val="28"/>
        </w:rPr>
        <w:t>прис</w:t>
      </w:r>
      <w:r>
        <w:rPr>
          <w:sz w:val="28"/>
          <w:szCs w:val="28"/>
        </w:rPr>
        <w:t>воив</w:t>
      </w:r>
      <w:r w:rsidR="00A04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="00033F6B">
        <w:rPr>
          <w:sz w:val="28"/>
          <w:szCs w:val="28"/>
        </w:rPr>
        <w:t xml:space="preserve">творческой </w:t>
      </w:r>
      <w:r>
        <w:rPr>
          <w:sz w:val="28"/>
          <w:szCs w:val="28"/>
        </w:rPr>
        <w:t xml:space="preserve">группы </w:t>
      </w:r>
      <w:r w:rsidR="00033F6B">
        <w:rPr>
          <w:sz w:val="28"/>
          <w:szCs w:val="28"/>
        </w:rPr>
        <w:t xml:space="preserve">статус </w:t>
      </w:r>
      <w:r>
        <w:rPr>
          <w:sz w:val="28"/>
          <w:szCs w:val="28"/>
        </w:rPr>
        <w:t>сетевой И</w:t>
      </w:r>
      <w:r w:rsidR="00A0431A">
        <w:rPr>
          <w:sz w:val="28"/>
          <w:szCs w:val="28"/>
        </w:rPr>
        <w:t>нновационной площадки по теме «Использование информационно-коммуникационных технологий</w:t>
      </w:r>
      <w:r>
        <w:rPr>
          <w:sz w:val="28"/>
          <w:szCs w:val="28"/>
        </w:rPr>
        <w:t xml:space="preserve"> в деятель</w:t>
      </w:r>
      <w:r w:rsidR="00E26E1F">
        <w:rPr>
          <w:sz w:val="28"/>
          <w:szCs w:val="28"/>
        </w:rPr>
        <w:t xml:space="preserve">ности музыкального руководителя </w:t>
      </w:r>
      <w:proofErr w:type="gramStart"/>
      <w:r w:rsidR="00E26E1F">
        <w:rPr>
          <w:sz w:val="28"/>
          <w:szCs w:val="28"/>
        </w:rPr>
        <w:t>ДО</w:t>
      </w:r>
      <w:proofErr w:type="gramEnd"/>
      <w:r w:rsidR="00E26E1F">
        <w:rPr>
          <w:sz w:val="28"/>
          <w:szCs w:val="28"/>
        </w:rPr>
        <w:t>».</w:t>
      </w:r>
    </w:p>
    <w:p w:rsidR="00E134FE" w:rsidRPr="00033F6B" w:rsidRDefault="00227CBF" w:rsidP="000D5929">
      <w:pPr>
        <w:pStyle w:val="a3"/>
        <w:spacing w:line="360" w:lineRule="auto"/>
        <w:ind w:left="0" w:firstLine="670"/>
        <w:rPr>
          <w:sz w:val="28"/>
          <w:szCs w:val="28"/>
        </w:rPr>
      </w:pPr>
      <w:r w:rsidRPr="008E6465">
        <w:rPr>
          <w:sz w:val="28"/>
          <w:szCs w:val="28"/>
        </w:rPr>
        <w:t xml:space="preserve">Основная цель информатизации образовательного пространства – </w:t>
      </w:r>
      <w:r w:rsidRPr="00033F6B">
        <w:rPr>
          <w:sz w:val="28"/>
          <w:szCs w:val="28"/>
        </w:rPr>
        <w:t xml:space="preserve">повышение эффективности и качества образования. </w:t>
      </w:r>
    </w:p>
    <w:p w:rsidR="00227CBF" w:rsidRDefault="00227CBF" w:rsidP="000D5929">
      <w:pPr>
        <w:pStyle w:val="a3"/>
        <w:spacing w:line="360" w:lineRule="auto"/>
        <w:ind w:left="0" w:firstLine="670"/>
        <w:rPr>
          <w:sz w:val="28"/>
          <w:szCs w:val="28"/>
        </w:rPr>
      </w:pPr>
      <w:r w:rsidRPr="008E6465">
        <w:rPr>
          <w:sz w:val="28"/>
          <w:szCs w:val="28"/>
        </w:rPr>
        <w:t xml:space="preserve">Психологи отмечают, что современные дети </w:t>
      </w:r>
      <w:r w:rsidR="006D1CA4">
        <w:rPr>
          <w:sz w:val="28"/>
          <w:szCs w:val="28"/>
        </w:rPr>
        <w:t>информацию на экранах мониторов</w:t>
      </w:r>
      <w:r w:rsidRPr="008E6465">
        <w:rPr>
          <w:sz w:val="28"/>
          <w:szCs w:val="28"/>
        </w:rPr>
        <w:t xml:space="preserve"> воспринимают лучше, чем печатную книжную информацию. </w:t>
      </w:r>
      <w:r w:rsidR="00D903FE">
        <w:rPr>
          <w:sz w:val="28"/>
          <w:szCs w:val="28"/>
        </w:rPr>
        <w:t xml:space="preserve">Их жизнедеятельность тесно связана с интернетом и электронными гаджетами (смартфонами, планшетами, компьютерами и т.д.). </w:t>
      </w:r>
      <w:r w:rsidR="00EC394B">
        <w:rPr>
          <w:sz w:val="28"/>
          <w:szCs w:val="28"/>
        </w:rPr>
        <w:t>А ИКТ</w:t>
      </w:r>
      <w:r w:rsidR="00D903FE">
        <w:rPr>
          <w:sz w:val="28"/>
          <w:szCs w:val="28"/>
        </w:rPr>
        <w:t xml:space="preserve"> -</w:t>
      </w:r>
      <w:r w:rsidR="00EC394B">
        <w:rPr>
          <w:sz w:val="28"/>
          <w:szCs w:val="28"/>
        </w:rPr>
        <w:t xml:space="preserve"> продукт, грамотно </w:t>
      </w:r>
      <w:r w:rsidR="00EC394B" w:rsidRPr="00D903FE">
        <w:rPr>
          <w:color w:val="000000" w:themeColor="text1"/>
          <w:sz w:val="28"/>
          <w:szCs w:val="28"/>
        </w:rPr>
        <w:t>введённый</w:t>
      </w:r>
      <w:r w:rsidR="00511E9E">
        <w:rPr>
          <w:sz w:val="28"/>
          <w:szCs w:val="28"/>
        </w:rPr>
        <w:t xml:space="preserve"> </w:t>
      </w:r>
      <w:r w:rsidR="00EC394B">
        <w:rPr>
          <w:sz w:val="28"/>
          <w:szCs w:val="28"/>
        </w:rPr>
        <w:t xml:space="preserve">в образовательный процесс, позволит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</w:t>
      </w:r>
    </w:p>
    <w:p w:rsidR="00511E9E" w:rsidRPr="001579D8" w:rsidRDefault="00511E9E" w:rsidP="000D5929">
      <w:pPr>
        <w:pStyle w:val="a3"/>
        <w:spacing w:line="360" w:lineRule="auto"/>
        <w:ind w:left="0" w:firstLine="67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 период работы инновационной площадки </w:t>
      </w:r>
      <w:r w:rsidR="00033F6B">
        <w:rPr>
          <w:sz w:val="28"/>
          <w:szCs w:val="28"/>
        </w:rPr>
        <w:t>творческой группой музыкальных</w:t>
      </w:r>
      <w:r>
        <w:rPr>
          <w:sz w:val="28"/>
          <w:szCs w:val="28"/>
        </w:rPr>
        <w:t xml:space="preserve"> рук</w:t>
      </w:r>
      <w:r w:rsidR="00033F6B">
        <w:rPr>
          <w:sz w:val="28"/>
          <w:szCs w:val="28"/>
        </w:rPr>
        <w:t>оводителей</w:t>
      </w:r>
      <w:r>
        <w:rPr>
          <w:sz w:val="28"/>
          <w:szCs w:val="28"/>
        </w:rPr>
        <w:t xml:space="preserve"> был наработан объемный практический материал</w:t>
      </w:r>
      <w:r w:rsidR="00D60636">
        <w:rPr>
          <w:sz w:val="28"/>
          <w:szCs w:val="28"/>
        </w:rPr>
        <w:t>, который</w:t>
      </w:r>
      <w:r w:rsidR="001579D8">
        <w:rPr>
          <w:sz w:val="28"/>
          <w:szCs w:val="28"/>
        </w:rPr>
        <w:t>,</w:t>
      </w:r>
      <w:r w:rsidR="00EE14DF">
        <w:rPr>
          <w:sz w:val="28"/>
          <w:szCs w:val="28"/>
        </w:rPr>
        <w:t xml:space="preserve"> </w:t>
      </w:r>
      <w:r w:rsidR="001579D8">
        <w:rPr>
          <w:sz w:val="28"/>
          <w:szCs w:val="28"/>
        </w:rPr>
        <w:t xml:space="preserve">по нашему мнению, </w:t>
      </w:r>
      <w:r w:rsidR="00D60636">
        <w:rPr>
          <w:sz w:val="28"/>
          <w:szCs w:val="28"/>
        </w:rPr>
        <w:t xml:space="preserve"> успешно и эффективно используется в НОД дошкольников. Это</w:t>
      </w:r>
      <w:r w:rsidR="00033F6B">
        <w:rPr>
          <w:sz w:val="28"/>
          <w:szCs w:val="28"/>
        </w:rPr>
        <w:t>,</w:t>
      </w:r>
      <w:r w:rsidR="00D60636">
        <w:rPr>
          <w:sz w:val="28"/>
          <w:szCs w:val="28"/>
        </w:rPr>
        <w:t xml:space="preserve"> прежде всего ИКТ</w:t>
      </w:r>
      <w:r w:rsidR="00033F6B">
        <w:rPr>
          <w:sz w:val="28"/>
          <w:szCs w:val="28"/>
        </w:rPr>
        <w:t xml:space="preserve"> </w:t>
      </w:r>
      <w:r w:rsidR="00D60636">
        <w:rPr>
          <w:sz w:val="28"/>
          <w:szCs w:val="28"/>
        </w:rPr>
        <w:t xml:space="preserve">- продукты, </w:t>
      </w:r>
      <w:r w:rsidR="00D60636" w:rsidRPr="001579D8">
        <w:rPr>
          <w:color w:val="000000" w:themeColor="text1"/>
          <w:sz w:val="28"/>
          <w:szCs w:val="28"/>
        </w:rPr>
        <w:t xml:space="preserve">созданные на </w:t>
      </w:r>
      <w:r w:rsidR="00D60636" w:rsidRPr="001579D8">
        <w:rPr>
          <w:color w:val="000000" w:themeColor="text1"/>
          <w:sz w:val="28"/>
          <w:szCs w:val="28"/>
        </w:rPr>
        <w:lastRenderedPageBreak/>
        <w:t xml:space="preserve">основе </w:t>
      </w:r>
      <w:r w:rsidR="00F6108E" w:rsidRPr="001579D8">
        <w:rPr>
          <w:color w:val="000000" w:themeColor="text1"/>
          <w:sz w:val="28"/>
          <w:szCs w:val="28"/>
        </w:rPr>
        <w:t>ком</w:t>
      </w:r>
      <w:r w:rsidR="001579D8" w:rsidRPr="001579D8">
        <w:rPr>
          <w:color w:val="000000" w:themeColor="text1"/>
          <w:sz w:val="28"/>
          <w:szCs w:val="28"/>
        </w:rPr>
        <w:t>п</w:t>
      </w:r>
      <w:r w:rsidR="00F6108E" w:rsidRPr="001579D8">
        <w:rPr>
          <w:color w:val="000000" w:themeColor="text1"/>
          <w:sz w:val="28"/>
          <w:szCs w:val="28"/>
        </w:rPr>
        <w:t xml:space="preserve">ьютерных </w:t>
      </w:r>
      <w:r w:rsidR="001579D8">
        <w:rPr>
          <w:color w:val="000000" w:themeColor="text1"/>
          <w:sz w:val="28"/>
          <w:szCs w:val="28"/>
        </w:rPr>
        <w:t>программ:</w:t>
      </w:r>
      <w:r w:rsidR="00D60636" w:rsidRPr="001579D8">
        <w:rPr>
          <w:color w:val="000000" w:themeColor="text1"/>
          <w:sz w:val="28"/>
          <w:szCs w:val="28"/>
        </w:rPr>
        <w:t xml:space="preserve"> </w:t>
      </w:r>
      <w:r w:rsidR="00F6108E" w:rsidRPr="001579D8">
        <w:rPr>
          <w:color w:val="000000" w:themeColor="text1"/>
          <w:sz w:val="28"/>
          <w:szCs w:val="28"/>
        </w:rPr>
        <w:t>слайды, медиа-презентации, видеопрое</w:t>
      </w:r>
      <w:r w:rsidR="001579D8">
        <w:rPr>
          <w:color w:val="000000" w:themeColor="text1"/>
          <w:sz w:val="28"/>
          <w:szCs w:val="28"/>
        </w:rPr>
        <w:t>к</w:t>
      </w:r>
      <w:r w:rsidR="00F6108E" w:rsidRPr="001579D8">
        <w:rPr>
          <w:color w:val="000000" w:themeColor="text1"/>
          <w:sz w:val="28"/>
          <w:szCs w:val="28"/>
        </w:rPr>
        <w:t xml:space="preserve">ты, познавательные видео ролики. </w:t>
      </w:r>
      <w:r w:rsidR="001579D8">
        <w:rPr>
          <w:color w:val="000000" w:themeColor="text1"/>
          <w:sz w:val="28"/>
          <w:szCs w:val="28"/>
        </w:rPr>
        <w:t xml:space="preserve">Этот </w:t>
      </w:r>
      <w:r w:rsidR="001579D8" w:rsidRPr="001579D8">
        <w:rPr>
          <w:color w:val="000000" w:themeColor="text1"/>
          <w:sz w:val="28"/>
          <w:szCs w:val="28"/>
        </w:rPr>
        <w:t>яркий, авторский</w:t>
      </w:r>
      <w:r w:rsidR="001579D8">
        <w:rPr>
          <w:color w:val="000000" w:themeColor="text1"/>
          <w:sz w:val="28"/>
          <w:szCs w:val="28"/>
        </w:rPr>
        <w:t xml:space="preserve"> материл</w:t>
      </w:r>
      <w:r w:rsidR="00F6108E" w:rsidRPr="001579D8">
        <w:rPr>
          <w:color w:val="000000" w:themeColor="text1"/>
          <w:sz w:val="28"/>
          <w:szCs w:val="28"/>
        </w:rPr>
        <w:t xml:space="preserve">, </w:t>
      </w:r>
      <w:r w:rsidR="001579D8">
        <w:rPr>
          <w:color w:val="000000" w:themeColor="text1"/>
          <w:sz w:val="28"/>
          <w:szCs w:val="28"/>
        </w:rPr>
        <w:t xml:space="preserve">вызывает </w:t>
      </w:r>
      <w:r w:rsidR="00F6108E" w:rsidRPr="001579D8">
        <w:rPr>
          <w:color w:val="000000" w:themeColor="text1"/>
          <w:sz w:val="28"/>
          <w:szCs w:val="28"/>
        </w:rPr>
        <w:t>интерес не только у детей, педагогов, но и родителей воспитанников.</w:t>
      </w:r>
    </w:p>
    <w:p w:rsidR="00F6108E" w:rsidRDefault="00567384" w:rsidP="000D5929">
      <w:pPr>
        <w:pStyle w:val="a3"/>
        <w:spacing w:line="360" w:lineRule="auto"/>
        <w:ind w:left="0" w:firstLine="670"/>
        <w:rPr>
          <w:color w:val="FF0000"/>
          <w:sz w:val="28"/>
          <w:szCs w:val="28"/>
        </w:rPr>
      </w:pPr>
      <w:r w:rsidRPr="001579D8">
        <w:rPr>
          <w:color w:val="000000" w:themeColor="text1"/>
          <w:sz w:val="28"/>
          <w:szCs w:val="28"/>
        </w:rPr>
        <w:t>Исходя из годовой задачи,</w:t>
      </w:r>
      <w:r w:rsidR="001579D8">
        <w:rPr>
          <w:color w:val="000000" w:themeColor="text1"/>
          <w:sz w:val="28"/>
          <w:szCs w:val="28"/>
        </w:rPr>
        <w:t xml:space="preserve"> мы </w:t>
      </w:r>
      <w:r w:rsidRPr="001579D8">
        <w:rPr>
          <w:color w:val="000000" w:themeColor="text1"/>
          <w:sz w:val="28"/>
          <w:szCs w:val="28"/>
        </w:rPr>
        <w:t xml:space="preserve"> решили п</w:t>
      </w:r>
      <w:r w:rsidR="00F6108E" w:rsidRPr="001579D8">
        <w:rPr>
          <w:color w:val="000000" w:themeColor="text1"/>
          <w:sz w:val="28"/>
          <w:szCs w:val="28"/>
        </w:rPr>
        <w:t>опроб</w:t>
      </w:r>
      <w:r w:rsidRPr="001579D8">
        <w:rPr>
          <w:color w:val="000000" w:themeColor="text1"/>
          <w:sz w:val="28"/>
          <w:szCs w:val="28"/>
        </w:rPr>
        <w:t>овать сво</w:t>
      </w:r>
      <w:r w:rsidR="00F6108E" w:rsidRPr="001579D8">
        <w:rPr>
          <w:color w:val="000000" w:themeColor="text1"/>
          <w:sz w:val="28"/>
          <w:szCs w:val="28"/>
        </w:rPr>
        <w:t>и силы в новом форм</w:t>
      </w:r>
      <w:r w:rsidR="001579D8">
        <w:rPr>
          <w:color w:val="000000" w:themeColor="text1"/>
          <w:sz w:val="28"/>
          <w:szCs w:val="28"/>
        </w:rPr>
        <w:t xml:space="preserve">ате, адаптируя технологию </w:t>
      </w:r>
      <w:proofErr w:type="spellStart"/>
      <w:r w:rsidR="001579D8">
        <w:rPr>
          <w:color w:val="000000" w:themeColor="text1"/>
          <w:sz w:val="28"/>
          <w:szCs w:val="28"/>
        </w:rPr>
        <w:t>ГЕО</w:t>
      </w:r>
      <w:r w:rsidR="00033F6B">
        <w:rPr>
          <w:color w:val="000000" w:themeColor="text1"/>
          <w:sz w:val="28"/>
          <w:szCs w:val="28"/>
        </w:rPr>
        <w:t>кешинга</w:t>
      </w:r>
      <w:proofErr w:type="spellEnd"/>
      <w:r w:rsidR="00F6108E" w:rsidRPr="001579D8">
        <w:rPr>
          <w:color w:val="000000" w:themeColor="text1"/>
          <w:sz w:val="28"/>
          <w:szCs w:val="28"/>
        </w:rPr>
        <w:t xml:space="preserve">, с учетом особенностей </w:t>
      </w:r>
      <w:r w:rsidRPr="001579D8">
        <w:rPr>
          <w:color w:val="000000" w:themeColor="text1"/>
          <w:sz w:val="28"/>
          <w:szCs w:val="28"/>
        </w:rPr>
        <w:t xml:space="preserve"> сво</w:t>
      </w:r>
      <w:r w:rsidR="00F6108E" w:rsidRPr="001579D8">
        <w:rPr>
          <w:color w:val="000000" w:themeColor="text1"/>
          <w:sz w:val="28"/>
          <w:szCs w:val="28"/>
        </w:rPr>
        <w:t>и</w:t>
      </w:r>
      <w:r w:rsidR="007F6949" w:rsidRPr="001579D8">
        <w:rPr>
          <w:color w:val="000000" w:themeColor="text1"/>
          <w:sz w:val="28"/>
          <w:szCs w:val="28"/>
        </w:rPr>
        <w:t>х во</w:t>
      </w:r>
      <w:r w:rsidR="00F6108E" w:rsidRPr="001579D8">
        <w:rPr>
          <w:color w:val="000000" w:themeColor="text1"/>
          <w:sz w:val="28"/>
          <w:szCs w:val="28"/>
        </w:rPr>
        <w:t>спитанник</w:t>
      </w:r>
      <w:r w:rsidR="00813A62">
        <w:rPr>
          <w:color w:val="000000" w:themeColor="text1"/>
          <w:sz w:val="28"/>
          <w:szCs w:val="28"/>
        </w:rPr>
        <w:t>ов и их родителей.</w:t>
      </w:r>
      <w:r w:rsidR="007111E8">
        <w:rPr>
          <w:color w:val="000000" w:themeColor="text1"/>
          <w:sz w:val="28"/>
          <w:szCs w:val="28"/>
        </w:rPr>
        <w:t xml:space="preserve"> </w:t>
      </w:r>
      <w:r w:rsidR="00F6108E" w:rsidRPr="001579D8">
        <w:rPr>
          <w:color w:val="000000" w:themeColor="text1"/>
          <w:sz w:val="28"/>
          <w:szCs w:val="28"/>
        </w:rPr>
        <w:t>ИКТ</w:t>
      </w:r>
      <w:r w:rsidR="006E14BC">
        <w:rPr>
          <w:color w:val="000000" w:themeColor="text1"/>
          <w:sz w:val="28"/>
          <w:szCs w:val="28"/>
        </w:rPr>
        <w:t xml:space="preserve"> </w:t>
      </w:r>
      <w:r w:rsidR="00813A62">
        <w:rPr>
          <w:color w:val="000000" w:themeColor="text1"/>
          <w:sz w:val="28"/>
          <w:szCs w:val="28"/>
        </w:rPr>
        <w:t>-</w:t>
      </w:r>
      <w:r w:rsidR="006E14BC">
        <w:rPr>
          <w:color w:val="000000" w:themeColor="text1"/>
          <w:sz w:val="28"/>
          <w:szCs w:val="28"/>
        </w:rPr>
        <w:t xml:space="preserve"> </w:t>
      </w:r>
      <w:r w:rsidR="00813A62">
        <w:rPr>
          <w:color w:val="000000" w:themeColor="text1"/>
          <w:sz w:val="28"/>
          <w:szCs w:val="28"/>
        </w:rPr>
        <w:t xml:space="preserve">продукты </w:t>
      </w:r>
      <w:r w:rsidR="00F6108E" w:rsidRPr="001579D8">
        <w:rPr>
          <w:color w:val="000000" w:themeColor="text1"/>
          <w:sz w:val="28"/>
          <w:szCs w:val="28"/>
        </w:rPr>
        <w:t xml:space="preserve"> </w:t>
      </w:r>
      <w:r w:rsidR="007111E8">
        <w:rPr>
          <w:color w:val="000000" w:themeColor="text1"/>
          <w:sz w:val="28"/>
          <w:szCs w:val="28"/>
        </w:rPr>
        <w:t>позволил</w:t>
      </w:r>
      <w:r w:rsidR="00813A62">
        <w:rPr>
          <w:color w:val="000000" w:themeColor="text1"/>
          <w:sz w:val="28"/>
          <w:szCs w:val="28"/>
        </w:rPr>
        <w:t>и</w:t>
      </w:r>
      <w:r w:rsidR="007111E8">
        <w:rPr>
          <w:color w:val="000000" w:themeColor="text1"/>
          <w:sz w:val="28"/>
          <w:szCs w:val="28"/>
        </w:rPr>
        <w:t xml:space="preserve"> сделать мероприятие более ярким и запомина</w:t>
      </w:r>
      <w:r w:rsidR="00813A62">
        <w:rPr>
          <w:color w:val="000000" w:themeColor="text1"/>
          <w:sz w:val="28"/>
          <w:szCs w:val="28"/>
        </w:rPr>
        <w:t>ющимся.</w:t>
      </w:r>
    </w:p>
    <w:p w:rsidR="00F32F84" w:rsidRDefault="00F6108E" w:rsidP="000D5929">
      <w:pPr>
        <w:pStyle w:val="a3"/>
        <w:spacing w:line="360" w:lineRule="auto"/>
        <w:ind w:left="0" w:firstLine="670"/>
        <w:rPr>
          <w:color w:val="FF0000"/>
          <w:sz w:val="28"/>
          <w:szCs w:val="28"/>
        </w:rPr>
      </w:pPr>
      <w:r w:rsidRPr="00813A62">
        <w:rPr>
          <w:color w:val="000000" w:themeColor="text1"/>
          <w:sz w:val="28"/>
          <w:szCs w:val="28"/>
        </w:rPr>
        <w:t>К сожаленью, наша материальная база не позволяет в полной мере раскрыть возможности применения ИКТ</w:t>
      </w:r>
      <w:r w:rsidR="006E14BC">
        <w:rPr>
          <w:color w:val="000000" w:themeColor="text1"/>
          <w:sz w:val="28"/>
          <w:szCs w:val="28"/>
        </w:rPr>
        <w:t xml:space="preserve"> </w:t>
      </w:r>
      <w:r w:rsidRPr="00813A62">
        <w:rPr>
          <w:color w:val="000000" w:themeColor="text1"/>
          <w:sz w:val="28"/>
          <w:szCs w:val="28"/>
        </w:rPr>
        <w:t>-</w:t>
      </w:r>
      <w:r w:rsidR="006E14BC">
        <w:rPr>
          <w:color w:val="000000" w:themeColor="text1"/>
          <w:sz w:val="28"/>
          <w:szCs w:val="28"/>
        </w:rPr>
        <w:t xml:space="preserve"> </w:t>
      </w:r>
      <w:r w:rsidRPr="00813A62">
        <w:rPr>
          <w:color w:val="000000" w:themeColor="text1"/>
          <w:sz w:val="28"/>
          <w:szCs w:val="28"/>
        </w:rPr>
        <w:t>продукта.</w:t>
      </w:r>
      <w:r w:rsidR="00F32F84" w:rsidRPr="00813A62">
        <w:rPr>
          <w:color w:val="000000" w:themeColor="text1"/>
          <w:sz w:val="28"/>
          <w:szCs w:val="28"/>
        </w:rPr>
        <w:t xml:space="preserve">  Не на всех группах ТВ, компьютеры, планшеты, интернет и т.п. Поэтому в данном варианте </w:t>
      </w:r>
      <w:proofErr w:type="spellStart"/>
      <w:r w:rsidR="00F32F84" w:rsidRPr="00813A62">
        <w:rPr>
          <w:color w:val="000000" w:themeColor="text1"/>
          <w:sz w:val="28"/>
          <w:szCs w:val="28"/>
        </w:rPr>
        <w:t>кешинга</w:t>
      </w:r>
      <w:proofErr w:type="spellEnd"/>
      <w:r w:rsidR="00F32F84" w:rsidRPr="00813A62">
        <w:rPr>
          <w:color w:val="000000" w:themeColor="text1"/>
          <w:sz w:val="28"/>
          <w:szCs w:val="28"/>
        </w:rPr>
        <w:t xml:space="preserve"> пришлось ограничит</w:t>
      </w:r>
      <w:r w:rsidR="006E14BC">
        <w:rPr>
          <w:color w:val="000000" w:themeColor="text1"/>
          <w:sz w:val="28"/>
          <w:szCs w:val="28"/>
        </w:rPr>
        <w:t>ь</w:t>
      </w:r>
      <w:r w:rsidR="00F32F84" w:rsidRPr="00813A62">
        <w:rPr>
          <w:color w:val="000000" w:themeColor="text1"/>
          <w:sz w:val="28"/>
          <w:szCs w:val="28"/>
        </w:rPr>
        <w:t xml:space="preserve">ся сопроводительной  </w:t>
      </w:r>
      <w:proofErr w:type="gramStart"/>
      <w:r w:rsidR="00F32F84" w:rsidRPr="00813A62">
        <w:rPr>
          <w:color w:val="000000" w:themeColor="text1"/>
          <w:sz w:val="28"/>
          <w:szCs w:val="28"/>
        </w:rPr>
        <w:t>слайд-презентацией</w:t>
      </w:r>
      <w:proofErr w:type="gramEnd"/>
      <w:r w:rsidR="00F32F84" w:rsidRPr="00813A62">
        <w:rPr>
          <w:color w:val="000000" w:themeColor="text1"/>
          <w:sz w:val="28"/>
          <w:szCs w:val="28"/>
        </w:rPr>
        <w:t>, содержащей познавательную информацию, раскрывающую проблемы экологии Земли.</w:t>
      </w:r>
    </w:p>
    <w:p w:rsidR="00F32F84" w:rsidRPr="00813A62" w:rsidRDefault="00F32F84" w:rsidP="000D5929">
      <w:pPr>
        <w:pStyle w:val="a3"/>
        <w:spacing w:line="360" w:lineRule="auto"/>
        <w:ind w:left="0" w:firstLine="670"/>
        <w:rPr>
          <w:color w:val="000000" w:themeColor="text1"/>
          <w:sz w:val="28"/>
          <w:szCs w:val="28"/>
        </w:rPr>
      </w:pPr>
      <w:r w:rsidRPr="00813A62">
        <w:rPr>
          <w:color w:val="000000" w:themeColor="text1"/>
          <w:sz w:val="28"/>
          <w:szCs w:val="28"/>
        </w:rPr>
        <w:t>Слайд-</w:t>
      </w:r>
      <w:proofErr w:type="spellStart"/>
      <w:r w:rsidRPr="00813A62">
        <w:rPr>
          <w:color w:val="000000" w:themeColor="text1"/>
          <w:sz w:val="28"/>
          <w:szCs w:val="28"/>
        </w:rPr>
        <w:t>презентаци</w:t>
      </w:r>
      <w:proofErr w:type="spellEnd"/>
      <w:r w:rsidRPr="00813A62">
        <w:rPr>
          <w:color w:val="000000" w:themeColor="text1"/>
          <w:sz w:val="28"/>
          <w:szCs w:val="28"/>
        </w:rPr>
        <w:t xml:space="preserve"> и видеоролик создавались с учетом возрастных особенностей  и п</w:t>
      </w:r>
      <w:r w:rsidR="006E14BC">
        <w:rPr>
          <w:color w:val="000000" w:themeColor="text1"/>
          <w:sz w:val="28"/>
          <w:szCs w:val="28"/>
        </w:rPr>
        <w:t xml:space="preserve">отребностей детей (от 3-х до 7-и </w:t>
      </w:r>
      <w:r w:rsidRPr="00813A62">
        <w:rPr>
          <w:color w:val="000000" w:themeColor="text1"/>
          <w:sz w:val="28"/>
          <w:szCs w:val="28"/>
        </w:rPr>
        <w:t>лет) и их родителей.</w:t>
      </w:r>
    </w:p>
    <w:p w:rsidR="00F6108E" w:rsidRPr="00A86ADE" w:rsidRDefault="006D01C1" w:rsidP="00A86ADE">
      <w:pPr>
        <w:pStyle w:val="a3"/>
        <w:spacing w:line="360" w:lineRule="auto"/>
        <w:ind w:left="0" w:firstLine="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Традиционно </w:t>
      </w:r>
      <w:proofErr w:type="spellStart"/>
      <w:r>
        <w:rPr>
          <w:color w:val="000000" w:themeColor="text1"/>
          <w:sz w:val="28"/>
          <w:szCs w:val="28"/>
        </w:rPr>
        <w:t>Э</w:t>
      </w:r>
      <w:r w:rsidR="00F32F84" w:rsidRPr="00813A62">
        <w:rPr>
          <w:color w:val="000000" w:themeColor="text1"/>
          <w:sz w:val="28"/>
          <w:szCs w:val="28"/>
        </w:rPr>
        <w:t>кокешинг</w:t>
      </w:r>
      <w:proofErr w:type="spellEnd"/>
      <w:r w:rsidR="00F32F84" w:rsidRPr="00813A62">
        <w:rPr>
          <w:color w:val="000000" w:themeColor="text1"/>
          <w:sz w:val="28"/>
          <w:szCs w:val="28"/>
        </w:rPr>
        <w:t xml:space="preserve"> открывается театрализованным представлением «Земля</w:t>
      </w:r>
      <w:r w:rsidR="005D58BC">
        <w:rPr>
          <w:color w:val="000000" w:themeColor="text1"/>
          <w:sz w:val="28"/>
          <w:szCs w:val="28"/>
        </w:rPr>
        <w:t xml:space="preserve"> </w:t>
      </w:r>
      <w:r w:rsidR="00F32F84" w:rsidRPr="00813A62">
        <w:rPr>
          <w:color w:val="000000" w:themeColor="text1"/>
          <w:sz w:val="28"/>
          <w:szCs w:val="28"/>
        </w:rPr>
        <w:t>- наш общий дом», погружающим участников  в те, давние</w:t>
      </w:r>
      <w:r w:rsidR="001D6E96" w:rsidRPr="00813A62">
        <w:rPr>
          <w:color w:val="000000" w:themeColor="text1"/>
          <w:sz w:val="28"/>
          <w:szCs w:val="28"/>
        </w:rPr>
        <w:t xml:space="preserve"> в</w:t>
      </w:r>
      <w:r w:rsidR="00F32F84" w:rsidRPr="00813A62">
        <w:rPr>
          <w:color w:val="000000" w:themeColor="text1"/>
          <w:sz w:val="28"/>
          <w:szCs w:val="28"/>
        </w:rPr>
        <w:t>ремена, когда природа была в первозданном виде, а  Человек поклонялся ей, верил ее Духам (Земли, Воды, Воздуха, Лесов). Идея проведения такого массового мероприятия была подхвачена всеми участниками образовательного процесса (воспитатели групп, специалисты ДОУ</w:t>
      </w:r>
      <w:r w:rsidR="001D6E96" w:rsidRPr="00813A62">
        <w:rPr>
          <w:color w:val="000000" w:themeColor="text1"/>
          <w:sz w:val="28"/>
          <w:szCs w:val="28"/>
        </w:rPr>
        <w:t>, родители, и, конечно, дети</w:t>
      </w:r>
      <w:r w:rsidR="00F32F84" w:rsidRPr="00813A62">
        <w:rPr>
          <w:color w:val="000000" w:themeColor="text1"/>
          <w:sz w:val="28"/>
          <w:szCs w:val="28"/>
        </w:rPr>
        <w:t xml:space="preserve">). Совместно были разработаны сценарий, </w:t>
      </w:r>
      <w:r w:rsidR="00567384" w:rsidRPr="00813A62">
        <w:rPr>
          <w:color w:val="000000" w:themeColor="text1"/>
          <w:sz w:val="28"/>
          <w:szCs w:val="28"/>
        </w:rPr>
        <w:t>содержание познавательно- исследовательской деятельности на станциях. Родители с удовольствием подхватили идею совместных презентаций групп, встав рядом со своими детьми, и подготовив для них и себя объединяющ</w:t>
      </w:r>
      <w:r w:rsidR="00D438FD" w:rsidRPr="00813A62">
        <w:rPr>
          <w:color w:val="000000" w:themeColor="text1"/>
          <w:sz w:val="28"/>
          <w:szCs w:val="28"/>
        </w:rPr>
        <w:t>ие эмблемы и элементы костюмов. Задорно</w:t>
      </w:r>
      <w:r w:rsidR="00813A62">
        <w:rPr>
          <w:color w:val="000000" w:themeColor="text1"/>
          <w:sz w:val="28"/>
          <w:szCs w:val="28"/>
        </w:rPr>
        <w:t xml:space="preserve"> представляли названия,  девизы команд</w:t>
      </w:r>
      <w:r w:rsidR="00D438FD" w:rsidRPr="00813A62">
        <w:rPr>
          <w:color w:val="000000" w:themeColor="text1"/>
          <w:sz w:val="28"/>
          <w:szCs w:val="28"/>
        </w:rPr>
        <w:t xml:space="preserve">, выполняли задания </w:t>
      </w:r>
      <w:r w:rsidR="00813A62">
        <w:rPr>
          <w:color w:val="000000" w:themeColor="text1"/>
          <w:sz w:val="28"/>
          <w:szCs w:val="28"/>
        </w:rPr>
        <w:t>«</w:t>
      </w:r>
      <w:r w:rsidR="00D438FD" w:rsidRPr="00813A62">
        <w:rPr>
          <w:color w:val="000000" w:themeColor="text1"/>
          <w:sz w:val="28"/>
          <w:szCs w:val="28"/>
        </w:rPr>
        <w:t>Духов природы</w:t>
      </w:r>
      <w:r w:rsidR="00813A62">
        <w:rPr>
          <w:color w:val="000000" w:themeColor="text1"/>
          <w:sz w:val="28"/>
          <w:szCs w:val="28"/>
        </w:rPr>
        <w:t>»</w:t>
      </w:r>
      <w:r w:rsidR="00D438FD" w:rsidRPr="00813A62">
        <w:rPr>
          <w:color w:val="000000" w:themeColor="text1"/>
          <w:sz w:val="28"/>
          <w:szCs w:val="28"/>
        </w:rPr>
        <w:t xml:space="preserve">, </w:t>
      </w:r>
      <w:r w:rsidR="00813A62">
        <w:rPr>
          <w:color w:val="000000" w:themeColor="text1"/>
          <w:sz w:val="28"/>
          <w:szCs w:val="28"/>
        </w:rPr>
        <w:t xml:space="preserve">словом, </w:t>
      </w:r>
      <w:r w:rsidR="00A86ADE">
        <w:rPr>
          <w:color w:val="000000" w:themeColor="text1"/>
          <w:sz w:val="28"/>
          <w:szCs w:val="28"/>
        </w:rPr>
        <w:t xml:space="preserve">играли вместе с </w:t>
      </w:r>
      <w:r w:rsidR="00A86ADE" w:rsidRPr="00A86ADE">
        <w:rPr>
          <w:color w:val="000000" w:themeColor="text1"/>
          <w:sz w:val="28"/>
          <w:szCs w:val="28"/>
        </w:rPr>
        <w:t>детьми.</w:t>
      </w:r>
      <w:r w:rsidR="00F32F84" w:rsidRPr="00A86ADE">
        <w:rPr>
          <w:color w:val="000000" w:themeColor="text1"/>
          <w:sz w:val="28"/>
          <w:szCs w:val="28"/>
        </w:rPr>
        <w:t xml:space="preserve"> </w:t>
      </w:r>
      <w:r w:rsidR="00F6108E" w:rsidRPr="00A86ADE">
        <w:rPr>
          <w:color w:val="000000" w:themeColor="text1"/>
          <w:sz w:val="28"/>
          <w:szCs w:val="28"/>
        </w:rPr>
        <w:t xml:space="preserve">  </w:t>
      </w:r>
    </w:p>
    <w:p w:rsidR="00A86ADE" w:rsidRPr="00A86ADE" w:rsidRDefault="00A86ADE" w:rsidP="00A86A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DE">
        <w:rPr>
          <w:rFonts w:ascii="Times New Roman" w:hAnsi="Times New Roman" w:cs="Times New Roman"/>
          <w:sz w:val="28"/>
          <w:szCs w:val="28"/>
        </w:rPr>
        <w:t>Сегодня мы предлагаем вам, уважаемые участники семинара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6ADE">
        <w:rPr>
          <w:rFonts w:ascii="Times New Roman" w:hAnsi="Times New Roman" w:cs="Times New Roman"/>
          <w:sz w:val="28"/>
          <w:szCs w:val="28"/>
        </w:rPr>
        <w:t xml:space="preserve">встать на позицию активного родителя, совместно со своим ребенком пройти все </w:t>
      </w:r>
      <w:r w:rsidRPr="00A86ADE">
        <w:rPr>
          <w:rFonts w:ascii="Times New Roman" w:hAnsi="Times New Roman" w:cs="Times New Roman"/>
          <w:sz w:val="28"/>
          <w:szCs w:val="28"/>
        </w:rPr>
        <w:lastRenderedPageBreak/>
        <w:t>станции, расширить экологические знания. А как специалистам ДОУ получить опыт работы с семьями воспитанников.</w:t>
      </w:r>
    </w:p>
    <w:p w:rsidR="00F6108E" w:rsidRPr="00F73754" w:rsidRDefault="00F6108E" w:rsidP="000D5929">
      <w:pPr>
        <w:pStyle w:val="a3"/>
        <w:spacing w:line="360" w:lineRule="auto"/>
        <w:ind w:left="0" w:firstLine="670"/>
        <w:rPr>
          <w:color w:val="FF0000"/>
          <w:sz w:val="28"/>
          <w:szCs w:val="28"/>
        </w:rPr>
      </w:pPr>
    </w:p>
    <w:p w:rsidR="00EC394B" w:rsidRPr="008E6465" w:rsidRDefault="00EC394B" w:rsidP="00731462">
      <w:pPr>
        <w:pStyle w:val="a3"/>
        <w:spacing w:line="360" w:lineRule="auto"/>
        <w:ind w:left="0" w:firstLine="670"/>
        <w:rPr>
          <w:sz w:val="28"/>
          <w:szCs w:val="28"/>
        </w:rPr>
      </w:pPr>
    </w:p>
    <w:sectPr w:rsidR="00EC394B" w:rsidRPr="008E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43"/>
    <w:rsid w:val="00033F6B"/>
    <w:rsid w:val="000D5929"/>
    <w:rsid w:val="001579D8"/>
    <w:rsid w:val="001D6E96"/>
    <w:rsid w:val="00227CBF"/>
    <w:rsid w:val="00263385"/>
    <w:rsid w:val="002E033E"/>
    <w:rsid w:val="003029AA"/>
    <w:rsid w:val="00335EC5"/>
    <w:rsid w:val="00396BB9"/>
    <w:rsid w:val="003E60BB"/>
    <w:rsid w:val="004079FD"/>
    <w:rsid w:val="00423694"/>
    <w:rsid w:val="00511E9E"/>
    <w:rsid w:val="00567384"/>
    <w:rsid w:val="005D58BC"/>
    <w:rsid w:val="00650392"/>
    <w:rsid w:val="00660941"/>
    <w:rsid w:val="0068618B"/>
    <w:rsid w:val="006B6199"/>
    <w:rsid w:val="006D01C1"/>
    <w:rsid w:val="006D1CA4"/>
    <w:rsid w:val="006E14BC"/>
    <w:rsid w:val="007111E8"/>
    <w:rsid w:val="00731462"/>
    <w:rsid w:val="007F6949"/>
    <w:rsid w:val="00802C8D"/>
    <w:rsid w:val="00813A62"/>
    <w:rsid w:val="00857512"/>
    <w:rsid w:val="009B785A"/>
    <w:rsid w:val="00A0431A"/>
    <w:rsid w:val="00A86ADE"/>
    <w:rsid w:val="00AB0ED1"/>
    <w:rsid w:val="00AB2E31"/>
    <w:rsid w:val="00C52943"/>
    <w:rsid w:val="00C85129"/>
    <w:rsid w:val="00D3796A"/>
    <w:rsid w:val="00D438FD"/>
    <w:rsid w:val="00D60636"/>
    <w:rsid w:val="00D903FE"/>
    <w:rsid w:val="00E11321"/>
    <w:rsid w:val="00E134FE"/>
    <w:rsid w:val="00E26E1F"/>
    <w:rsid w:val="00EC259B"/>
    <w:rsid w:val="00EC394B"/>
    <w:rsid w:val="00EE14DF"/>
    <w:rsid w:val="00F32F84"/>
    <w:rsid w:val="00F6108E"/>
    <w:rsid w:val="00F62CC0"/>
    <w:rsid w:val="00F73754"/>
    <w:rsid w:val="00F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5A"/>
    <w:pPr>
      <w:widowControl w:val="0"/>
      <w:adjustRightInd w:val="0"/>
      <w:spacing w:after="0" w:line="276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2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5A"/>
    <w:pPr>
      <w:widowControl w:val="0"/>
      <w:adjustRightInd w:val="0"/>
      <w:spacing w:after="0" w:line="276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2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41</cp:revision>
  <cp:lastPrinted>2019-01-18T04:57:00Z</cp:lastPrinted>
  <dcterms:created xsi:type="dcterms:W3CDTF">2019-01-17T05:30:00Z</dcterms:created>
  <dcterms:modified xsi:type="dcterms:W3CDTF">2019-02-04T04:19:00Z</dcterms:modified>
</cp:coreProperties>
</file>